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E62915" w14:textId="77777777" w:rsidR="004D6708" w:rsidRDefault="004D6708" w:rsidP="00C44D48">
      <w:pPr>
        <w:pStyle w:val="Heading1"/>
        <w:jc w:val="both"/>
        <w:rPr>
          <w:b/>
          <w:sz w:val="28"/>
          <w:szCs w:val="28"/>
          <w:lang w:val="en-GB"/>
        </w:rPr>
      </w:pPr>
    </w:p>
    <w:p w14:paraId="47594FE4" w14:textId="77777777" w:rsidR="00F75AC1" w:rsidRDefault="00F75AC1" w:rsidP="00F75AC1">
      <w:pPr>
        <w:rPr>
          <w:lang w:val="en-GB"/>
        </w:rPr>
      </w:pPr>
    </w:p>
    <w:p w14:paraId="485ACA19" w14:textId="77777777" w:rsidR="00F75AC1" w:rsidRDefault="00F75AC1" w:rsidP="00F75AC1">
      <w:pPr>
        <w:rPr>
          <w:lang w:val="en-GB"/>
        </w:rPr>
      </w:pPr>
    </w:p>
    <w:p w14:paraId="30B67BD2" w14:textId="77777777" w:rsidR="00F75AC1" w:rsidRPr="00F75AC1" w:rsidRDefault="00F75AC1" w:rsidP="00F75AC1">
      <w:pPr>
        <w:pStyle w:val="Heading1"/>
        <w:tabs>
          <w:tab w:val="center" w:pos="4824"/>
        </w:tabs>
        <w:jc w:val="center"/>
        <w:rPr>
          <w:b/>
          <w:color w:val="000000"/>
          <w:szCs w:val="28"/>
        </w:rPr>
      </w:pPr>
      <w:r w:rsidRPr="00F75AC1">
        <w:rPr>
          <w:b/>
          <w:noProof/>
          <w:color w:val="000000"/>
          <w:szCs w:val="28"/>
          <w:lang w:val="en-US"/>
        </w:rPr>
        <w:drawing>
          <wp:anchor distT="0" distB="0" distL="114300" distR="114300" simplePos="0" relativeHeight="251660288" behindDoc="0" locked="0" layoutInCell="1" allowOverlap="1" wp14:anchorId="48641F33" wp14:editId="440DD572">
            <wp:simplePos x="0" y="0"/>
            <wp:positionH relativeFrom="margin">
              <wp:align>left</wp:align>
            </wp:positionH>
            <wp:positionV relativeFrom="paragraph">
              <wp:posOffset>-121285</wp:posOffset>
            </wp:positionV>
            <wp:extent cx="585216" cy="900000"/>
            <wp:effectExtent l="0" t="0" r="5715" b="0"/>
            <wp:wrapNone/>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85216" cy="900000"/>
                    </a:xfrm>
                    <a:prstGeom prst="rect">
                      <a:avLst/>
                    </a:prstGeom>
                    <a:noFill/>
                    <a:ln>
                      <a:noFill/>
                    </a:ln>
                  </pic:spPr>
                </pic:pic>
              </a:graphicData>
            </a:graphic>
          </wp:anchor>
        </w:drawing>
      </w:r>
      <w:r w:rsidRPr="00F75AC1">
        <w:rPr>
          <w:noProof/>
          <w:lang w:val="en-US"/>
        </w:rPr>
        <w:drawing>
          <wp:anchor distT="0" distB="0" distL="114300" distR="114300" simplePos="0" relativeHeight="251659264" behindDoc="0" locked="0" layoutInCell="1" allowOverlap="1" wp14:anchorId="61C26229" wp14:editId="793CA060">
            <wp:simplePos x="0" y="0"/>
            <wp:positionH relativeFrom="margin">
              <wp:posOffset>5310505</wp:posOffset>
            </wp:positionH>
            <wp:positionV relativeFrom="paragraph">
              <wp:posOffset>-170180</wp:posOffset>
            </wp:positionV>
            <wp:extent cx="621792" cy="900000"/>
            <wp:effectExtent l="0" t="0" r="6985" b="0"/>
            <wp:wrapNone/>
            <wp:docPr id="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6" cstate="print">
                      <a:extLst>
                        <a:ext uri="{28A0092B-C50C-407E-A947-70E740481C1C}">
                          <a14:useLocalDpi xmlns:a14="http://schemas.microsoft.com/office/drawing/2010/main" val="0"/>
                        </a:ext>
                      </a:extLst>
                    </a:blip>
                    <a:stretch>
                      <a:fillRect/>
                    </a:stretch>
                  </pic:blipFill>
                  <pic:spPr>
                    <a:xfrm>
                      <a:off x="0" y="0"/>
                      <a:ext cx="621792" cy="900000"/>
                    </a:xfrm>
                    <a:prstGeom prst="rect">
                      <a:avLst/>
                    </a:prstGeom>
                  </pic:spPr>
                </pic:pic>
              </a:graphicData>
            </a:graphic>
          </wp:anchor>
        </w:drawing>
      </w:r>
      <w:r w:rsidRPr="00F75AC1">
        <w:rPr>
          <w:color w:val="000000"/>
          <w:szCs w:val="28"/>
        </w:rPr>
        <w:t>ROMÂNIA</w:t>
      </w:r>
    </w:p>
    <w:p w14:paraId="63B90339" w14:textId="77777777" w:rsidR="00F75AC1" w:rsidRPr="00F75AC1" w:rsidRDefault="00F75AC1" w:rsidP="00F75AC1">
      <w:pPr>
        <w:pStyle w:val="Heading2"/>
        <w:jc w:val="center"/>
        <w:rPr>
          <w:b w:val="0"/>
          <w:color w:val="000000"/>
          <w:u w:val="none"/>
        </w:rPr>
      </w:pPr>
      <w:r w:rsidRPr="00F75AC1">
        <w:rPr>
          <w:b w:val="0"/>
          <w:color w:val="000000"/>
          <w:u w:val="none"/>
        </w:rPr>
        <w:t>PRIMĂRIA ORAŞULUI BUHUŞI</w:t>
      </w:r>
    </w:p>
    <w:p w14:paraId="4BBD9D0A" w14:textId="77777777" w:rsidR="00F75AC1" w:rsidRPr="00F75AC1" w:rsidRDefault="00F75AC1" w:rsidP="00F75AC1">
      <w:pPr>
        <w:pStyle w:val="Heading5"/>
        <w:jc w:val="center"/>
        <w:rPr>
          <w:color w:val="000000" w:themeColor="text1"/>
          <w:szCs w:val="28"/>
        </w:rPr>
      </w:pPr>
      <w:r w:rsidRPr="00F75AC1">
        <w:rPr>
          <w:rFonts w:ascii="Times New Roman" w:hAnsi="Times New Roman" w:cs="Times New Roman"/>
          <w:color w:val="000000" w:themeColor="text1"/>
          <w:szCs w:val="28"/>
        </w:rPr>
        <w:t>JUDEŢUL BACĂU</w:t>
      </w:r>
    </w:p>
    <w:p w14:paraId="443E61B9" w14:textId="77777777" w:rsidR="00F75AC1" w:rsidRPr="00892359" w:rsidRDefault="00F75AC1" w:rsidP="00F75AC1"/>
    <w:tbl>
      <w:tblPr>
        <w:tblStyle w:val="TableGrid"/>
        <w:tblW w:w="5000" w:type="pct"/>
        <w:tblLook w:val="04A0" w:firstRow="1" w:lastRow="0" w:firstColumn="1" w:lastColumn="0" w:noHBand="0" w:noVBand="1"/>
      </w:tblPr>
      <w:tblGrid>
        <w:gridCol w:w="9530"/>
      </w:tblGrid>
      <w:tr w:rsidR="00F75AC1" w14:paraId="000A0FFA" w14:textId="77777777" w:rsidTr="009F66B8">
        <w:trPr>
          <w:trHeight w:hRule="exact" w:val="216"/>
        </w:trPr>
        <w:tc>
          <w:tcPr>
            <w:tcW w:w="5000" w:type="pct"/>
            <w:shd w:val="clear" w:color="auto" w:fill="0033CC"/>
            <w:vAlign w:val="center"/>
          </w:tcPr>
          <w:p w14:paraId="2837CEED" w14:textId="77777777" w:rsidR="00F75AC1" w:rsidRPr="00892359" w:rsidRDefault="00F75AC1" w:rsidP="009F66B8">
            <w:pPr>
              <w:pStyle w:val="Stilimplicit"/>
              <w:spacing w:after="0"/>
              <w:ind w:right="-82"/>
              <w:jc w:val="center"/>
              <w:rPr>
                <w:sz w:val="18"/>
                <w:szCs w:val="18"/>
              </w:rPr>
            </w:pPr>
          </w:p>
        </w:tc>
      </w:tr>
      <w:tr w:rsidR="00F75AC1" w14:paraId="1238F8CC" w14:textId="77777777" w:rsidTr="009F66B8">
        <w:trPr>
          <w:trHeight w:hRule="exact" w:val="216"/>
        </w:trPr>
        <w:tc>
          <w:tcPr>
            <w:tcW w:w="5000" w:type="pct"/>
            <w:shd w:val="clear" w:color="auto" w:fill="FFFF00"/>
            <w:vAlign w:val="center"/>
          </w:tcPr>
          <w:p w14:paraId="1D138DF0" w14:textId="77777777" w:rsidR="00F75AC1" w:rsidRPr="00891558" w:rsidRDefault="00F75AC1" w:rsidP="009F66B8">
            <w:pPr>
              <w:pStyle w:val="Stilimplicit"/>
              <w:spacing w:after="0"/>
              <w:ind w:right="-82"/>
              <w:jc w:val="center"/>
              <w:rPr>
                <w:b/>
                <w:bCs/>
                <w:sz w:val="16"/>
                <w:szCs w:val="28"/>
                <w:highlight w:val="yellow"/>
              </w:rPr>
            </w:pPr>
            <w:r w:rsidRPr="00891558">
              <w:rPr>
                <w:b/>
                <w:bCs/>
                <w:color w:val="000000"/>
                <w:sz w:val="16"/>
                <w:szCs w:val="28"/>
                <w:highlight w:val="yellow"/>
              </w:rPr>
              <w:t>Str. Republicii, nr. 5, orașul Buhuși, județul Bacău, tel.: 0234-261220;fax:0372897995; E-mail: secretariat@primariabuhusi.ro</w:t>
            </w:r>
          </w:p>
        </w:tc>
      </w:tr>
      <w:tr w:rsidR="00F75AC1" w14:paraId="4E059CFB" w14:textId="77777777" w:rsidTr="009F66B8">
        <w:trPr>
          <w:trHeight w:hRule="exact" w:val="216"/>
        </w:trPr>
        <w:tc>
          <w:tcPr>
            <w:tcW w:w="5000" w:type="pct"/>
            <w:shd w:val="clear" w:color="auto" w:fill="FF0000"/>
            <w:vAlign w:val="center"/>
          </w:tcPr>
          <w:p w14:paraId="2EAD6B99" w14:textId="77777777" w:rsidR="00F75AC1" w:rsidRPr="00892359" w:rsidRDefault="00F75AC1" w:rsidP="009F66B8">
            <w:pPr>
              <w:pStyle w:val="Stilimplicit"/>
              <w:spacing w:after="0"/>
              <w:ind w:right="-82"/>
              <w:jc w:val="center"/>
              <w:rPr>
                <w:sz w:val="18"/>
                <w:szCs w:val="18"/>
              </w:rPr>
            </w:pPr>
          </w:p>
        </w:tc>
      </w:tr>
    </w:tbl>
    <w:p w14:paraId="75E6C23C" w14:textId="77777777" w:rsidR="00F75AC1" w:rsidRPr="00F75AC1" w:rsidRDefault="00F75AC1" w:rsidP="00F75AC1">
      <w:pPr>
        <w:rPr>
          <w:lang w:val="en-GB"/>
        </w:rPr>
      </w:pPr>
    </w:p>
    <w:p w14:paraId="09FC896B" w14:textId="1410A715" w:rsidR="00B65EE1" w:rsidRPr="00ED034B" w:rsidRDefault="002B1D4E" w:rsidP="00C44D48">
      <w:pPr>
        <w:jc w:val="both"/>
        <w:rPr>
          <w:b/>
          <w:sz w:val="24"/>
          <w:szCs w:val="24"/>
        </w:rPr>
      </w:pPr>
      <w:r w:rsidRPr="00ED034B">
        <w:rPr>
          <w:b/>
          <w:sz w:val="24"/>
          <w:szCs w:val="24"/>
        </w:rPr>
        <w:t xml:space="preserve">Nr. </w:t>
      </w:r>
      <w:r w:rsidR="0098758B" w:rsidRPr="00ED034B">
        <w:rPr>
          <w:b/>
          <w:sz w:val="24"/>
          <w:szCs w:val="24"/>
        </w:rPr>
        <w:t>10038</w:t>
      </w:r>
      <w:r w:rsidR="00F75AC1" w:rsidRPr="00ED034B">
        <w:rPr>
          <w:b/>
          <w:sz w:val="24"/>
          <w:szCs w:val="24"/>
        </w:rPr>
        <w:t xml:space="preserve"> /</w:t>
      </w:r>
      <w:r w:rsidR="00724F69" w:rsidRPr="00ED034B">
        <w:rPr>
          <w:b/>
          <w:sz w:val="24"/>
          <w:szCs w:val="24"/>
        </w:rPr>
        <w:t>26</w:t>
      </w:r>
      <w:r w:rsidR="00535830" w:rsidRPr="00ED034B">
        <w:rPr>
          <w:b/>
          <w:sz w:val="24"/>
          <w:szCs w:val="24"/>
        </w:rPr>
        <w:t>.03.2026</w:t>
      </w:r>
      <w:r w:rsidR="00C44D48" w:rsidRPr="00ED034B">
        <w:rPr>
          <w:b/>
          <w:sz w:val="24"/>
          <w:szCs w:val="24"/>
        </w:rPr>
        <w:tab/>
      </w:r>
      <w:r w:rsidR="00C44D48" w:rsidRPr="00ED034B">
        <w:rPr>
          <w:b/>
          <w:sz w:val="24"/>
          <w:szCs w:val="24"/>
        </w:rPr>
        <w:tab/>
      </w:r>
      <w:r w:rsidR="00C44D48" w:rsidRPr="00ED034B">
        <w:rPr>
          <w:b/>
          <w:sz w:val="24"/>
          <w:szCs w:val="24"/>
        </w:rPr>
        <w:tab/>
      </w:r>
      <w:r w:rsidR="00C44D48" w:rsidRPr="00ED034B">
        <w:rPr>
          <w:b/>
          <w:sz w:val="24"/>
          <w:szCs w:val="24"/>
        </w:rPr>
        <w:tab/>
      </w:r>
    </w:p>
    <w:p w14:paraId="3583602A" w14:textId="5DB1BECE" w:rsidR="00C44D48" w:rsidRPr="00ED034B" w:rsidRDefault="00C44D48" w:rsidP="00C44D48">
      <w:pPr>
        <w:jc w:val="both"/>
        <w:rPr>
          <w:b/>
          <w:sz w:val="24"/>
          <w:szCs w:val="24"/>
        </w:rPr>
      </w:pPr>
      <w:r w:rsidRPr="00ED034B">
        <w:rPr>
          <w:b/>
          <w:sz w:val="24"/>
          <w:szCs w:val="24"/>
        </w:rPr>
        <w:tab/>
      </w:r>
      <w:r w:rsidRPr="00ED034B">
        <w:rPr>
          <w:b/>
          <w:sz w:val="24"/>
          <w:szCs w:val="24"/>
        </w:rPr>
        <w:tab/>
      </w:r>
    </w:p>
    <w:p w14:paraId="0C0CF3B8" w14:textId="52C29233" w:rsidR="00C44D48" w:rsidRPr="00ED034B" w:rsidRDefault="007474CA" w:rsidP="00EB3F10">
      <w:pPr>
        <w:pStyle w:val="Heading9"/>
        <w:spacing w:before="0"/>
        <w:jc w:val="center"/>
        <w:rPr>
          <w:rFonts w:ascii="Times New Roman" w:hAnsi="Times New Roman" w:cs="Times New Roman"/>
          <w:b/>
          <w:i w:val="0"/>
          <w:color w:val="auto"/>
          <w:sz w:val="24"/>
          <w:szCs w:val="24"/>
        </w:rPr>
      </w:pPr>
      <w:r w:rsidRPr="00ED034B">
        <w:rPr>
          <w:rFonts w:ascii="Times New Roman" w:hAnsi="Times New Roman" w:cs="Times New Roman"/>
          <w:b/>
          <w:i w:val="0"/>
          <w:color w:val="auto"/>
          <w:sz w:val="24"/>
          <w:szCs w:val="24"/>
        </w:rPr>
        <w:t>RAPORT DE SPECIALITATE</w:t>
      </w:r>
    </w:p>
    <w:p w14:paraId="43A80BDE" w14:textId="1DF942BC" w:rsidR="00622C35" w:rsidRPr="00ED034B" w:rsidRDefault="00EB3F10" w:rsidP="00EB3F10">
      <w:pPr>
        <w:jc w:val="center"/>
        <w:rPr>
          <w:b/>
          <w:sz w:val="24"/>
          <w:szCs w:val="24"/>
        </w:rPr>
      </w:pPr>
      <w:r w:rsidRPr="00ED034B">
        <w:rPr>
          <w:b/>
          <w:sz w:val="24"/>
          <w:szCs w:val="24"/>
        </w:rPr>
        <w:t xml:space="preserve">la proiectul de hotarare privind reorganizarea aparatului de specialitate al Primarului Orașului </w:t>
      </w:r>
      <w:r w:rsidR="00F75AC1" w:rsidRPr="00ED034B">
        <w:rPr>
          <w:b/>
          <w:sz w:val="24"/>
          <w:szCs w:val="24"/>
        </w:rPr>
        <w:t>Buhusi</w:t>
      </w:r>
      <w:r w:rsidRPr="00ED034B">
        <w:rPr>
          <w:b/>
          <w:sz w:val="24"/>
          <w:szCs w:val="24"/>
        </w:rPr>
        <w:t xml:space="preserve">, potrivit art. XL, alin. 6 din OUG nr. 7/2026, aprobarea organigramei, statului de funcții și numărului de personal din cadrul aparatului de specialitate al Primarului Orașului </w:t>
      </w:r>
      <w:r w:rsidR="00F75AC1" w:rsidRPr="00ED034B">
        <w:rPr>
          <w:b/>
          <w:sz w:val="24"/>
          <w:szCs w:val="24"/>
        </w:rPr>
        <w:t>Buhuși</w:t>
      </w:r>
      <w:r w:rsidR="002B4110" w:rsidRPr="00ED034B">
        <w:rPr>
          <w:b/>
          <w:sz w:val="24"/>
          <w:szCs w:val="24"/>
        </w:rPr>
        <w:t>, serviciilor publice</w:t>
      </w:r>
      <w:r w:rsidRPr="00ED034B">
        <w:rPr>
          <w:b/>
          <w:sz w:val="24"/>
          <w:szCs w:val="24"/>
        </w:rPr>
        <w:t xml:space="preserve"> fără personalitate juridică, subordonate </w:t>
      </w:r>
      <w:r w:rsidR="00032EF8" w:rsidRPr="00ED034B">
        <w:rPr>
          <w:b/>
          <w:sz w:val="24"/>
          <w:szCs w:val="24"/>
        </w:rPr>
        <w:t xml:space="preserve">Consiliului Local Buhusi, </w:t>
      </w:r>
      <w:r w:rsidRPr="00ED034B">
        <w:rPr>
          <w:b/>
          <w:sz w:val="24"/>
          <w:szCs w:val="24"/>
        </w:rPr>
        <w:t>ca urmare a modificării structurii acestora</w:t>
      </w:r>
      <w:r w:rsidR="004D6708" w:rsidRPr="00ED034B">
        <w:rPr>
          <w:b/>
          <w:sz w:val="24"/>
          <w:szCs w:val="24"/>
        </w:rPr>
        <w:t>, începând cu 01.07.2026</w:t>
      </w:r>
    </w:p>
    <w:p w14:paraId="223E1396" w14:textId="77777777" w:rsidR="00EB3F10" w:rsidRPr="00ED034B" w:rsidRDefault="00EB3F10" w:rsidP="00EB3F10">
      <w:pPr>
        <w:jc w:val="center"/>
        <w:rPr>
          <w:b/>
          <w:sz w:val="24"/>
          <w:szCs w:val="24"/>
        </w:rPr>
      </w:pPr>
    </w:p>
    <w:p w14:paraId="5E3C6F1E" w14:textId="77777777" w:rsidR="007474CA" w:rsidRDefault="007474CA" w:rsidP="007474CA">
      <w:pPr>
        <w:tabs>
          <w:tab w:val="left" w:pos="6870"/>
        </w:tabs>
        <w:ind w:left="426" w:firstLine="720"/>
        <w:jc w:val="both"/>
        <w:rPr>
          <w:sz w:val="24"/>
          <w:szCs w:val="24"/>
        </w:rPr>
      </w:pPr>
      <w:r w:rsidRPr="00ED034B">
        <w:rPr>
          <w:sz w:val="24"/>
          <w:szCs w:val="24"/>
        </w:rPr>
        <w:t>Având în vedere:</w:t>
      </w:r>
    </w:p>
    <w:p w14:paraId="26AF5703" w14:textId="77777777" w:rsidR="001F26F4" w:rsidRPr="00ED034B" w:rsidRDefault="001F26F4" w:rsidP="007474CA">
      <w:pPr>
        <w:tabs>
          <w:tab w:val="left" w:pos="6870"/>
        </w:tabs>
        <w:ind w:left="426" w:firstLine="720"/>
        <w:jc w:val="both"/>
        <w:rPr>
          <w:sz w:val="24"/>
          <w:szCs w:val="24"/>
        </w:rPr>
      </w:pPr>
    </w:p>
    <w:p w14:paraId="5AF29FFF" w14:textId="77777777" w:rsidR="001F26F4" w:rsidRDefault="007474CA" w:rsidP="001F26F4">
      <w:pPr>
        <w:tabs>
          <w:tab w:val="left" w:pos="6870"/>
        </w:tabs>
        <w:jc w:val="both"/>
        <w:rPr>
          <w:sz w:val="24"/>
          <w:szCs w:val="24"/>
        </w:rPr>
      </w:pPr>
      <w:r w:rsidRPr="00ED034B">
        <w:rPr>
          <w:sz w:val="24"/>
          <w:szCs w:val="24"/>
        </w:rPr>
        <w:t>- prevederile OUG nr. 7/2026 pentru modificarea şi completarea unor acte normative, precum şi pentru adoptarea unor măsuri pentru creşterea capacităţii financiare a unităţilor administrativ-teritoriale;</w:t>
      </w:r>
    </w:p>
    <w:p w14:paraId="45CD9CC3" w14:textId="3F3B58A5" w:rsidR="001F26F4" w:rsidRPr="00CD65BD" w:rsidRDefault="001F26F4" w:rsidP="001F26F4">
      <w:pPr>
        <w:tabs>
          <w:tab w:val="left" w:pos="6870"/>
        </w:tabs>
        <w:jc w:val="both"/>
        <w:rPr>
          <w:color w:val="000000" w:themeColor="text1"/>
          <w:sz w:val="24"/>
          <w:szCs w:val="24"/>
        </w:rPr>
      </w:pPr>
      <w:r w:rsidRPr="00CD65BD">
        <w:rPr>
          <w:color w:val="000000" w:themeColor="text1"/>
          <w:sz w:val="24"/>
          <w:szCs w:val="24"/>
        </w:rPr>
        <w:t>- Adresa nr.1769/24.03.2026, a Agentiei Nationale de Administrare Fiscală înregistrată la institutia noastră cu nr.9898/25.03.2026;</w:t>
      </w:r>
    </w:p>
    <w:p w14:paraId="44E8E1CE" w14:textId="5877D9DC" w:rsidR="00CB3BE0" w:rsidRPr="00CD65BD" w:rsidRDefault="00CB3BE0" w:rsidP="001F26F4">
      <w:pPr>
        <w:tabs>
          <w:tab w:val="left" w:pos="6870"/>
        </w:tabs>
        <w:jc w:val="both"/>
        <w:rPr>
          <w:sz w:val="24"/>
          <w:szCs w:val="24"/>
        </w:rPr>
      </w:pPr>
      <w:r w:rsidRPr="00CD65BD">
        <w:rPr>
          <w:color w:val="000000" w:themeColor="text1"/>
          <w:sz w:val="24"/>
          <w:szCs w:val="24"/>
        </w:rPr>
        <w:t>-Raportul nr.999</w:t>
      </w:r>
      <w:r w:rsidR="00CD65BD" w:rsidRPr="00CD65BD">
        <w:rPr>
          <w:color w:val="000000" w:themeColor="text1"/>
          <w:sz w:val="24"/>
          <w:szCs w:val="24"/>
        </w:rPr>
        <w:t>9</w:t>
      </w:r>
      <w:r w:rsidRPr="00CD65BD">
        <w:rPr>
          <w:color w:val="000000" w:themeColor="text1"/>
          <w:sz w:val="24"/>
          <w:szCs w:val="24"/>
        </w:rPr>
        <w:t>/25.03.2026 al doamnei Mihai Roxana Mihaela – sef serviciu Complex de Servicii Comunitare;</w:t>
      </w:r>
    </w:p>
    <w:p w14:paraId="5913E24E" w14:textId="62C47F31" w:rsidR="001F26F4" w:rsidRPr="00CD65BD" w:rsidRDefault="001F26F4" w:rsidP="001F26F4">
      <w:pPr>
        <w:tabs>
          <w:tab w:val="left" w:pos="6870"/>
        </w:tabs>
        <w:jc w:val="both"/>
        <w:rPr>
          <w:sz w:val="24"/>
          <w:szCs w:val="24"/>
        </w:rPr>
      </w:pPr>
      <w:r w:rsidRPr="00CD65BD">
        <w:rPr>
          <w:sz w:val="24"/>
          <w:szCs w:val="24"/>
        </w:rPr>
        <w:t xml:space="preserve">- </w:t>
      </w:r>
      <w:r w:rsidRPr="00CD65BD">
        <w:rPr>
          <w:color w:val="000000" w:themeColor="text1"/>
          <w:sz w:val="24"/>
          <w:szCs w:val="24"/>
        </w:rPr>
        <w:t xml:space="preserve">Solicitarea nr.27369/06.08.2025 a doamnei Pristavu Elena- Alina- asistent medical principal- in cadrul Comp. Asistenta medicală comunitara si de asistenta medicală desfășurată în unitățile de învățământ; </w:t>
      </w:r>
    </w:p>
    <w:p w14:paraId="2FA9E768" w14:textId="6EA16FCA" w:rsidR="001F26F4" w:rsidRPr="00CD65BD" w:rsidRDefault="001F26F4" w:rsidP="007474CA">
      <w:pPr>
        <w:tabs>
          <w:tab w:val="left" w:pos="6870"/>
        </w:tabs>
        <w:jc w:val="both"/>
        <w:rPr>
          <w:color w:val="000000" w:themeColor="text1"/>
          <w:sz w:val="24"/>
          <w:szCs w:val="24"/>
        </w:rPr>
      </w:pPr>
      <w:r w:rsidRPr="00CD65BD">
        <w:rPr>
          <w:sz w:val="24"/>
          <w:szCs w:val="24"/>
        </w:rPr>
        <w:t xml:space="preserve">- </w:t>
      </w:r>
      <w:r w:rsidRPr="00CD65BD">
        <w:rPr>
          <w:color w:val="000000" w:themeColor="text1"/>
          <w:sz w:val="24"/>
          <w:szCs w:val="24"/>
        </w:rPr>
        <w:t xml:space="preserve">Solicitarea nr.27368/06.08.2025 a doamnei Ungureanu Diana Cornelia- asistent medical principal in cadrul Comp. Asistenta medicală comunitara si de asistenta medicală desfășurată în unitățile de învățământ; </w:t>
      </w:r>
    </w:p>
    <w:p w14:paraId="70A9FACB" w14:textId="377F3645" w:rsidR="007474CA" w:rsidRPr="00CD65BD" w:rsidRDefault="007951A8" w:rsidP="007474CA">
      <w:pPr>
        <w:jc w:val="both"/>
        <w:rPr>
          <w:sz w:val="24"/>
          <w:szCs w:val="24"/>
        </w:rPr>
      </w:pPr>
      <w:r>
        <w:rPr>
          <w:sz w:val="24"/>
          <w:szCs w:val="24"/>
        </w:rPr>
        <w:t>- prevederile Hotărârii nr.</w:t>
      </w:r>
      <w:r w:rsidR="007474CA" w:rsidRPr="00CD65BD">
        <w:rPr>
          <w:sz w:val="24"/>
          <w:szCs w:val="24"/>
        </w:rPr>
        <w:t>1336/2022 pentru aprobarea regulamentului-cadru privind organizarea și dezvoltarea carierei personalului contractual din sectorul bugetar plătit din fonduri publice cu modificările și completările ulterioare;</w:t>
      </w:r>
    </w:p>
    <w:p w14:paraId="44073A0D" w14:textId="77777777" w:rsidR="007474CA" w:rsidRPr="00CD65BD" w:rsidRDefault="007474CA" w:rsidP="007474CA">
      <w:pPr>
        <w:jc w:val="both"/>
        <w:rPr>
          <w:sz w:val="24"/>
          <w:szCs w:val="24"/>
          <w:lang w:val="en-GB"/>
        </w:rPr>
      </w:pPr>
      <w:r w:rsidRPr="00CD65BD">
        <w:rPr>
          <w:sz w:val="24"/>
          <w:szCs w:val="24"/>
          <w:lang w:val="en-GB"/>
        </w:rPr>
        <w:t>- prevederile Legii nr. 153/ 2017 privind salarizarea personalului plătit din fonduri publice, cu modificările și completările ulterioare;</w:t>
      </w:r>
    </w:p>
    <w:p w14:paraId="644AEBBF" w14:textId="77777777" w:rsidR="007474CA" w:rsidRPr="00CD65BD" w:rsidRDefault="007474CA" w:rsidP="007474CA">
      <w:pPr>
        <w:jc w:val="both"/>
        <w:rPr>
          <w:sz w:val="24"/>
          <w:szCs w:val="24"/>
          <w:lang w:val="en-GB"/>
        </w:rPr>
      </w:pPr>
      <w:r w:rsidRPr="00CD65BD">
        <w:rPr>
          <w:sz w:val="24"/>
          <w:szCs w:val="24"/>
          <w:lang w:val="en-GB"/>
        </w:rPr>
        <w:t>- prevederile Legii nr. 273/ 2006 privind finanțele publice locale, precum și pentru stabilirea unor măsuri financiare, cu modificările și completările ulterioare;</w:t>
      </w:r>
    </w:p>
    <w:p w14:paraId="2942F53A" w14:textId="77777777" w:rsidR="007474CA" w:rsidRPr="00CD65BD" w:rsidRDefault="007474CA" w:rsidP="007474CA">
      <w:pPr>
        <w:jc w:val="both"/>
        <w:rPr>
          <w:sz w:val="24"/>
          <w:szCs w:val="24"/>
          <w:lang w:val="en-GB"/>
        </w:rPr>
      </w:pPr>
      <w:r w:rsidRPr="00CD65BD">
        <w:rPr>
          <w:sz w:val="24"/>
          <w:szCs w:val="24"/>
          <w:lang w:val="en-GB"/>
        </w:rPr>
        <w:t>- prevederile Legii nr. 53 /2003 – Codul Muncii, republicat, cu modificările și completările ulterioare;</w:t>
      </w:r>
    </w:p>
    <w:p w14:paraId="08C668B2" w14:textId="587B5147" w:rsidR="007474CA" w:rsidRPr="00ED034B" w:rsidRDefault="007474CA" w:rsidP="007474CA">
      <w:pPr>
        <w:jc w:val="both"/>
        <w:rPr>
          <w:sz w:val="24"/>
          <w:szCs w:val="24"/>
          <w:lang w:val="en-GB"/>
        </w:rPr>
      </w:pPr>
      <w:r w:rsidRPr="00ED034B">
        <w:rPr>
          <w:sz w:val="24"/>
          <w:szCs w:val="24"/>
          <w:lang w:val="en-GB"/>
        </w:rPr>
        <w:t xml:space="preserve">- </w:t>
      </w:r>
      <w:r w:rsidR="00DB50C2" w:rsidRPr="00ED034B">
        <w:rPr>
          <w:sz w:val="24"/>
          <w:szCs w:val="24"/>
          <w:lang w:val="en-GB"/>
        </w:rPr>
        <w:t>prevederile Legii nr. 296/</w:t>
      </w:r>
      <w:r w:rsidRPr="00ED034B">
        <w:rPr>
          <w:sz w:val="24"/>
          <w:szCs w:val="24"/>
          <w:lang w:val="en-GB"/>
        </w:rPr>
        <w:t>2023 privind unele masuri fiscal bugetare pentru asigurarea sustenabilității financiare a României pe termen lung</w:t>
      </w:r>
      <w:r w:rsidR="00724F69" w:rsidRPr="00ED034B">
        <w:rPr>
          <w:sz w:val="24"/>
          <w:szCs w:val="24"/>
          <w:lang w:val="en-GB"/>
        </w:rPr>
        <w:t>, cu modificările și completările ulterioare</w:t>
      </w:r>
      <w:r w:rsidRPr="00ED034B">
        <w:rPr>
          <w:sz w:val="24"/>
          <w:szCs w:val="24"/>
          <w:lang w:val="en-GB"/>
        </w:rPr>
        <w:t>;</w:t>
      </w:r>
    </w:p>
    <w:p w14:paraId="3EAB381A" w14:textId="1DDB17DF" w:rsidR="007474CA" w:rsidRPr="00ED034B" w:rsidRDefault="007474CA" w:rsidP="007474CA">
      <w:pPr>
        <w:jc w:val="both"/>
        <w:rPr>
          <w:sz w:val="24"/>
          <w:szCs w:val="24"/>
          <w:lang w:val="en-GB"/>
        </w:rPr>
      </w:pPr>
      <w:r w:rsidRPr="00ED034B">
        <w:rPr>
          <w:sz w:val="24"/>
          <w:szCs w:val="24"/>
          <w:lang w:val="en-GB"/>
        </w:rPr>
        <w:t>- prevederile Or</w:t>
      </w:r>
      <w:r w:rsidR="00DB50C2" w:rsidRPr="00ED034B">
        <w:rPr>
          <w:sz w:val="24"/>
          <w:szCs w:val="24"/>
          <w:lang w:val="en-GB"/>
        </w:rPr>
        <w:t>dinului Prefectului-Județul Bacau nr.57</w:t>
      </w:r>
      <w:r w:rsidRPr="00ED034B">
        <w:rPr>
          <w:sz w:val="24"/>
          <w:szCs w:val="24"/>
          <w:lang w:val="en-GB"/>
        </w:rPr>
        <w:t>/16.03.2026 privind</w:t>
      </w:r>
      <w:r w:rsidR="00DB50C2" w:rsidRPr="00ED034B">
        <w:rPr>
          <w:sz w:val="24"/>
          <w:szCs w:val="24"/>
          <w:lang w:val="en-GB"/>
        </w:rPr>
        <w:t xml:space="preserve"> punerea in aplicare a prevederilor art.XL, alin.(2) din OUG nr.7/2026 pentru modificarea și completarea unor acte normative, precum și pentru adoptarea unor măsuri pentru creșterea capaci</w:t>
      </w:r>
      <w:r w:rsidR="00110987" w:rsidRPr="00ED034B">
        <w:rPr>
          <w:sz w:val="24"/>
          <w:szCs w:val="24"/>
          <w:lang w:val="en-GB"/>
        </w:rPr>
        <w:t>tății financiare a unităților administrative-teritoriale</w:t>
      </w:r>
      <w:r w:rsidRPr="00ED034B">
        <w:rPr>
          <w:sz w:val="24"/>
          <w:szCs w:val="24"/>
          <w:lang w:val="en-GB"/>
        </w:rPr>
        <w:t>;</w:t>
      </w:r>
    </w:p>
    <w:p w14:paraId="49940334" w14:textId="0F8AFB25" w:rsidR="007474CA" w:rsidRPr="00ED034B" w:rsidRDefault="007474CA" w:rsidP="007474CA">
      <w:pPr>
        <w:jc w:val="both"/>
        <w:rPr>
          <w:sz w:val="24"/>
          <w:szCs w:val="24"/>
          <w:lang w:val="en-GB"/>
        </w:rPr>
      </w:pPr>
      <w:r w:rsidRPr="00ED034B">
        <w:rPr>
          <w:sz w:val="24"/>
          <w:szCs w:val="24"/>
          <w:lang w:val="en-GB"/>
        </w:rPr>
        <w:t>- prevederile Legii nr. 141/2025 privind unele măsuri fiscal-bugetare</w:t>
      </w:r>
      <w:r w:rsidR="00724F69" w:rsidRPr="00ED034B">
        <w:rPr>
          <w:sz w:val="24"/>
          <w:szCs w:val="24"/>
          <w:lang w:val="en-GB"/>
        </w:rPr>
        <w:t>, cu modificările și completările ulterioare</w:t>
      </w:r>
      <w:r w:rsidRPr="00ED034B">
        <w:rPr>
          <w:sz w:val="24"/>
          <w:szCs w:val="24"/>
          <w:lang w:val="en-GB"/>
        </w:rPr>
        <w:t>;</w:t>
      </w:r>
    </w:p>
    <w:p w14:paraId="615DE3A0" w14:textId="2DA9E0AF" w:rsidR="007474CA" w:rsidRPr="00ED034B" w:rsidRDefault="007474CA" w:rsidP="007474CA">
      <w:pPr>
        <w:tabs>
          <w:tab w:val="left" w:pos="6870"/>
        </w:tabs>
        <w:jc w:val="both"/>
        <w:rPr>
          <w:sz w:val="24"/>
          <w:szCs w:val="24"/>
        </w:rPr>
      </w:pPr>
      <w:r w:rsidRPr="00ED034B">
        <w:rPr>
          <w:sz w:val="24"/>
          <w:szCs w:val="24"/>
          <w:lang w:val="en-GB"/>
        </w:rPr>
        <w:t xml:space="preserve">- prevederile art. 129 </w:t>
      </w:r>
      <w:proofErr w:type="gramStart"/>
      <w:r w:rsidRPr="00ED034B">
        <w:rPr>
          <w:sz w:val="24"/>
          <w:szCs w:val="24"/>
          <w:lang w:val="en-GB"/>
        </w:rPr>
        <w:t>alin.(</w:t>
      </w:r>
      <w:proofErr w:type="gramEnd"/>
      <w:r w:rsidRPr="00ED034B">
        <w:rPr>
          <w:sz w:val="24"/>
          <w:szCs w:val="24"/>
          <w:lang w:val="en-GB"/>
        </w:rPr>
        <w:t>2) lit. a),  alin.(3) lit. c), art. 369, art. 373 lit. k), art. 384- 386, art. 391 alin.(3), art. 476- 481 si Anexa 5</w:t>
      </w:r>
      <w:r w:rsidRPr="00ED034B">
        <w:rPr>
          <w:sz w:val="24"/>
          <w:szCs w:val="24"/>
          <w:vertAlign w:val="superscript"/>
          <w:lang w:val="en-GB"/>
        </w:rPr>
        <w:t>1</w:t>
      </w:r>
      <w:r w:rsidRPr="00ED034B">
        <w:rPr>
          <w:sz w:val="24"/>
          <w:szCs w:val="24"/>
          <w:lang w:val="en-GB"/>
        </w:rPr>
        <w:t> din O.U.G. nr. 57/ 2019 privind Codul Administrativ, cu modificările și completările ulterioare</w:t>
      </w:r>
      <w:r w:rsidR="00110987" w:rsidRPr="00ED034B">
        <w:rPr>
          <w:sz w:val="24"/>
          <w:szCs w:val="24"/>
          <w:lang w:val="en-GB"/>
        </w:rPr>
        <w:t xml:space="preserve">, </w:t>
      </w:r>
      <w:r w:rsidRPr="00ED034B">
        <w:rPr>
          <w:sz w:val="24"/>
          <w:szCs w:val="24"/>
          <w:lang w:val="en-GB"/>
        </w:rPr>
        <w:t xml:space="preserve">dar și cu privire la îndeplinirea prevederilor art. XL din </w:t>
      </w:r>
      <w:r w:rsidRPr="00ED034B">
        <w:rPr>
          <w:sz w:val="24"/>
          <w:szCs w:val="24"/>
          <w:lang w:val="en-GB"/>
        </w:rPr>
        <w:lastRenderedPageBreak/>
        <w:t xml:space="preserve">OUG nr. 7/2026 </w:t>
      </w:r>
      <w:r w:rsidRPr="00ED034B">
        <w:rPr>
          <w:sz w:val="24"/>
          <w:szCs w:val="24"/>
        </w:rPr>
        <w:t>pentru modificarea şi completarea unor acte normative, precum şi pentru adoptarea unor măsuri pentru creşterea capacităţii financiare a unităţilor administrativ-teritoriale, precizăm următoarele:</w:t>
      </w:r>
    </w:p>
    <w:p w14:paraId="69F267CF" w14:textId="7660BC49" w:rsidR="007474CA" w:rsidRPr="00ED034B" w:rsidRDefault="00110987" w:rsidP="007474CA">
      <w:pPr>
        <w:tabs>
          <w:tab w:val="left" w:pos="6870"/>
        </w:tabs>
        <w:jc w:val="both"/>
        <w:rPr>
          <w:sz w:val="24"/>
          <w:szCs w:val="24"/>
        </w:rPr>
      </w:pPr>
      <w:r w:rsidRPr="00ED034B">
        <w:rPr>
          <w:sz w:val="24"/>
          <w:szCs w:val="24"/>
        </w:rPr>
        <w:t xml:space="preserve">        UAT Oraș Buhuși</w:t>
      </w:r>
      <w:r w:rsidR="007474CA" w:rsidRPr="00ED034B">
        <w:rPr>
          <w:sz w:val="24"/>
          <w:szCs w:val="24"/>
        </w:rPr>
        <w:t xml:space="preserve">, prin ordonatorul principal de credite, </w:t>
      </w:r>
      <w:r w:rsidRPr="00ED034B">
        <w:rPr>
          <w:sz w:val="24"/>
          <w:szCs w:val="24"/>
        </w:rPr>
        <w:t>directorul executiv al Directiei Economice</w:t>
      </w:r>
      <w:r w:rsidR="007474CA" w:rsidRPr="00ED034B">
        <w:rPr>
          <w:sz w:val="24"/>
          <w:szCs w:val="24"/>
        </w:rPr>
        <w:t xml:space="preserve"> şi responsabilul de gestionarea activităţii de resurse umane, a decis aplicarea prevederilor art. XL, alin.7, lit. b din OUG nr. 7/2026 pentru modificarea şi completarea unor acte normative, precum şi pentru adoptarea unor măsuri pentru creşterea capacităţii financiare a unităţilor administrativ-teritoriale:</w:t>
      </w:r>
    </w:p>
    <w:p w14:paraId="1385659D" w14:textId="1F013090" w:rsidR="007474CA" w:rsidRPr="00ED034B" w:rsidRDefault="007474CA" w:rsidP="007474CA">
      <w:pPr>
        <w:tabs>
          <w:tab w:val="left" w:pos="6870"/>
        </w:tabs>
        <w:jc w:val="both"/>
        <w:rPr>
          <w:sz w:val="24"/>
          <w:szCs w:val="24"/>
        </w:rPr>
      </w:pPr>
      <w:r w:rsidRPr="00ED034B">
        <w:rPr>
          <w:sz w:val="24"/>
          <w:szCs w:val="24"/>
        </w:rPr>
        <w:t>„b) autorităţile deliberative, la propunerea ordonatorului pr</w:t>
      </w:r>
      <w:r w:rsidR="00110987" w:rsidRPr="00ED034B">
        <w:rPr>
          <w:sz w:val="24"/>
          <w:szCs w:val="24"/>
        </w:rPr>
        <w:t>incipal de credite, pot stabili</w:t>
      </w:r>
      <w:r w:rsidRPr="00ED034B">
        <w:rPr>
          <w:sz w:val="24"/>
          <w:szCs w:val="24"/>
        </w:rPr>
        <w:t xml:space="preserve"> ca reducerea de posturi calculată prin aplicarea procentului de 30% la numărul maxim de posturi stabilit pentru punctul 1 din </w:t>
      </w:r>
      <w:bookmarkStart w:id="0" w:name="REF245"/>
      <w:bookmarkEnd w:id="0"/>
      <w:r w:rsidRPr="00ED034B">
        <w:rPr>
          <w:sz w:val="24"/>
          <w:szCs w:val="24"/>
          <w:u w:val="single"/>
        </w:rPr>
        <w:t>anexa la Ordonanţa de urgenţă a Guvernului nr. 63/2010</w:t>
      </w:r>
      <w:r w:rsidRPr="00ED034B">
        <w:rPr>
          <w:sz w:val="24"/>
          <w:szCs w:val="24"/>
        </w:rPr>
        <w:t>, aprobată cu modificări şi completări prin </w:t>
      </w:r>
      <w:bookmarkStart w:id="1" w:name="REF246"/>
      <w:bookmarkEnd w:id="1"/>
      <w:r w:rsidRPr="00ED034B">
        <w:rPr>
          <w:sz w:val="24"/>
          <w:szCs w:val="24"/>
          <w:u w:val="single"/>
        </w:rPr>
        <w:t>Legea nr. 13/2011</w:t>
      </w:r>
      <w:r w:rsidRPr="00ED034B">
        <w:rPr>
          <w:sz w:val="24"/>
          <w:szCs w:val="24"/>
        </w:rPr>
        <w:t xml:space="preserve">, cu modificările şi completările ulterioare, să fie realizată prin reduceri de posturi la toate punctele din anexa la respectiva ordonanţă de urgenţă, cu condiţia ca prin însumarea posturilor reduse să se obţină reducerea prevăzută de lege;”, </w:t>
      </w:r>
    </w:p>
    <w:p w14:paraId="7F9803B6" w14:textId="77777777" w:rsidR="007474CA" w:rsidRPr="00ED034B" w:rsidRDefault="007474CA" w:rsidP="007474CA">
      <w:pPr>
        <w:tabs>
          <w:tab w:val="left" w:pos="6870"/>
        </w:tabs>
        <w:jc w:val="both"/>
        <w:rPr>
          <w:sz w:val="24"/>
          <w:szCs w:val="24"/>
        </w:rPr>
      </w:pPr>
      <w:r w:rsidRPr="00ED034B">
        <w:rPr>
          <w:sz w:val="24"/>
          <w:szCs w:val="24"/>
        </w:rPr>
        <w:t>și</w:t>
      </w:r>
    </w:p>
    <w:p w14:paraId="05D3487E" w14:textId="23D7FD7A" w:rsidR="007474CA" w:rsidRPr="00ED034B" w:rsidRDefault="007474CA" w:rsidP="007474CA">
      <w:pPr>
        <w:tabs>
          <w:tab w:val="left" w:pos="6870"/>
        </w:tabs>
        <w:jc w:val="both"/>
        <w:rPr>
          <w:sz w:val="24"/>
          <w:szCs w:val="24"/>
        </w:rPr>
      </w:pPr>
      <w:r w:rsidRPr="00ED034B">
        <w:rPr>
          <w:sz w:val="24"/>
          <w:szCs w:val="24"/>
        </w:rPr>
        <w:t xml:space="preserve">- potrivit </w:t>
      </w:r>
      <w:r w:rsidR="00110987" w:rsidRPr="00ED034B">
        <w:rPr>
          <w:sz w:val="24"/>
          <w:szCs w:val="24"/>
          <w:lang w:val="en-GB"/>
        </w:rPr>
        <w:t>Ordinului Prefectului-Județul Bacau nr.57/16.03.2026 privind punerea in aplicare a prevederilor art.XL, alin.(2) din OUG nr.7/2026 pentru modificarea și completarea unor acte normative, precum și pentru adoptarea unor măsuri pentru creșterea capacității financiare a unităților administrative</w:t>
      </w:r>
      <w:r w:rsidR="008101AF" w:rsidRPr="00ED034B">
        <w:rPr>
          <w:sz w:val="24"/>
          <w:szCs w:val="24"/>
          <w:lang w:val="en-GB"/>
        </w:rPr>
        <w:t>, prin care s-a stabilit</w:t>
      </w:r>
      <w:r w:rsidRPr="00ED034B">
        <w:rPr>
          <w:sz w:val="24"/>
          <w:szCs w:val="24"/>
        </w:rPr>
        <w:t xml:space="preserve"> </w:t>
      </w:r>
      <w:r w:rsidR="008101AF" w:rsidRPr="00ED034B">
        <w:rPr>
          <w:sz w:val="24"/>
          <w:szCs w:val="24"/>
        </w:rPr>
        <w:t>numărul</w:t>
      </w:r>
      <w:r w:rsidRPr="00ED034B">
        <w:rPr>
          <w:sz w:val="24"/>
          <w:szCs w:val="24"/>
        </w:rPr>
        <w:t xml:space="preserve"> maxim de posturi din aparatul de specialitate al</w:t>
      </w:r>
      <w:r w:rsidR="008101AF" w:rsidRPr="00ED034B">
        <w:rPr>
          <w:sz w:val="24"/>
          <w:szCs w:val="24"/>
        </w:rPr>
        <w:t xml:space="preserve"> primarului UAT Oras Buhusi</w:t>
      </w:r>
      <w:r w:rsidRPr="00ED034B">
        <w:rPr>
          <w:sz w:val="24"/>
          <w:szCs w:val="24"/>
        </w:rPr>
        <w:t xml:space="preserve">, precum și din </w:t>
      </w:r>
      <w:r w:rsidR="008101AF" w:rsidRPr="00ED034B">
        <w:rPr>
          <w:sz w:val="24"/>
          <w:szCs w:val="24"/>
        </w:rPr>
        <w:t>serviciile subordonate Consiliului Local Buhusi,</w:t>
      </w:r>
      <w:r w:rsidRPr="00ED034B">
        <w:rPr>
          <w:sz w:val="24"/>
          <w:szCs w:val="24"/>
        </w:rPr>
        <w:t xml:space="preserve"> UAT</w:t>
      </w:r>
      <w:r w:rsidR="008101AF" w:rsidRPr="00ED034B">
        <w:rPr>
          <w:sz w:val="24"/>
          <w:szCs w:val="24"/>
        </w:rPr>
        <w:t xml:space="preserve"> </w:t>
      </w:r>
      <w:proofErr w:type="gramStart"/>
      <w:r w:rsidR="008101AF" w:rsidRPr="00ED034B">
        <w:rPr>
          <w:sz w:val="24"/>
          <w:szCs w:val="24"/>
        </w:rPr>
        <w:t>Oraș</w:t>
      </w:r>
      <w:r w:rsidRPr="00ED034B">
        <w:rPr>
          <w:sz w:val="24"/>
          <w:szCs w:val="24"/>
        </w:rPr>
        <w:t xml:space="preserve"> </w:t>
      </w:r>
      <w:r w:rsidR="008101AF" w:rsidRPr="00ED034B">
        <w:rPr>
          <w:sz w:val="24"/>
          <w:szCs w:val="24"/>
        </w:rPr>
        <w:t xml:space="preserve"> Buhusi</w:t>
      </w:r>
      <w:proofErr w:type="gramEnd"/>
      <w:r w:rsidR="008101AF" w:rsidRPr="00ED034B">
        <w:rPr>
          <w:sz w:val="24"/>
          <w:szCs w:val="24"/>
        </w:rPr>
        <w:t xml:space="preserve">, </w:t>
      </w:r>
      <w:r w:rsidR="00597FA6" w:rsidRPr="00ED034B">
        <w:rPr>
          <w:sz w:val="24"/>
          <w:szCs w:val="24"/>
        </w:rPr>
        <w:t>in functie de populația</w:t>
      </w:r>
      <w:r w:rsidR="008101AF" w:rsidRPr="00ED034B">
        <w:rPr>
          <w:sz w:val="24"/>
          <w:szCs w:val="24"/>
        </w:rPr>
        <w:t xml:space="preserve"> de </w:t>
      </w:r>
      <w:r w:rsidR="00885A61" w:rsidRPr="00ED034B">
        <w:rPr>
          <w:sz w:val="24"/>
          <w:szCs w:val="24"/>
        </w:rPr>
        <w:t>22220</w:t>
      </w:r>
      <w:r w:rsidRPr="00ED034B">
        <w:rPr>
          <w:sz w:val="24"/>
          <w:szCs w:val="24"/>
        </w:rPr>
        <w:t xml:space="preserve"> locuitori la data de 01.01.2024, conform </w:t>
      </w:r>
      <w:r w:rsidR="00885A61" w:rsidRPr="00ED034B">
        <w:rPr>
          <w:sz w:val="24"/>
          <w:szCs w:val="24"/>
        </w:rPr>
        <w:t>datelor statistice de la INS Bacau.</w:t>
      </w:r>
    </w:p>
    <w:p w14:paraId="626CC2D0" w14:textId="77777777" w:rsidR="00885A61" w:rsidRPr="00ED034B" w:rsidRDefault="00885A61" w:rsidP="007474CA">
      <w:pPr>
        <w:tabs>
          <w:tab w:val="left" w:pos="6870"/>
        </w:tabs>
        <w:jc w:val="both"/>
        <w:rPr>
          <w:b/>
          <w:bCs/>
          <w:sz w:val="24"/>
          <w:szCs w:val="24"/>
        </w:rPr>
      </w:pPr>
    </w:p>
    <w:p w14:paraId="3F7B0062" w14:textId="11B3E2AC" w:rsidR="005E52C2" w:rsidRPr="00ED034B" w:rsidRDefault="005E52C2" w:rsidP="005E52C2">
      <w:pPr>
        <w:pStyle w:val="NormalWeb"/>
        <w:spacing w:before="0" w:beforeAutospacing="0" w:after="0" w:afterAutospacing="0"/>
        <w:ind w:right="-180" w:firstLine="708"/>
        <w:jc w:val="both"/>
      </w:pPr>
      <w:r w:rsidRPr="00ED034B">
        <w:t xml:space="preserve"> U</w:t>
      </w:r>
      <w:r w:rsidR="00A40406" w:rsidRPr="00ED034B">
        <w:t>.</w:t>
      </w:r>
      <w:r w:rsidRPr="00ED034B">
        <w:t>A</w:t>
      </w:r>
      <w:r w:rsidR="00A40406" w:rsidRPr="00ED034B">
        <w:t>.</w:t>
      </w:r>
      <w:r w:rsidRPr="00ED034B">
        <w:t>T</w:t>
      </w:r>
      <w:r w:rsidR="00A40406" w:rsidRPr="00ED034B">
        <w:t>. ORAȘ</w:t>
      </w:r>
      <w:r w:rsidRPr="00ED034B">
        <w:t xml:space="preserve"> BUHUȘI, are un număr total de 118 posturi aprobate în cadrul aparatului de specialitate al prim</w:t>
      </w:r>
      <w:r w:rsidR="00724F69" w:rsidRPr="00ED034B">
        <w:t>arului si al serviciilor subordo</w:t>
      </w:r>
      <w:r w:rsidRPr="00ED034B">
        <w:t>nate CLB, la care se adaugă: 6 posturi la S.P.C.L.E.P., 21 posturi Politia Locala, 1 post pentru deservire microbuz scolar si 8 posturi pentru implementare proiecte finantate din fonduri nerambursabile.</w:t>
      </w:r>
    </w:p>
    <w:p w14:paraId="6CCA8877" w14:textId="77777777" w:rsidR="005E52C2" w:rsidRPr="00ED034B" w:rsidRDefault="005E52C2" w:rsidP="005E52C2">
      <w:pPr>
        <w:pStyle w:val="NormalWeb"/>
        <w:spacing w:before="0" w:beforeAutospacing="0" w:after="0" w:afterAutospacing="0"/>
        <w:ind w:right="-180" w:firstLine="720"/>
        <w:jc w:val="both"/>
      </w:pPr>
      <w:r w:rsidRPr="00ED034B">
        <w:t>De asemenea, in cadrul Directiei de Asistenta sociala sunt aprobate :80 posturi asistenti personali, 36 posturi in domeniul asistentei sociale si 8 posturi la Asistenta medicala.</w:t>
      </w:r>
    </w:p>
    <w:p w14:paraId="30E22768" w14:textId="6E69EC03" w:rsidR="005E52C2" w:rsidRPr="00ED034B" w:rsidRDefault="005E52C2" w:rsidP="005E52C2">
      <w:pPr>
        <w:pStyle w:val="NormalWeb"/>
        <w:spacing w:before="0" w:beforeAutospacing="0" w:after="0" w:afterAutospacing="0"/>
        <w:ind w:right="-180" w:firstLine="720"/>
        <w:jc w:val="both"/>
      </w:pPr>
      <w:r w:rsidRPr="00ED034B">
        <w:t>Prin adresa nr. 5009/16.03.2026 emisa de Institutia Prefectului – judetul Bacau, ni s-a comunicat</w:t>
      </w:r>
      <w:r w:rsidR="00724F69" w:rsidRPr="00ED034B">
        <w:t>,</w:t>
      </w:r>
      <w:r w:rsidRPr="00ED034B">
        <w:t xml:space="preserve"> în baza prevederilor art.XL alin.(2) din OUG nr.7/2026</w:t>
      </w:r>
      <w:r w:rsidR="00724F69" w:rsidRPr="00ED034B">
        <w:t>,</w:t>
      </w:r>
      <w:r w:rsidRPr="00ED034B">
        <w:t xml:space="preserve"> </w:t>
      </w:r>
      <w:r w:rsidRPr="00447B7A">
        <w:rPr>
          <w:u w:val="single"/>
        </w:rPr>
        <w:t>numarul max</w:t>
      </w:r>
      <w:r w:rsidR="00DD2DB5" w:rsidRPr="00447B7A">
        <w:rPr>
          <w:u w:val="single"/>
        </w:rPr>
        <w:t>im</w:t>
      </w:r>
      <w:r w:rsidR="00A40406" w:rsidRPr="00447B7A">
        <w:rPr>
          <w:u w:val="single"/>
        </w:rPr>
        <w:t xml:space="preserve"> </w:t>
      </w:r>
      <w:r w:rsidR="00DD2DB5" w:rsidRPr="00447B7A">
        <w:rPr>
          <w:u w:val="single"/>
        </w:rPr>
        <w:t xml:space="preserve">de </w:t>
      </w:r>
      <w:r w:rsidR="00DD2DB5" w:rsidRPr="00447B7A">
        <w:rPr>
          <w:b/>
          <w:u w:val="single"/>
        </w:rPr>
        <w:t xml:space="preserve">117 posturi </w:t>
      </w:r>
      <w:r w:rsidR="00DD2DB5" w:rsidRPr="00447B7A">
        <w:rPr>
          <w:u w:val="single"/>
        </w:rPr>
        <w:t xml:space="preserve"> (adunate de la coloana 1 la coloana 6 )</w:t>
      </w:r>
      <w:r w:rsidR="00DD2DB5">
        <w:t xml:space="preserve"> , </w:t>
      </w:r>
      <w:r w:rsidR="00A40406" w:rsidRPr="00ED034B">
        <w:t>pe care trebuie să</w:t>
      </w:r>
      <w:r w:rsidRPr="00ED034B">
        <w:t xml:space="preserve">-l </w:t>
      </w:r>
      <w:r w:rsidR="00447B7A">
        <w:t>stabilim pâ</w:t>
      </w:r>
      <w:r w:rsidR="00DD2DB5">
        <w:t xml:space="preserve">nă la 01 </w:t>
      </w:r>
      <w:r w:rsidRPr="00ED034B">
        <w:t>iulie 2026, astfel:</w:t>
      </w:r>
    </w:p>
    <w:p w14:paraId="6F0E8317" w14:textId="60C723D3" w:rsidR="005E52C2" w:rsidRPr="00ED034B" w:rsidRDefault="005E52C2" w:rsidP="005E52C2">
      <w:pPr>
        <w:pStyle w:val="NormalWeb"/>
        <w:spacing w:before="0" w:beforeAutospacing="0" w:after="0" w:afterAutospacing="0"/>
        <w:ind w:right="-180" w:firstLine="720"/>
        <w:jc w:val="both"/>
      </w:pPr>
      <w:r w:rsidRPr="00ED034B">
        <w:t xml:space="preserve">83 posturi pentru aparatul de </w:t>
      </w:r>
      <w:r w:rsidR="00244D94" w:rsidRPr="00ED034B">
        <w:t>specialitate si servicii subordo</w:t>
      </w:r>
      <w:r w:rsidRPr="00ED034B">
        <w:t>nate (din 118), la Politia locala 1</w:t>
      </w:r>
      <w:r w:rsidR="00244D94" w:rsidRPr="00ED034B">
        <w:t>9 posturi (din 21), la SPCLEP rămâ</w:t>
      </w:r>
      <w:r w:rsidRPr="00ED034B">
        <w:t>n 6 posturi, pentru microbuzul scolar ramane 1 post, iar pentru Implementare proiecte sunt acordate 8 posturi – pentru perioada determinata, de 1 an.</w:t>
      </w:r>
    </w:p>
    <w:p w14:paraId="1AC8000B" w14:textId="769AE2B7" w:rsidR="005E52C2" w:rsidRPr="00ED034B" w:rsidRDefault="005E52C2" w:rsidP="005E52C2">
      <w:pPr>
        <w:pStyle w:val="NormalWeb"/>
        <w:spacing w:before="0" w:beforeAutospacing="0" w:after="0" w:afterAutospacing="0"/>
        <w:ind w:right="-180" w:firstLine="720"/>
        <w:jc w:val="both"/>
      </w:pPr>
      <w:r w:rsidRPr="00ED034B">
        <w:t xml:space="preserve">Reducerea de 30% se poate face </w:t>
      </w:r>
      <w:r w:rsidR="00A40406" w:rsidRPr="00ED034B">
        <w:t>de la toate punctele, respectiv</w:t>
      </w:r>
      <w:r w:rsidRPr="00ED034B">
        <w:t>, pct.1, 2,3 si 4 din Anexa la OUG nr.63/2010, dar nu mai mult de 20% din cele ocupate.</w:t>
      </w:r>
    </w:p>
    <w:p w14:paraId="05B6750D" w14:textId="354095CC" w:rsidR="005E52C2" w:rsidRPr="00ED034B" w:rsidRDefault="005E52C2" w:rsidP="005E52C2">
      <w:pPr>
        <w:pStyle w:val="NormalWeb"/>
        <w:spacing w:before="0" w:beforeAutospacing="0" w:after="0" w:afterAutospacing="0"/>
        <w:ind w:right="-180" w:firstLine="720"/>
        <w:jc w:val="both"/>
      </w:pPr>
      <w:r w:rsidRPr="00ED034B">
        <w:t xml:space="preserve"> Sunt exceptate de la reducerea cu 30%, posturile din cadrul asistentei sociale, asistenta medicala,</w:t>
      </w:r>
      <w:r w:rsidR="00244D94" w:rsidRPr="00ED034B">
        <w:t xml:space="preserve"> învatamant si bibliotecă, conform prevederilor art.X, alin.(1)</w:t>
      </w:r>
      <w:r w:rsidR="006F11A8" w:rsidRPr="00ED034B">
        <w:t xml:space="preserve"> din O.U.G nr.7/2026</w:t>
      </w:r>
      <w:r w:rsidR="006F11A8" w:rsidRPr="00ED034B">
        <w:rPr>
          <w:lang w:val="en-GB"/>
        </w:rPr>
        <w:t xml:space="preserve"> pentru modificarea și completarea unor acte normative, precum și pentru adoptarea unor măsuri pentru creșterea capacității financiare a unităților administrative.</w:t>
      </w:r>
    </w:p>
    <w:p w14:paraId="36C3CB53" w14:textId="77777777" w:rsidR="00DD2DB5" w:rsidRDefault="00DD2DB5" w:rsidP="005E52C2">
      <w:pPr>
        <w:pStyle w:val="NormalWeb"/>
        <w:spacing w:before="0" w:beforeAutospacing="0" w:after="0" w:afterAutospacing="0"/>
        <w:ind w:right="-180" w:firstLine="720"/>
        <w:jc w:val="both"/>
      </w:pPr>
    </w:p>
    <w:p w14:paraId="43B51909" w14:textId="4615E65A" w:rsidR="005E52C2" w:rsidRPr="00ED034B" w:rsidRDefault="00DD2DB5" w:rsidP="005E52C2">
      <w:pPr>
        <w:pStyle w:val="NormalWeb"/>
        <w:spacing w:before="0" w:beforeAutospacing="0" w:after="0" w:afterAutospacing="0"/>
        <w:ind w:right="-180" w:firstLine="720"/>
        <w:jc w:val="both"/>
      </w:pPr>
      <w:r>
        <w:t xml:space="preserve">In </w:t>
      </w:r>
      <w:r w:rsidR="00C13A6D">
        <w:t xml:space="preserve">Statul de functii al </w:t>
      </w:r>
      <w:r>
        <w:t>UAT oras Buhusi</w:t>
      </w:r>
      <w:r w:rsidR="00946A19">
        <w:t xml:space="preserve"> </w:t>
      </w:r>
      <w:r w:rsidR="00C13A6D">
        <w:t xml:space="preserve">se regaseste </w:t>
      </w:r>
      <w:r w:rsidR="006333A0">
        <w:t xml:space="preserve">un numar </w:t>
      </w:r>
      <w:r>
        <w:t xml:space="preserve">de </w:t>
      </w:r>
      <w:r w:rsidR="006333A0">
        <w:t xml:space="preserve">118 </w:t>
      </w:r>
      <w:r w:rsidR="00946A19">
        <w:t>posturi</w:t>
      </w:r>
      <w:r>
        <w:t>, astfel</w:t>
      </w:r>
      <w:r w:rsidR="005E52C2" w:rsidRPr="00ED034B">
        <w:t xml:space="preserve">: </w:t>
      </w:r>
    </w:p>
    <w:p w14:paraId="158E59A5" w14:textId="77777777" w:rsidR="005E52C2" w:rsidRPr="00ED034B" w:rsidRDefault="005E52C2" w:rsidP="005E52C2">
      <w:pPr>
        <w:pStyle w:val="NormalWeb"/>
        <w:spacing w:before="0" w:beforeAutospacing="0" w:after="0" w:afterAutospacing="0"/>
        <w:ind w:right="-180" w:firstLine="720"/>
        <w:jc w:val="both"/>
      </w:pPr>
      <w:r w:rsidRPr="00ED034B">
        <w:t xml:space="preserve">-99 in cadrul aparatului de specialitate si servicii subordonate, iar vacante sunt 19 posturi, la care se </w:t>
      </w:r>
      <w:proofErr w:type="gramStart"/>
      <w:r w:rsidRPr="00ED034B">
        <w:t>adaugă :</w:t>
      </w:r>
      <w:proofErr w:type="gramEnd"/>
    </w:p>
    <w:p w14:paraId="1111CD96" w14:textId="6BE3268E" w:rsidR="005E52C2" w:rsidRPr="00ED034B" w:rsidRDefault="005E52C2" w:rsidP="005E52C2">
      <w:pPr>
        <w:pStyle w:val="NormalWeb"/>
        <w:spacing w:before="0" w:beforeAutospacing="0" w:after="0" w:afterAutospacing="0"/>
        <w:ind w:right="-180" w:firstLine="720"/>
        <w:jc w:val="both"/>
      </w:pPr>
      <w:r w:rsidRPr="00ED034B">
        <w:t>-Serv.Politia Locala cu :11 p</w:t>
      </w:r>
      <w:r w:rsidR="00B564D5" w:rsidRPr="00ED034B">
        <w:t xml:space="preserve">osturi ocupate si 10 vacante, </w:t>
      </w:r>
    </w:p>
    <w:p w14:paraId="7308A145" w14:textId="77777777" w:rsidR="005E52C2" w:rsidRPr="00ED034B" w:rsidRDefault="005E52C2" w:rsidP="005E52C2">
      <w:pPr>
        <w:pStyle w:val="NormalWeb"/>
        <w:spacing w:before="0" w:beforeAutospacing="0" w:after="0" w:afterAutospacing="0"/>
        <w:ind w:right="-180" w:firstLine="720"/>
        <w:jc w:val="both"/>
      </w:pPr>
      <w:r w:rsidRPr="00ED034B">
        <w:t xml:space="preserve">- SPCLEP cu: 5 posturi ocupate si 1 vacant, si </w:t>
      </w:r>
    </w:p>
    <w:p w14:paraId="6C0C533A" w14:textId="2FE1BF2C" w:rsidR="00762227" w:rsidRPr="00ED034B" w:rsidRDefault="005E52C2" w:rsidP="00762227">
      <w:pPr>
        <w:pStyle w:val="NormalWeb"/>
        <w:spacing w:before="0" w:beforeAutospacing="0" w:after="0" w:afterAutospacing="0"/>
        <w:ind w:right="-180" w:firstLine="720"/>
        <w:jc w:val="both"/>
      </w:pPr>
      <w:r w:rsidRPr="00ED034B">
        <w:t xml:space="preserve">-un singut post pentru deservire microbuz scolar </w:t>
      </w:r>
    </w:p>
    <w:p w14:paraId="39054E0E" w14:textId="62551067" w:rsidR="005E52C2" w:rsidRDefault="006333A0" w:rsidP="006333A0">
      <w:pPr>
        <w:pStyle w:val="NormalWeb"/>
        <w:spacing w:before="0" w:beforeAutospacing="0" w:after="0" w:afterAutospacing="0"/>
        <w:ind w:right="-180"/>
        <w:jc w:val="both"/>
      </w:pPr>
      <w:r>
        <w:t xml:space="preserve">   </w:t>
      </w:r>
      <w:r w:rsidR="005E52C2" w:rsidRPr="00ED034B">
        <w:t>Un numar de 8 posturi pentru implementare proiecte</w:t>
      </w:r>
      <w:r>
        <w:t>, care nu au fost infiintate.</w:t>
      </w:r>
    </w:p>
    <w:p w14:paraId="026FD26E" w14:textId="77777777" w:rsidR="00762227" w:rsidRPr="00ED034B" w:rsidRDefault="00762227" w:rsidP="005E52C2">
      <w:pPr>
        <w:pStyle w:val="NormalWeb"/>
        <w:spacing w:before="0" w:beforeAutospacing="0" w:after="0" w:afterAutospacing="0"/>
        <w:ind w:right="-180" w:firstLine="720"/>
        <w:jc w:val="both"/>
      </w:pPr>
    </w:p>
    <w:p w14:paraId="1B902EC7" w14:textId="3B2F395F" w:rsidR="005E52C2" w:rsidRPr="00ED034B" w:rsidRDefault="00A508E9" w:rsidP="005E52C2">
      <w:pPr>
        <w:pStyle w:val="NormalWeb"/>
        <w:spacing w:before="0" w:beforeAutospacing="0" w:after="0" w:afterAutospacing="0"/>
        <w:ind w:right="-180" w:firstLine="720"/>
        <w:jc w:val="both"/>
      </w:pPr>
      <w:r>
        <w:t>Pentru punerea î</w:t>
      </w:r>
      <w:r w:rsidR="005E52C2" w:rsidRPr="00ED034B">
        <w:t xml:space="preserve">n aplicare a </w:t>
      </w:r>
      <w:r w:rsidR="00724F69" w:rsidRPr="00ED034B">
        <w:t>prevederilor OUG nr.7/2026 si a</w:t>
      </w:r>
      <w:r w:rsidR="005E52C2" w:rsidRPr="00ED034B">
        <w:t xml:space="preserve"> Ordinul</w:t>
      </w:r>
      <w:r w:rsidR="00724F69" w:rsidRPr="00ED034B">
        <w:t>ui</w:t>
      </w:r>
      <w:r w:rsidR="005E52C2" w:rsidRPr="00ED034B">
        <w:t xml:space="preserve"> Prefectului nr.57/16.03.2026, trebuie </w:t>
      </w:r>
      <w:proofErr w:type="gramStart"/>
      <w:r w:rsidR="005E52C2" w:rsidRPr="00ED034B">
        <w:t>sa  reducem</w:t>
      </w:r>
      <w:proofErr w:type="gramEnd"/>
      <w:r w:rsidR="005E52C2" w:rsidRPr="00ED034B">
        <w:t xml:space="preserve"> un n</w:t>
      </w:r>
      <w:r w:rsidR="00724F69" w:rsidRPr="00ED034B">
        <w:t>umar de 35 (de la punctul 1) + 2 (de la Politie, pct.3) = 37</w:t>
      </w:r>
      <w:r w:rsidR="005E52C2" w:rsidRPr="00ED034B">
        <w:t xml:space="preserve"> posturi vacante si ocupate .</w:t>
      </w:r>
    </w:p>
    <w:p w14:paraId="055F4AE8" w14:textId="77777777" w:rsidR="005E52C2" w:rsidRPr="00ED034B" w:rsidRDefault="005E52C2" w:rsidP="005E52C2">
      <w:pPr>
        <w:pStyle w:val="NormalWeb"/>
        <w:spacing w:before="0" w:beforeAutospacing="0" w:after="0" w:afterAutospacing="0"/>
        <w:ind w:right="-180" w:firstLine="720"/>
        <w:jc w:val="both"/>
      </w:pPr>
      <w:r w:rsidRPr="00ED034B">
        <w:lastRenderedPageBreak/>
        <w:t xml:space="preserve">Făcând o analiză a Statului de functii, si o analiza a reducerii cheltuielilor de personal, conducerea institutiei propune urmatoarele </w:t>
      </w:r>
      <w:proofErr w:type="gramStart"/>
      <w:r w:rsidRPr="00ED034B">
        <w:t>modificari :</w:t>
      </w:r>
      <w:proofErr w:type="gramEnd"/>
    </w:p>
    <w:p w14:paraId="375862A3" w14:textId="77777777" w:rsidR="006A5FC9" w:rsidRPr="00ED034B" w:rsidRDefault="00885A61" w:rsidP="006A5FC9">
      <w:pPr>
        <w:tabs>
          <w:tab w:val="left" w:pos="6870"/>
        </w:tabs>
        <w:jc w:val="both"/>
        <w:rPr>
          <w:b/>
          <w:bCs/>
          <w:sz w:val="24"/>
          <w:szCs w:val="24"/>
        </w:rPr>
      </w:pPr>
      <w:r w:rsidRPr="00ED034B">
        <w:rPr>
          <w:b/>
          <w:bCs/>
          <w:sz w:val="24"/>
          <w:szCs w:val="24"/>
        </w:rPr>
        <w:t>A</w:t>
      </w:r>
      <w:r w:rsidR="007474CA" w:rsidRPr="00ED034B">
        <w:rPr>
          <w:b/>
          <w:bCs/>
          <w:sz w:val="24"/>
          <w:szCs w:val="24"/>
        </w:rPr>
        <w:t>stfel:</w:t>
      </w:r>
    </w:p>
    <w:p w14:paraId="4454C72B" w14:textId="1D809A39" w:rsidR="00ED70BE" w:rsidRPr="00ED034B" w:rsidRDefault="0078351A" w:rsidP="006A5FC9">
      <w:pPr>
        <w:tabs>
          <w:tab w:val="left" w:pos="6870"/>
        </w:tabs>
        <w:jc w:val="both"/>
        <w:rPr>
          <w:b/>
          <w:bCs/>
          <w:sz w:val="24"/>
          <w:szCs w:val="24"/>
        </w:rPr>
      </w:pPr>
      <w:r w:rsidRPr="00ED034B">
        <w:rPr>
          <w:b/>
          <w:bCs/>
          <w:sz w:val="24"/>
          <w:szCs w:val="24"/>
        </w:rPr>
        <w:t xml:space="preserve">La </w:t>
      </w:r>
      <w:r w:rsidR="00ED70BE" w:rsidRPr="00ED034B">
        <w:rPr>
          <w:b/>
          <w:bCs/>
          <w:sz w:val="24"/>
          <w:szCs w:val="24"/>
        </w:rPr>
        <w:t>Directia Economica</w:t>
      </w:r>
    </w:p>
    <w:p w14:paraId="5959DACB" w14:textId="3CD1DB68" w:rsidR="006A5FC9" w:rsidRPr="00ED034B" w:rsidRDefault="006A5FC9" w:rsidP="006A5FC9">
      <w:pPr>
        <w:tabs>
          <w:tab w:val="left" w:pos="6870"/>
        </w:tabs>
        <w:jc w:val="both"/>
        <w:rPr>
          <w:sz w:val="24"/>
          <w:szCs w:val="24"/>
        </w:rPr>
      </w:pPr>
      <w:r w:rsidRPr="00ED034B">
        <w:rPr>
          <w:bCs/>
          <w:sz w:val="24"/>
          <w:szCs w:val="24"/>
        </w:rPr>
        <w:t>-</w:t>
      </w:r>
      <w:r w:rsidR="00CA0D8A" w:rsidRPr="00ED034B">
        <w:rPr>
          <w:sz w:val="24"/>
          <w:szCs w:val="24"/>
        </w:rPr>
        <w:t xml:space="preserve"> Se reorganizeză</w:t>
      </w:r>
      <w:r w:rsidRPr="00ED034B">
        <w:rPr>
          <w:sz w:val="24"/>
          <w:szCs w:val="24"/>
        </w:rPr>
        <w:t xml:space="preserve"> Compartimentul Financiar, Contabilitate, Buget, Salarizare, Inventarierea Patrimoniului,</w:t>
      </w:r>
      <w:r w:rsidR="00CA0D8A" w:rsidRPr="00ED034B">
        <w:rPr>
          <w:sz w:val="24"/>
          <w:szCs w:val="24"/>
        </w:rPr>
        <w:t xml:space="preserve"> va ramane cu 5 functii publice ocupate, se vor desfiinta </w:t>
      </w:r>
      <w:r w:rsidR="00CA0D8A" w:rsidRPr="00ED034B">
        <w:rPr>
          <w:b/>
          <w:sz w:val="24"/>
          <w:szCs w:val="24"/>
        </w:rPr>
        <w:t>2 posturi vacante, de consilieri, clasa I, grad profesional superior (ID 237996</w:t>
      </w:r>
      <w:r w:rsidR="00CA0D8A" w:rsidRPr="00ED034B">
        <w:rPr>
          <w:sz w:val="24"/>
          <w:szCs w:val="24"/>
        </w:rPr>
        <w:t xml:space="preserve"> </w:t>
      </w:r>
      <w:r w:rsidR="00CA0D8A" w:rsidRPr="00ED034B">
        <w:rPr>
          <w:b/>
          <w:sz w:val="24"/>
          <w:szCs w:val="24"/>
        </w:rPr>
        <w:t>și 238035),</w:t>
      </w:r>
      <w:r w:rsidR="00E56118" w:rsidRPr="00ED034B">
        <w:rPr>
          <w:b/>
          <w:sz w:val="24"/>
          <w:szCs w:val="24"/>
        </w:rPr>
        <w:t xml:space="preserve"> iar</w:t>
      </w:r>
      <w:r w:rsidR="00CA0D8A" w:rsidRPr="00ED034B">
        <w:rPr>
          <w:b/>
          <w:sz w:val="24"/>
          <w:szCs w:val="24"/>
        </w:rPr>
        <w:t xml:space="preserve"> </w:t>
      </w:r>
      <w:r w:rsidR="00CA0D8A" w:rsidRPr="00ED034B">
        <w:rPr>
          <w:sz w:val="24"/>
          <w:szCs w:val="24"/>
        </w:rPr>
        <w:t xml:space="preserve">doamna Murărescu Elena având functia publică de </w:t>
      </w:r>
      <w:r w:rsidR="00CA0D8A" w:rsidRPr="00ED034B">
        <w:rPr>
          <w:b/>
          <w:sz w:val="24"/>
          <w:szCs w:val="24"/>
        </w:rPr>
        <w:t>consilier, clasa I, grad profesional superior (ID 238030)</w:t>
      </w:r>
      <w:r w:rsidR="00CA0D8A" w:rsidRPr="00ED034B">
        <w:rPr>
          <w:sz w:val="24"/>
          <w:szCs w:val="24"/>
        </w:rPr>
        <w:t xml:space="preserve"> va fi mutată cu repartizarea postului în cadrul unui compartiment nou infiintat -</w:t>
      </w:r>
      <w:r w:rsidR="00CA0D8A" w:rsidRPr="00ED034B">
        <w:rPr>
          <w:b/>
          <w:sz w:val="24"/>
          <w:szCs w:val="24"/>
        </w:rPr>
        <w:t>Compartimentul Financiar-Contabil si Deservire institutii de învătământ</w:t>
      </w:r>
      <w:r w:rsidR="00E56118" w:rsidRPr="00ED034B">
        <w:rPr>
          <w:sz w:val="24"/>
          <w:szCs w:val="24"/>
        </w:rPr>
        <w:t>.</w:t>
      </w:r>
    </w:p>
    <w:p w14:paraId="0745DF72" w14:textId="77777777" w:rsidR="00CA0D8A" w:rsidRPr="00ED034B" w:rsidRDefault="00CA0D8A" w:rsidP="006A5FC9">
      <w:pPr>
        <w:tabs>
          <w:tab w:val="left" w:pos="6870"/>
        </w:tabs>
        <w:jc w:val="both"/>
        <w:rPr>
          <w:bCs/>
          <w:sz w:val="24"/>
          <w:szCs w:val="24"/>
        </w:rPr>
      </w:pPr>
    </w:p>
    <w:p w14:paraId="672B91CF" w14:textId="38AE2C9A" w:rsidR="006A5FC9" w:rsidRPr="00ED034B" w:rsidRDefault="00DC2FF9" w:rsidP="00DC2FF9">
      <w:pPr>
        <w:pStyle w:val="NormalWeb"/>
        <w:spacing w:before="0" w:beforeAutospacing="0" w:after="0" w:afterAutospacing="0"/>
        <w:ind w:right="-180"/>
        <w:jc w:val="both"/>
      </w:pPr>
      <w:r w:rsidRPr="00ED034B">
        <w:t>-</w:t>
      </w:r>
      <w:r w:rsidR="006A5FC9" w:rsidRPr="00ED034B">
        <w:t xml:space="preserve">De la </w:t>
      </w:r>
      <w:r w:rsidR="006A5FC9" w:rsidRPr="00ED034B">
        <w:rPr>
          <w:b/>
        </w:rPr>
        <w:t>Serviciul Impozite si taxe</w:t>
      </w:r>
      <w:r w:rsidRPr="00ED034B">
        <w:rPr>
          <w:b/>
        </w:rPr>
        <w:t>-Compartiment Constatare, Impunere si Inregistrare debite</w:t>
      </w:r>
      <w:r w:rsidRPr="00ED034B">
        <w:t>, se va desfiinta o functie publica vacantă</w:t>
      </w:r>
      <w:r w:rsidR="006A5FC9" w:rsidRPr="00ED034B">
        <w:t xml:space="preserve"> de </w:t>
      </w:r>
      <w:r w:rsidR="006A5FC9" w:rsidRPr="00ED034B">
        <w:rPr>
          <w:b/>
        </w:rPr>
        <w:t>consilier</w:t>
      </w:r>
      <w:r w:rsidRPr="00ED034B">
        <w:rPr>
          <w:b/>
        </w:rPr>
        <w:t>, clasa I, grad profesional (ID407172</w:t>
      </w:r>
      <w:r w:rsidRPr="00ED034B">
        <w:t xml:space="preserve">), iar de la </w:t>
      </w:r>
      <w:r w:rsidRPr="00ED034B">
        <w:rPr>
          <w:b/>
        </w:rPr>
        <w:t>Compartimentul Executare Silită,Urmarir</w:t>
      </w:r>
      <w:r w:rsidR="00A94B18" w:rsidRPr="00ED034B">
        <w:rPr>
          <w:b/>
        </w:rPr>
        <w:t xml:space="preserve">e </w:t>
      </w:r>
      <w:r w:rsidRPr="00ED034B">
        <w:rPr>
          <w:b/>
        </w:rPr>
        <w:t>debite,</w:t>
      </w:r>
      <w:r w:rsidR="00A94B18" w:rsidRPr="00ED034B">
        <w:rPr>
          <w:b/>
        </w:rPr>
        <w:t xml:space="preserve"> </w:t>
      </w:r>
      <w:r w:rsidRPr="00ED034B">
        <w:rPr>
          <w:b/>
        </w:rPr>
        <w:t xml:space="preserve">Derulare Contracte, Indrumare Asociatii </w:t>
      </w:r>
      <w:r w:rsidR="00A94B18" w:rsidRPr="00ED034B">
        <w:rPr>
          <w:b/>
        </w:rPr>
        <w:t>proprietari</w:t>
      </w:r>
      <w:r w:rsidRPr="00ED034B">
        <w:rPr>
          <w:b/>
        </w:rPr>
        <w:t>, ANL si fond locativ</w:t>
      </w:r>
      <w:r w:rsidRPr="00ED034B">
        <w:t>, se desființează functia publica vacanta, de</w:t>
      </w:r>
      <w:r w:rsidR="006A5FC9" w:rsidRPr="00ED034B">
        <w:t xml:space="preserve"> </w:t>
      </w:r>
      <w:r w:rsidR="006A5FC9" w:rsidRPr="00ED034B">
        <w:rPr>
          <w:b/>
        </w:rPr>
        <w:t xml:space="preserve">consilier juridic, </w:t>
      </w:r>
      <w:r w:rsidRPr="00ED034B">
        <w:rPr>
          <w:b/>
        </w:rPr>
        <w:t>clasa I, grad profesional superior</w:t>
      </w:r>
      <w:r w:rsidR="00DC0DC7" w:rsidRPr="00ED034B">
        <w:rPr>
          <w:b/>
        </w:rPr>
        <w:t xml:space="preserve"> (ID238038</w:t>
      </w:r>
      <w:r w:rsidR="00DC0DC7" w:rsidRPr="00ED034B">
        <w:t>).</w:t>
      </w:r>
      <w:r w:rsidRPr="00ED034B">
        <w:t>D</w:t>
      </w:r>
      <w:r w:rsidR="006A5FC9" w:rsidRPr="00ED034B">
        <w:t>oamna Iamandi Florentina-inspector de specialitate,</w:t>
      </w:r>
      <w:r w:rsidRPr="00ED034B">
        <w:t xml:space="preserve"> grad I, va fi mutată cu repartizarea postului, de la Compartimentul Executare Silită,Urmarire debite,Derulare Contracte, Indrumare Asociatii proprietari, ANL si fond locativ </w:t>
      </w:r>
      <w:r w:rsidR="006A5FC9" w:rsidRPr="00ED034B">
        <w:t>la Compartimentul Piețe si târguri. (vor</w:t>
      </w:r>
      <w:r w:rsidRPr="00ED034B">
        <w:t xml:space="preserve"> ramane </w:t>
      </w:r>
      <w:proofErr w:type="gramStart"/>
      <w:r w:rsidRPr="00ED034B">
        <w:t xml:space="preserve">8 </w:t>
      </w:r>
      <w:r w:rsidR="006A5FC9" w:rsidRPr="00ED034B">
        <w:t xml:space="preserve"> posturi</w:t>
      </w:r>
      <w:proofErr w:type="gramEnd"/>
      <w:r w:rsidR="006A5FC9" w:rsidRPr="00ED034B">
        <w:t>)</w:t>
      </w:r>
      <w:r w:rsidRPr="00ED034B">
        <w:t>.</w:t>
      </w:r>
    </w:p>
    <w:p w14:paraId="1E99BC4F" w14:textId="77777777" w:rsidR="00CA0D8A" w:rsidRPr="00ED034B" w:rsidRDefault="00CA0D8A" w:rsidP="00DC2FF9">
      <w:pPr>
        <w:pStyle w:val="NormalWeb"/>
        <w:spacing w:before="0" w:beforeAutospacing="0" w:after="0" w:afterAutospacing="0"/>
        <w:ind w:right="-180"/>
        <w:jc w:val="both"/>
      </w:pPr>
    </w:p>
    <w:p w14:paraId="0D8599E7" w14:textId="77ABFEC2" w:rsidR="006A5FC9" w:rsidRPr="00ED034B" w:rsidRDefault="00A94B18" w:rsidP="00A94B18">
      <w:pPr>
        <w:pStyle w:val="NormalWeb"/>
        <w:spacing w:before="0" w:beforeAutospacing="0" w:after="0" w:afterAutospacing="0"/>
        <w:ind w:right="-180"/>
        <w:jc w:val="both"/>
        <w:rPr>
          <w:b/>
        </w:rPr>
      </w:pPr>
      <w:r w:rsidRPr="00ED034B">
        <w:rPr>
          <w:b/>
        </w:rPr>
        <w:t>-</w:t>
      </w:r>
      <w:r w:rsidR="006A5FC9" w:rsidRPr="00ED034B">
        <w:t xml:space="preserve">Se va desființa </w:t>
      </w:r>
      <w:r w:rsidR="006A5FC9" w:rsidRPr="00ED034B">
        <w:rPr>
          <w:b/>
        </w:rPr>
        <w:t>Compartimentul Administrativ</w:t>
      </w:r>
      <w:r w:rsidR="006A5FC9" w:rsidRPr="00ED034B">
        <w:t>, unde se regaseste doamna Ardeleanu Petrina, deoarece ii incetaza CIM, prin indeplinirea conditiilor de pensionare.</w:t>
      </w:r>
    </w:p>
    <w:p w14:paraId="0AD9D667" w14:textId="77777777" w:rsidR="00CA0D8A" w:rsidRPr="00ED034B" w:rsidRDefault="00CA0D8A" w:rsidP="00A94B18">
      <w:pPr>
        <w:pStyle w:val="NormalWeb"/>
        <w:spacing w:before="0" w:beforeAutospacing="0" w:after="0" w:afterAutospacing="0"/>
        <w:ind w:right="-180"/>
        <w:jc w:val="both"/>
        <w:rPr>
          <w:b/>
        </w:rPr>
      </w:pPr>
    </w:p>
    <w:p w14:paraId="70755CC5" w14:textId="37585BBD" w:rsidR="00A94B18" w:rsidRPr="00ED034B" w:rsidRDefault="00A94B18" w:rsidP="00A94B18">
      <w:pPr>
        <w:pStyle w:val="NormalWeb"/>
        <w:spacing w:before="0" w:beforeAutospacing="0" w:after="0" w:afterAutospacing="0"/>
        <w:ind w:right="-180"/>
        <w:jc w:val="both"/>
      </w:pPr>
      <w:r w:rsidRPr="00ED034B">
        <w:rPr>
          <w:b/>
        </w:rPr>
        <w:t>-</w:t>
      </w:r>
      <w:r w:rsidR="006A5FC9" w:rsidRPr="00ED034B">
        <w:t xml:space="preserve">Se va desfiinta </w:t>
      </w:r>
      <w:r w:rsidR="006A5FC9" w:rsidRPr="00ED034B">
        <w:rPr>
          <w:b/>
        </w:rPr>
        <w:t>Serviciul de Urbanism</w:t>
      </w:r>
      <w:r w:rsidRPr="00ED034B">
        <w:rPr>
          <w:b/>
        </w:rPr>
        <w:t>, Protectia Mediului și Agricultură</w:t>
      </w:r>
      <w:r w:rsidRPr="00ED034B">
        <w:t>, dar doamna Meraru Andrada Amalia va ramane arhitect sef cu 2 compartimente in subordine, respectiv: Compartiment Urbanism, Sistematizare, Amenajarea teritoriului</w:t>
      </w:r>
      <w:r w:rsidR="00DC0DC7" w:rsidRPr="00ED034B">
        <w:t xml:space="preserve"> si Compartiment</w:t>
      </w:r>
      <w:r w:rsidRPr="00ED034B">
        <w:t xml:space="preserve"> Domeniul Public si Privat, Concesionari și Închirieri bunuri </w:t>
      </w:r>
      <w:r w:rsidR="00BA19F2" w:rsidRPr="00ED034B">
        <w:t>i</w:t>
      </w:r>
      <w:r w:rsidRPr="00ED034B">
        <w:t>mobile.</w:t>
      </w:r>
    </w:p>
    <w:p w14:paraId="3CCA9CBA" w14:textId="70060142" w:rsidR="0035290A" w:rsidRPr="00ED034B" w:rsidRDefault="00CA0D8A" w:rsidP="00DC0DC7">
      <w:pPr>
        <w:pStyle w:val="NormalWeb"/>
        <w:spacing w:before="0" w:beforeAutospacing="0" w:after="0" w:afterAutospacing="0"/>
        <w:ind w:right="-180"/>
        <w:jc w:val="both"/>
      </w:pPr>
      <w:r w:rsidRPr="00ED034B">
        <w:t>-</w:t>
      </w:r>
      <w:r w:rsidR="00DC0DC7" w:rsidRPr="00ED034B">
        <w:t xml:space="preserve">Din cadrul </w:t>
      </w:r>
      <w:r w:rsidR="00253E34" w:rsidRPr="00ED034B">
        <w:rPr>
          <w:b/>
        </w:rPr>
        <w:t xml:space="preserve">Compartimentului </w:t>
      </w:r>
      <w:r w:rsidR="00DC0DC7" w:rsidRPr="00ED034B">
        <w:rPr>
          <w:b/>
        </w:rPr>
        <w:t>Urbanism, Sistematizare, Amenajarea teritoriului</w:t>
      </w:r>
      <w:r w:rsidR="00DC0DC7" w:rsidRPr="00ED034B">
        <w:t xml:space="preserve"> se </w:t>
      </w:r>
      <w:r w:rsidR="0035290A" w:rsidRPr="00ED034B">
        <w:t>vor desființa</w:t>
      </w:r>
      <w:r w:rsidR="00DC0DC7" w:rsidRPr="00ED034B">
        <w:t xml:space="preserve"> </w:t>
      </w:r>
      <w:r w:rsidR="00DC0DC7" w:rsidRPr="00ED034B">
        <w:rPr>
          <w:b/>
        </w:rPr>
        <w:t>2 functii publice vacante</w:t>
      </w:r>
      <w:r w:rsidR="0035290A" w:rsidRPr="00ED034B">
        <w:rPr>
          <w:b/>
        </w:rPr>
        <w:t>, respective,</w:t>
      </w:r>
      <w:r w:rsidR="00DC0DC7" w:rsidRPr="00ED034B">
        <w:rPr>
          <w:b/>
        </w:rPr>
        <w:t xml:space="preserve"> consilier, clasa I, grad superior (ID 238022</w:t>
      </w:r>
      <w:r w:rsidR="00B564D5" w:rsidRPr="00ED034B">
        <w:t>) , iar functia publica vacantă de</w:t>
      </w:r>
      <w:r w:rsidR="00DC0DC7" w:rsidRPr="00ED034B">
        <w:t xml:space="preserve"> </w:t>
      </w:r>
      <w:r w:rsidR="00DC0DC7" w:rsidRPr="00ED034B">
        <w:rPr>
          <w:b/>
        </w:rPr>
        <w:t>consilier, clasa I, grad profesional principal (ID402315</w:t>
      </w:r>
      <w:r w:rsidR="00B564D5" w:rsidRPr="00ED034B">
        <w:t>) se mută la Compartimentul Evidenta Persoanelor.</w:t>
      </w:r>
    </w:p>
    <w:p w14:paraId="2A48AAB3" w14:textId="77777777" w:rsidR="0035290A" w:rsidRPr="00ED034B" w:rsidRDefault="0035290A" w:rsidP="00DC0DC7">
      <w:pPr>
        <w:pStyle w:val="NormalWeb"/>
        <w:spacing w:before="0" w:beforeAutospacing="0" w:after="0" w:afterAutospacing="0"/>
        <w:ind w:right="-180"/>
        <w:jc w:val="both"/>
      </w:pPr>
      <w:r w:rsidRPr="00ED034B">
        <w:t xml:space="preserve">            </w:t>
      </w:r>
      <w:r w:rsidR="006A5FC9" w:rsidRPr="00ED034B">
        <w:t>Doamna Mares Elena</w:t>
      </w:r>
      <w:r w:rsidR="00DC0DC7" w:rsidRPr="00ED034B">
        <w:t xml:space="preserve">- </w:t>
      </w:r>
      <w:r w:rsidR="00DC0DC7" w:rsidRPr="00ED034B">
        <w:rPr>
          <w:b/>
        </w:rPr>
        <w:t>consilier juridic (ID 238012), clasa I, grad profesional superior</w:t>
      </w:r>
      <w:r w:rsidR="00DC0DC7" w:rsidRPr="00ED034B">
        <w:t xml:space="preserve"> în cadrul Compartimentului Domeniul Public si Privat, Concesionari și Închirieri bunuri imobile</w:t>
      </w:r>
      <w:r w:rsidR="006A5FC9" w:rsidRPr="00ED034B">
        <w:t xml:space="preserve"> se va </w:t>
      </w:r>
      <w:r w:rsidR="00DC0DC7" w:rsidRPr="00ED034B">
        <w:t>muta definitiv, cu repartizarea postului,</w:t>
      </w:r>
      <w:r w:rsidR="006A5FC9" w:rsidRPr="00ED034B">
        <w:t xml:space="preserve"> la </w:t>
      </w:r>
      <w:r w:rsidR="006A5FC9" w:rsidRPr="00ED034B">
        <w:rPr>
          <w:b/>
        </w:rPr>
        <w:t>Compartimentul Juridic si Contencios</w:t>
      </w:r>
      <w:r w:rsidR="00DC0DC7" w:rsidRPr="00ED034B">
        <w:rPr>
          <w:b/>
        </w:rPr>
        <w:t xml:space="preserve"> Administrativ</w:t>
      </w:r>
      <w:r w:rsidR="006A5FC9" w:rsidRPr="00ED034B">
        <w:t xml:space="preserve">. </w:t>
      </w:r>
    </w:p>
    <w:p w14:paraId="6A6B687F" w14:textId="44FC832E" w:rsidR="006A5FC9" w:rsidRPr="00ED034B" w:rsidRDefault="0035290A" w:rsidP="00DC0DC7">
      <w:pPr>
        <w:pStyle w:val="NormalWeb"/>
        <w:spacing w:before="0" w:beforeAutospacing="0" w:after="0" w:afterAutospacing="0"/>
        <w:ind w:right="-180"/>
        <w:jc w:val="both"/>
        <w:rPr>
          <w:b/>
        </w:rPr>
      </w:pPr>
      <w:r w:rsidRPr="00ED034B">
        <w:t xml:space="preserve">            </w:t>
      </w:r>
      <w:r w:rsidR="006A5FC9" w:rsidRPr="00ED034B">
        <w:t xml:space="preserve">Domnul Boboc Mihai – </w:t>
      </w:r>
      <w:r w:rsidR="006A5FC9" w:rsidRPr="00ED034B">
        <w:rPr>
          <w:b/>
        </w:rPr>
        <w:t>consilier</w:t>
      </w:r>
      <w:r w:rsidR="00DC0DC7" w:rsidRPr="00ED034B">
        <w:rPr>
          <w:b/>
        </w:rPr>
        <w:t>, clasa I, grad profesional superior</w:t>
      </w:r>
      <w:r w:rsidR="00DC0DC7" w:rsidRPr="00ED034B">
        <w:t xml:space="preserve"> in cadrul Compartimentului Urbanism, Sistematizare, Amenajarea teritoriului </w:t>
      </w:r>
      <w:r w:rsidR="001927E3" w:rsidRPr="00ED034B">
        <w:t>a solicitat</w:t>
      </w:r>
      <w:r w:rsidR="00DC0DC7" w:rsidRPr="00ED034B">
        <w:t xml:space="preserve"> transferul</w:t>
      </w:r>
      <w:r w:rsidR="006A3481" w:rsidRPr="00ED034B">
        <w:t xml:space="preserve"> la altă instituț</w:t>
      </w:r>
      <w:r w:rsidR="001927E3" w:rsidRPr="00ED034B">
        <w:t xml:space="preserve">ie, </w:t>
      </w:r>
      <w:r w:rsidR="001927E3" w:rsidRPr="00ED034B">
        <w:rPr>
          <w:b/>
        </w:rPr>
        <w:t xml:space="preserve">iar functia </w:t>
      </w:r>
      <w:r w:rsidRPr="00ED034B">
        <w:rPr>
          <w:b/>
        </w:rPr>
        <w:t xml:space="preserve">sa </w:t>
      </w:r>
      <w:r w:rsidR="009A5F6E" w:rsidRPr="00ED034B">
        <w:rPr>
          <w:b/>
        </w:rPr>
        <w:t xml:space="preserve">(ID 402317) </w:t>
      </w:r>
      <w:r w:rsidR="00FF5FBF" w:rsidRPr="00ED034B">
        <w:rPr>
          <w:b/>
        </w:rPr>
        <w:t>se desfiintează</w:t>
      </w:r>
      <w:r w:rsidR="001927E3" w:rsidRPr="00ED034B">
        <w:rPr>
          <w:b/>
        </w:rPr>
        <w:t>.</w:t>
      </w:r>
    </w:p>
    <w:p w14:paraId="3594BD4F" w14:textId="43C6FFEC" w:rsidR="006A5FC9" w:rsidRPr="00ED034B" w:rsidRDefault="00FF5FBF" w:rsidP="00FF5FBF">
      <w:pPr>
        <w:pStyle w:val="NormalWeb"/>
        <w:spacing w:before="0" w:beforeAutospacing="0" w:after="0" w:afterAutospacing="0"/>
        <w:ind w:right="-180"/>
        <w:jc w:val="both"/>
      </w:pPr>
      <w:r w:rsidRPr="00ED034B">
        <w:t>-</w:t>
      </w:r>
      <w:r w:rsidR="006A5FC9" w:rsidRPr="00ED034B">
        <w:t xml:space="preserve">De la </w:t>
      </w:r>
      <w:r w:rsidR="006A5FC9" w:rsidRPr="00ED034B">
        <w:rPr>
          <w:b/>
        </w:rPr>
        <w:t>Compartimentul Administratie si Relatii Publice</w:t>
      </w:r>
      <w:r w:rsidR="006A5FC9" w:rsidRPr="00ED034B">
        <w:t xml:space="preserve"> – doamna Rusu E</w:t>
      </w:r>
      <w:r w:rsidRPr="00ED034B">
        <w:t>lena</w:t>
      </w:r>
      <w:r w:rsidR="00ED70BE" w:rsidRPr="00ED034B">
        <w:t xml:space="preserve"> (ID 238019)</w:t>
      </w:r>
      <w:r w:rsidRPr="00ED034B">
        <w:t xml:space="preserve"> –avand functia publica </w:t>
      </w:r>
      <w:r w:rsidRPr="00ED034B">
        <w:rPr>
          <w:b/>
        </w:rPr>
        <w:t>de referent</w:t>
      </w:r>
      <w:r w:rsidR="006A5FC9" w:rsidRPr="00ED034B">
        <w:rPr>
          <w:b/>
        </w:rPr>
        <w:t>,</w:t>
      </w:r>
      <w:r w:rsidRPr="00ED034B">
        <w:rPr>
          <w:b/>
        </w:rPr>
        <w:t xml:space="preserve"> clasa III, grad</w:t>
      </w:r>
      <w:r w:rsidR="00ED70BE" w:rsidRPr="00ED034B">
        <w:rPr>
          <w:b/>
        </w:rPr>
        <w:t xml:space="preserve"> profesional superior</w:t>
      </w:r>
      <w:r w:rsidR="00ED70BE" w:rsidRPr="00ED034B">
        <w:t>,</w:t>
      </w:r>
      <w:r w:rsidR="006A5FC9" w:rsidRPr="00ED034B">
        <w:t xml:space="preserve"> va fi </w:t>
      </w:r>
      <w:r w:rsidR="00ED70BE" w:rsidRPr="00ED034B">
        <w:t>mutată cu</w:t>
      </w:r>
      <w:r w:rsidR="00ED70BE" w:rsidRPr="00ED034B">
        <w:rPr>
          <w:b/>
        </w:rPr>
        <w:t xml:space="preserve"> </w:t>
      </w:r>
      <w:r w:rsidR="00ED70BE" w:rsidRPr="00ED034B">
        <w:t>repartizarea postului,</w:t>
      </w:r>
      <w:r w:rsidR="006A5FC9" w:rsidRPr="00ED034B">
        <w:t xml:space="preserve"> in cadrul Directiei de Asistenta Sociala, la </w:t>
      </w:r>
      <w:r w:rsidR="006A5FC9" w:rsidRPr="00ED034B">
        <w:rPr>
          <w:b/>
        </w:rPr>
        <w:t xml:space="preserve">Comp. Comunicare, Registratura, Relatii cu Publicul. </w:t>
      </w:r>
      <w:proofErr w:type="gramStart"/>
      <w:r w:rsidR="006A5FC9" w:rsidRPr="00ED034B">
        <w:t>( va</w:t>
      </w:r>
      <w:proofErr w:type="gramEnd"/>
      <w:r w:rsidR="006A5FC9" w:rsidRPr="00ED034B">
        <w:t xml:space="preserve"> ramane doar 1 post</w:t>
      </w:r>
      <w:r w:rsidR="00ED70BE" w:rsidRPr="00ED034B">
        <w:t xml:space="preserve"> ocupat</w:t>
      </w:r>
      <w:r w:rsidR="006A5FC9" w:rsidRPr="00ED034B">
        <w:t>)</w:t>
      </w:r>
    </w:p>
    <w:p w14:paraId="6CBD2CB0" w14:textId="77777777" w:rsidR="0067219E" w:rsidRPr="00ED034B" w:rsidRDefault="0067219E" w:rsidP="00FF5FBF">
      <w:pPr>
        <w:pStyle w:val="NormalWeb"/>
        <w:spacing w:before="0" w:beforeAutospacing="0" w:after="0" w:afterAutospacing="0"/>
        <w:ind w:right="-180"/>
        <w:jc w:val="both"/>
      </w:pPr>
    </w:p>
    <w:p w14:paraId="4B16DBDC" w14:textId="26FC8C9B" w:rsidR="003F353E" w:rsidRPr="00ED034B" w:rsidRDefault="004952B7" w:rsidP="004952B7">
      <w:pPr>
        <w:pStyle w:val="NormalWeb"/>
        <w:spacing w:before="0" w:beforeAutospacing="0" w:after="0" w:afterAutospacing="0"/>
        <w:ind w:right="-180"/>
        <w:jc w:val="both"/>
        <w:rPr>
          <w:b/>
        </w:rPr>
      </w:pPr>
      <w:r w:rsidRPr="00ED034B">
        <w:rPr>
          <w:b/>
        </w:rPr>
        <w:t>-Se reorganizează Serviciul Strategii</w:t>
      </w:r>
      <w:r w:rsidR="006A5FC9" w:rsidRPr="00ED034B">
        <w:rPr>
          <w:b/>
        </w:rPr>
        <w:t>, Dezvoltare locala si Achizitii publice</w:t>
      </w:r>
      <w:r w:rsidR="00253E34" w:rsidRPr="00ED034B">
        <w:rPr>
          <w:b/>
        </w:rPr>
        <w:t>, astfel:</w:t>
      </w:r>
      <w:r w:rsidR="006A5FC9" w:rsidRPr="00ED034B">
        <w:rPr>
          <w:b/>
        </w:rPr>
        <w:t xml:space="preserve"> </w:t>
      </w:r>
    </w:p>
    <w:p w14:paraId="7451857B" w14:textId="77777777" w:rsidR="00911357" w:rsidRPr="00ED034B" w:rsidRDefault="003F353E" w:rsidP="004952B7">
      <w:pPr>
        <w:pStyle w:val="NormalWeb"/>
        <w:spacing w:before="0" w:beforeAutospacing="0" w:after="0" w:afterAutospacing="0"/>
        <w:ind w:right="-180"/>
        <w:jc w:val="both"/>
      </w:pPr>
      <w:r w:rsidRPr="00ED034B">
        <w:rPr>
          <w:b/>
        </w:rPr>
        <w:t xml:space="preserve"> </w:t>
      </w:r>
      <w:r w:rsidR="00253E34" w:rsidRPr="00ED034B">
        <w:rPr>
          <w:b/>
        </w:rPr>
        <w:t>-</w:t>
      </w:r>
      <w:r w:rsidRPr="00ED034B">
        <w:t xml:space="preserve"> </w:t>
      </w:r>
      <w:r w:rsidR="0078351A" w:rsidRPr="00ED034B">
        <w:t>se reorganizeza Compartimentul</w:t>
      </w:r>
      <w:r w:rsidR="006A5FC9" w:rsidRPr="00ED034B">
        <w:t xml:space="preserve"> Tehnic, </w:t>
      </w:r>
      <w:proofErr w:type="gramStart"/>
      <w:r w:rsidR="006A5FC9" w:rsidRPr="00ED034B">
        <w:t xml:space="preserve">Investitii </w:t>
      </w:r>
      <w:r w:rsidR="0078351A" w:rsidRPr="00ED034B">
        <w:t xml:space="preserve"> si</w:t>
      </w:r>
      <w:proofErr w:type="gramEnd"/>
      <w:r w:rsidR="0078351A" w:rsidRPr="00ED034B">
        <w:t xml:space="preserve"> Implementari Programe </w:t>
      </w:r>
      <w:r w:rsidR="00911357" w:rsidRPr="00ED034B">
        <w:t>si rezulta doua compartimente</w:t>
      </w:r>
      <w:r w:rsidR="0078351A" w:rsidRPr="00ED034B">
        <w:t xml:space="preserve">, </w:t>
      </w:r>
      <w:r w:rsidR="00911357" w:rsidRPr="00ED034B">
        <w:t>respectiv</w:t>
      </w:r>
      <w:r w:rsidR="0078351A" w:rsidRPr="00ED034B">
        <w:t xml:space="preserve">: </w:t>
      </w:r>
    </w:p>
    <w:p w14:paraId="01D05239" w14:textId="634590EE" w:rsidR="00911357" w:rsidRPr="00ED034B" w:rsidRDefault="00911357" w:rsidP="00911357">
      <w:pPr>
        <w:pStyle w:val="NormalWeb"/>
        <w:spacing w:before="0" w:beforeAutospacing="0" w:after="0" w:afterAutospacing="0"/>
        <w:ind w:right="-180" w:firstLine="708"/>
        <w:jc w:val="both"/>
      </w:pPr>
      <w:r w:rsidRPr="00ED034B">
        <w:t>-1.</w:t>
      </w:r>
      <w:r w:rsidR="0078351A" w:rsidRPr="00ED034B">
        <w:rPr>
          <w:b/>
        </w:rPr>
        <w:t>Compartiment Tehnic, Investitii</w:t>
      </w:r>
      <w:r w:rsidR="0078351A" w:rsidRPr="00ED034B">
        <w:t xml:space="preserve">, cu </w:t>
      </w:r>
      <w:r w:rsidR="0078351A" w:rsidRPr="00ED034B">
        <w:rPr>
          <w:b/>
        </w:rPr>
        <w:t xml:space="preserve">2 posturi </w:t>
      </w:r>
      <w:r w:rsidRPr="00ED034B">
        <w:rPr>
          <w:b/>
        </w:rPr>
        <w:t>contractuale vacante de consilieri, treapta profesionala IA,</w:t>
      </w:r>
      <w:r w:rsidRPr="00ED034B">
        <w:t xml:space="preserve"> desfiintându-se</w:t>
      </w:r>
      <w:r w:rsidR="006A5FC9" w:rsidRPr="00ED034B">
        <w:t xml:space="preserve"> un post </w:t>
      </w:r>
      <w:r w:rsidR="003F353E" w:rsidRPr="00ED034B">
        <w:t xml:space="preserve">contractual </w:t>
      </w:r>
      <w:r w:rsidR="006A5FC9" w:rsidRPr="00ED034B">
        <w:t>vacant de referent IA,</w:t>
      </w:r>
      <w:r w:rsidRPr="00ED034B">
        <w:t xml:space="preserve"> prevazut cu studii M/SSM,</w:t>
      </w:r>
      <w:r w:rsidR="006A5FC9" w:rsidRPr="00ED034B">
        <w:t xml:space="preserve"> </w:t>
      </w:r>
      <w:r w:rsidR="006333A0">
        <w:t>iar</w:t>
      </w:r>
      <w:r w:rsidRPr="00ED034B">
        <w:t xml:space="preserve"> postul contractual de sofer ocupat de </w:t>
      </w:r>
      <w:r w:rsidR="006A5FC9" w:rsidRPr="00ED034B">
        <w:t>domnul Păduraru Gheorghe</w:t>
      </w:r>
      <w:r w:rsidR="006333A0">
        <w:t xml:space="preserve">, </w:t>
      </w:r>
      <w:r w:rsidRPr="00ED034B">
        <w:t xml:space="preserve"> </w:t>
      </w:r>
      <w:r w:rsidR="006A5FC9" w:rsidRPr="00ED034B">
        <w:t>va fi mutat</w:t>
      </w:r>
      <w:r w:rsidR="003F353E" w:rsidRPr="00ED034B">
        <w:t xml:space="preserve"> cu repartizarea postului</w:t>
      </w:r>
      <w:r w:rsidR="006A5FC9" w:rsidRPr="00ED034B">
        <w:t xml:space="preserve"> in cadrul </w:t>
      </w:r>
      <w:r w:rsidR="003F353E" w:rsidRPr="00ED034B">
        <w:t>DAS</w:t>
      </w:r>
      <w:r w:rsidRPr="00ED034B">
        <w:t>- Compartiment Administrativ.</w:t>
      </w:r>
      <w:r w:rsidR="003F353E" w:rsidRPr="00ED034B">
        <w:t xml:space="preserve"> </w:t>
      </w:r>
    </w:p>
    <w:p w14:paraId="4E64F195" w14:textId="1C692D19" w:rsidR="003F353E" w:rsidRPr="00ED034B" w:rsidRDefault="00911357" w:rsidP="00911357">
      <w:pPr>
        <w:pStyle w:val="NormalWeb"/>
        <w:spacing w:before="0" w:beforeAutospacing="0" w:after="0" w:afterAutospacing="0"/>
        <w:ind w:right="-180" w:firstLine="708"/>
        <w:jc w:val="both"/>
      </w:pPr>
      <w:r w:rsidRPr="00ED034B">
        <w:t>-2.</w:t>
      </w:r>
      <w:r w:rsidRPr="00ED034B">
        <w:rPr>
          <w:b/>
        </w:rPr>
        <w:t>Compartiment Implementare Proiecte</w:t>
      </w:r>
      <w:r w:rsidRPr="00ED034B">
        <w:t xml:space="preserve"> in cadrul caruia</w:t>
      </w:r>
      <w:r w:rsidR="003F353E" w:rsidRPr="00ED034B">
        <w:t xml:space="preserve"> se vor inființa, potrivit Ordinului Prefectului nr.57/16.03.2026, pct.4 din Anexa la OUG nr.63/2010, pe perioada determinată, 3</w:t>
      </w:r>
      <w:r w:rsidR="0067219E" w:rsidRPr="00ED034B">
        <w:t xml:space="preserve"> posturi contractuale, astfel: 1 post</w:t>
      </w:r>
      <w:r w:rsidR="003F353E" w:rsidRPr="00ED034B">
        <w:t xml:space="preserve"> de consilier, clasa I, grad profesional IA</w:t>
      </w:r>
      <w:r w:rsidR="0067219E" w:rsidRPr="00ED034B">
        <w:t xml:space="preserve"> ,</w:t>
      </w:r>
      <w:r w:rsidR="003F353E" w:rsidRPr="00ED034B">
        <w:t xml:space="preserve"> un post consilier, clasa I, grad profesional I</w:t>
      </w:r>
      <w:r w:rsidR="0067219E" w:rsidRPr="00ED034B">
        <w:t xml:space="preserve"> si un post consilier, clasa I, grad profesional II.</w:t>
      </w:r>
    </w:p>
    <w:p w14:paraId="262F4C21" w14:textId="0DF1F7E6" w:rsidR="006A5FC9" w:rsidRPr="00ED034B" w:rsidRDefault="00255C65" w:rsidP="00674F7C">
      <w:pPr>
        <w:pStyle w:val="NormalWeb"/>
        <w:spacing w:before="0" w:beforeAutospacing="0" w:after="0" w:afterAutospacing="0"/>
        <w:ind w:right="-180" w:firstLine="708"/>
        <w:jc w:val="both"/>
      </w:pPr>
      <w:r w:rsidRPr="00ED034B">
        <w:t xml:space="preserve">-În cadrul Compartimentului Achizitii publice, </w:t>
      </w:r>
      <w:r w:rsidR="006A5FC9" w:rsidRPr="00ED034B">
        <w:t>Domnul Stoica Gheorghe</w:t>
      </w:r>
      <w:r w:rsidR="00814A65" w:rsidRPr="00ED034B">
        <w:t>- consilier achizitii publice, grad profesional superior,</w:t>
      </w:r>
      <w:r w:rsidR="006A5FC9" w:rsidRPr="00ED034B">
        <w:t xml:space="preserve"> indeplineste conditiile de pensionare,</w:t>
      </w:r>
      <w:r w:rsidR="00814A65" w:rsidRPr="00ED034B">
        <w:t xml:space="preserve"> incepand cu data </w:t>
      </w:r>
      <w:r w:rsidR="00814A65" w:rsidRPr="00ED034B">
        <w:lastRenderedPageBreak/>
        <w:t>de 01.06.2026</w:t>
      </w:r>
      <w:r w:rsidR="006A5FC9" w:rsidRPr="00ED034B">
        <w:t xml:space="preserve">, iar </w:t>
      </w:r>
      <w:r w:rsidR="00814A65" w:rsidRPr="00ED034B">
        <w:t>functia sa</w:t>
      </w:r>
      <w:r w:rsidR="003F353E" w:rsidRPr="00ED034B">
        <w:t>,</w:t>
      </w:r>
      <w:r w:rsidR="00620F7F" w:rsidRPr="00ED034B">
        <w:t xml:space="preserve"> se va desfiinta, rămânând</w:t>
      </w:r>
      <w:r w:rsidR="006A5FC9" w:rsidRPr="00ED034B">
        <w:t xml:space="preserve"> </w:t>
      </w:r>
      <w:r w:rsidR="00620F7F" w:rsidRPr="00ED034B">
        <w:t xml:space="preserve"> in cadrul compartimentului un singur post ocupat de consilier achizitii publice. </w:t>
      </w:r>
      <w:r w:rsidR="009374F1" w:rsidRPr="00ED034B">
        <w:t>In cadrul serviciului vor fi 10</w:t>
      </w:r>
      <w:r w:rsidRPr="00ED034B">
        <w:t xml:space="preserve"> </w:t>
      </w:r>
      <w:proofErr w:type="gramStart"/>
      <w:r w:rsidRPr="00ED034B">
        <w:t xml:space="preserve">posturi </w:t>
      </w:r>
      <w:r w:rsidR="009374F1" w:rsidRPr="00ED034B">
        <w:t>.</w:t>
      </w:r>
      <w:proofErr w:type="gramEnd"/>
    </w:p>
    <w:p w14:paraId="1C79FB13" w14:textId="77777777" w:rsidR="00674F7C" w:rsidRPr="00ED034B" w:rsidRDefault="00674F7C" w:rsidP="004952B7">
      <w:pPr>
        <w:pStyle w:val="NormalWeb"/>
        <w:spacing w:before="0" w:beforeAutospacing="0" w:after="0" w:afterAutospacing="0"/>
        <w:ind w:right="-180"/>
        <w:jc w:val="both"/>
      </w:pPr>
    </w:p>
    <w:p w14:paraId="38F43F06" w14:textId="491B55F1" w:rsidR="00AE5236" w:rsidRPr="00ED034B" w:rsidRDefault="00674F7C" w:rsidP="004952B7">
      <w:pPr>
        <w:pStyle w:val="NormalWeb"/>
        <w:spacing w:before="0" w:beforeAutospacing="0" w:after="0" w:afterAutospacing="0"/>
        <w:ind w:right="-180"/>
        <w:jc w:val="both"/>
      </w:pPr>
      <w:r w:rsidRPr="00ED034B">
        <w:t>-</w:t>
      </w:r>
      <w:r w:rsidR="00AE5236" w:rsidRPr="00ED034B">
        <w:t>La Serviciul Politia locala a fos</w:t>
      </w:r>
      <w:r w:rsidR="00DB0FA6" w:rsidRPr="00ED034B">
        <w:t>t aprobat un numar de 22 posturi</w:t>
      </w:r>
      <w:r w:rsidR="00AE5236" w:rsidRPr="00ED034B">
        <w:t xml:space="preserve"> in anul 2025, au fos</w:t>
      </w:r>
      <w:r w:rsidR="006E2AAE" w:rsidRPr="00ED034B">
        <w:t>t infiintate 21 de posturi</w:t>
      </w:r>
      <w:r w:rsidR="00AE5236" w:rsidRPr="00ED034B">
        <w:t xml:space="preserve">, iar prin Ordinul </w:t>
      </w:r>
      <w:r w:rsidR="006E2AAE" w:rsidRPr="00ED034B">
        <w:t>Prefectului nr. 57/16.03.</w:t>
      </w:r>
      <w:proofErr w:type="gramStart"/>
      <w:r w:rsidR="006E2AAE" w:rsidRPr="00ED034B">
        <w:t xml:space="preserve">2026 </w:t>
      </w:r>
      <w:r w:rsidR="00AE5236" w:rsidRPr="00ED034B">
        <w:t xml:space="preserve"> s</w:t>
      </w:r>
      <w:proofErr w:type="gramEnd"/>
      <w:r w:rsidR="00AE5236" w:rsidRPr="00ED034B">
        <w:t>-a stabilit un numar de 19 posturi</w:t>
      </w:r>
      <w:r w:rsidR="00DB0FA6" w:rsidRPr="00ED034B">
        <w:t>, deci se reduc 2 posturi conform prevederilor art.X, alin.(5) din OUG nr.7/2026.</w:t>
      </w:r>
    </w:p>
    <w:p w14:paraId="02598513" w14:textId="77777777" w:rsidR="00AE5236" w:rsidRPr="00ED034B" w:rsidRDefault="00AE5236" w:rsidP="004952B7">
      <w:pPr>
        <w:pStyle w:val="NormalWeb"/>
        <w:spacing w:before="0" w:beforeAutospacing="0" w:after="0" w:afterAutospacing="0"/>
        <w:ind w:right="-180"/>
        <w:jc w:val="both"/>
      </w:pPr>
    </w:p>
    <w:p w14:paraId="7B8940B8" w14:textId="5FFE2377" w:rsidR="00BE75A5" w:rsidRPr="00ED034B" w:rsidRDefault="00AE5236" w:rsidP="004952B7">
      <w:pPr>
        <w:pStyle w:val="NormalWeb"/>
        <w:spacing w:before="0" w:beforeAutospacing="0" w:after="0" w:afterAutospacing="0"/>
        <w:ind w:right="-180"/>
        <w:jc w:val="both"/>
        <w:rPr>
          <w:i/>
        </w:rPr>
      </w:pPr>
      <w:r w:rsidRPr="00ED034B">
        <w:t xml:space="preserve"> </w:t>
      </w:r>
      <w:r w:rsidRPr="00ED034B">
        <w:rPr>
          <w:i/>
        </w:rPr>
        <w:t xml:space="preserve">Potrivit prevederilor art.X, </w:t>
      </w:r>
      <w:proofErr w:type="gramStart"/>
      <w:r w:rsidRPr="00ED034B">
        <w:rPr>
          <w:i/>
        </w:rPr>
        <w:t>alin.(</w:t>
      </w:r>
      <w:proofErr w:type="gramEnd"/>
      <w:r w:rsidRPr="00ED034B">
        <w:rPr>
          <w:i/>
        </w:rPr>
        <w:t xml:space="preserve">6) din OUG nr.7/2026,  ”  …unitatea administrative-teritoriala care are organizat serviciul public comunitar local de evidenta a persoanelor, cu sau fara personalitate juridică, </w:t>
      </w:r>
      <w:r w:rsidR="00DB0FA6" w:rsidRPr="00ED034B">
        <w:rPr>
          <w:i/>
        </w:rPr>
        <w:t>respectiv</w:t>
      </w:r>
      <w:r w:rsidRPr="00ED034B">
        <w:rPr>
          <w:i/>
        </w:rPr>
        <w:t xml:space="preserve"> serviciul public de politie locală poate aproba prin hotărâre majorarea sau redu</w:t>
      </w:r>
      <w:r w:rsidR="008F6EF0">
        <w:rPr>
          <w:i/>
        </w:rPr>
        <w:t>cerea numarului maxim de posturi stabilit</w:t>
      </w:r>
      <w:r w:rsidRPr="00ED034B">
        <w:rPr>
          <w:i/>
        </w:rPr>
        <w:t xml:space="preserve"> pentru acestea sau pentru celelalte puncte, cu încadrarea în numarul maxim de postur</w:t>
      </w:r>
      <w:r w:rsidR="00A54193" w:rsidRPr="00ED034B">
        <w:rPr>
          <w:i/>
        </w:rPr>
        <w:t>i stabilit</w:t>
      </w:r>
      <w:r w:rsidRPr="00ED034B">
        <w:rPr>
          <w:i/>
        </w:rPr>
        <w:t xml:space="preserve"> la punctele 1-6, dupa caz.”</w:t>
      </w:r>
    </w:p>
    <w:p w14:paraId="5A8424A0" w14:textId="77777777" w:rsidR="0078351A" w:rsidRPr="00ED034B" w:rsidRDefault="0078351A" w:rsidP="004952B7">
      <w:pPr>
        <w:pStyle w:val="NormalWeb"/>
        <w:spacing w:before="0" w:beforeAutospacing="0" w:after="0" w:afterAutospacing="0"/>
        <w:ind w:right="-180"/>
        <w:jc w:val="both"/>
      </w:pPr>
    </w:p>
    <w:p w14:paraId="1AE17814" w14:textId="4FE6D7A2" w:rsidR="00253E34" w:rsidRPr="00ED034B" w:rsidRDefault="00253E34" w:rsidP="00253E34">
      <w:pPr>
        <w:pStyle w:val="NormalWeb"/>
        <w:spacing w:before="0" w:beforeAutospacing="0" w:after="0" w:afterAutospacing="0"/>
        <w:ind w:right="-180"/>
        <w:jc w:val="both"/>
      </w:pPr>
      <w:r w:rsidRPr="00ED034B">
        <w:t xml:space="preserve">-Se reorganizează </w:t>
      </w:r>
      <w:r w:rsidRPr="00ED034B">
        <w:rPr>
          <w:b/>
        </w:rPr>
        <w:t>Serviciul</w:t>
      </w:r>
      <w:r w:rsidR="006A5FC9" w:rsidRPr="00ED034B">
        <w:rPr>
          <w:b/>
        </w:rPr>
        <w:t xml:space="preserve"> Politia locala</w:t>
      </w:r>
      <w:r w:rsidR="006A5FC9" w:rsidRPr="00ED034B">
        <w:t>,</w:t>
      </w:r>
      <w:r w:rsidRPr="00ED034B">
        <w:t xml:space="preserve"> prin infiintarea unui </w:t>
      </w:r>
      <w:r w:rsidRPr="00ED034B">
        <w:rPr>
          <w:b/>
        </w:rPr>
        <w:t>Compartiment Administrativ</w:t>
      </w:r>
      <w:r w:rsidRPr="00ED034B">
        <w:t>, unde va fi mutat cu repartizarea postului, domnul Pintilie Neculai – avand functia contractuala de muncit</w:t>
      </w:r>
      <w:r w:rsidR="001961B7" w:rsidRPr="00ED034B">
        <w:t>or in cadrul Serv. Spatii verzi, dar cu atributii aferente functiei de agent de pază.</w:t>
      </w:r>
      <w:r w:rsidRPr="00ED034B">
        <w:t xml:space="preserve"> </w:t>
      </w:r>
    </w:p>
    <w:p w14:paraId="617161A2" w14:textId="77777777" w:rsidR="00C47DED" w:rsidRPr="00ED034B" w:rsidRDefault="006A5FC9" w:rsidP="006A5FC9">
      <w:pPr>
        <w:pStyle w:val="NormalWeb"/>
        <w:spacing w:before="0" w:beforeAutospacing="0" w:after="0" w:afterAutospacing="0"/>
        <w:ind w:right="-180"/>
        <w:jc w:val="both"/>
      </w:pPr>
      <w:r w:rsidRPr="00ED034B">
        <w:t xml:space="preserve"> </w:t>
      </w:r>
      <w:r w:rsidR="00C47DED" w:rsidRPr="00ED034B">
        <w:t xml:space="preserve">        </w:t>
      </w:r>
      <w:r w:rsidR="00BE75A5" w:rsidRPr="00ED034B">
        <w:t xml:space="preserve">Din cadrul Compartimentului Ordine Publică, </w:t>
      </w:r>
      <w:r w:rsidRPr="00ED034B">
        <w:t xml:space="preserve">domnul Casulschi Gabriel – </w:t>
      </w:r>
      <w:r w:rsidRPr="00ED034B">
        <w:rPr>
          <w:b/>
        </w:rPr>
        <w:t>politist local</w:t>
      </w:r>
      <w:r w:rsidR="00BE75A5" w:rsidRPr="00ED034B">
        <w:rPr>
          <w:b/>
        </w:rPr>
        <w:t xml:space="preserve"> (ID 237995), grad profesional superior</w:t>
      </w:r>
      <w:r w:rsidRPr="00ED034B">
        <w:t xml:space="preserve"> si domnul Mocanu Gheorghe – </w:t>
      </w:r>
      <w:r w:rsidRPr="00ED034B">
        <w:rPr>
          <w:b/>
        </w:rPr>
        <w:t>agent de paza</w:t>
      </w:r>
      <w:r w:rsidRPr="00ED034B">
        <w:t xml:space="preserve">, indeplinesc conditiile de pensionare, deci aceste posturi se vor desfiinta. </w:t>
      </w:r>
    </w:p>
    <w:p w14:paraId="1DD2170E" w14:textId="2CA5925C" w:rsidR="006A5FC9" w:rsidRPr="00ED034B" w:rsidRDefault="00C47DED" w:rsidP="006A5FC9">
      <w:pPr>
        <w:pStyle w:val="NormalWeb"/>
        <w:spacing w:before="0" w:beforeAutospacing="0" w:after="0" w:afterAutospacing="0"/>
        <w:ind w:right="-180"/>
        <w:jc w:val="both"/>
      </w:pPr>
      <w:r w:rsidRPr="00ED034B">
        <w:t xml:space="preserve">         </w:t>
      </w:r>
      <w:r w:rsidR="006A5FC9" w:rsidRPr="00ED034B">
        <w:t>De</w:t>
      </w:r>
      <w:r w:rsidR="001D48B2" w:rsidRPr="00ED034B">
        <w:t xml:space="preserve"> asemenea se vor mai desfiinta </w:t>
      </w:r>
      <w:r w:rsidR="004D3688">
        <w:rPr>
          <w:b/>
        </w:rPr>
        <w:t>6</w:t>
      </w:r>
      <w:r w:rsidR="006A5FC9" w:rsidRPr="00ED034B">
        <w:rPr>
          <w:b/>
        </w:rPr>
        <w:t xml:space="preserve"> posturi vacante</w:t>
      </w:r>
      <w:r w:rsidR="006A5FC9" w:rsidRPr="00ED034B">
        <w:t xml:space="preserve"> de</w:t>
      </w:r>
      <w:r w:rsidR="00BE75A5" w:rsidRPr="00ED034B">
        <w:t xml:space="preserve">: </w:t>
      </w:r>
      <w:r w:rsidR="00BE75A5" w:rsidRPr="00ED034B">
        <w:rPr>
          <w:b/>
        </w:rPr>
        <w:t>2</w:t>
      </w:r>
      <w:r w:rsidR="00BE75A5" w:rsidRPr="00ED034B">
        <w:t xml:space="preserve"> posturi de </w:t>
      </w:r>
      <w:r w:rsidR="00BE75A5" w:rsidRPr="00ED034B">
        <w:rPr>
          <w:b/>
        </w:rPr>
        <w:t>politist local</w:t>
      </w:r>
      <w:r w:rsidR="006A5FC9" w:rsidRPr="00ED034B">
        <w:rPr>
          <w:b/>
        </w:rPr>
        <w:t>,</w:t>
      </w:r>
      <w:r w:rsidR="00BE75A5" w:rsidRPr="00ED034B">
        <w:rPr>
          <w:b/>
        </w:rPr>
        <w:t xml:space="preserve"> clasa III, grad profesional</w:t>
      </w:r>
      <w:r w:rsidR="006A5FC9" w:rsidRPr="00ED034B">
        <w:rPr>
          <w:b/>
        </w:rPr>
        <w:t xml:space="preserve"> </w:t>
      </w:r>
      <w:r w:rsidR="00BE75A5" w:rsidRPr="00ED034B">
        <w:rPr>
          <w:b/>
        </w:rPr>
        <w:t>superior (ID-403428)</w:t>
      </w:r>
      <w:r w:rsidR="00BE75A5" w:rsidRPr="00ED034B">
        <w:t xml:space="preserve"> si </w:t>
      </w:r>
      <w:r w:rsidR="00BE75A5" w:rsidRPr="00ED034B">
        <w:rPr>
          <w:b/>
        </w:rPr>
        <w:t>ID 238031</w:t>
      </w:r>
      <w:r w:rsidR="00BE75A5" w:rsidRPr="00ED034B">
        <w:t xml:space="preserve">, </w:t>
      </w:r>
      <w:r w:rsidR="00BE75A5" w:rsidRPr="00ED034B">
        <w:rPr>
          <w:b/>
        </w:rPr>
        <w:t>politist local (ID 445172), clasa III, grad profesional principal</w:t>
      </w:r>
      <w:r w:rsidR="001D48B2" w:rsidRPr="00ED034B">
        <w:rPr>
          <w:b/>
        </w:rPr>
        <w:t xml:space="preserve">, </w:t>
      </w:r>
      <w:r w:rsidR="006A5FC9" w:rsidRPr="00ED034B">
        <w:t xml:space="preserve">un post vacant de </w:t>
      </w:r>
      <w:r w:rsidR="006A5FC9" w:rsidRPr="00ED034B">
        <w:rPr>
          <w:b/>
        </w:rPr>
        <w:t>consilier juridic</w:t>
      </w:r>
      <w:r w:rsidR="001D48B2" w:rsidRPr="00ED034B">
        <w:rPr>
          <w:b/>
        </w:rPr>
        <w:t xml:space="preserve"> (ID 445173)</w:t>
      </w:r>
      <w:r w:rsidR="006A5FC9" w:rsidRPr="00ED034B">
        <w:rPr>
          <w:b/>
        </w:rPr>
        <w:t>,</w:t>
      </w:r>
      <w:r w:rsidR="00BE75A5" w:rsidRPr="00ED034B">
        <w:rPr>
          <w:b/>
        </w:rPr>
        <w:t xml:space="preserve"> grad </w:t>
      </w:r>
      <w:r w:rsidR="001D48B2" w:rsidRPr="00ED034B">
        <w:rPr>
          <w:b/>
        </w:rPr>
        <w:t xml:space="preserve">profesional </w:t>
      </w:r>
      <w:r w:rsidR="00BE75A5" w:rsidRPr="00ED034B">
        <w:rPr>
          <w:b/>
        </w:rPr>
        <w:t>principal</w:t>
      </w:r>
      <w:r w:rsidR="006A5FC9" w:rsidRPr="00ED034B">
        <w:t xml:space="preserve"> si </w:t>
      </w:r>
      <w:r w:rsidR="001D48B2" w:rsidRPr="00ED034B">
        <w:t xml:space="preserve">un post vacant de </w:t>
      </w:r>
      <w:r w:rsidR="001D48B2" w:rsidRPr="00ED034B">
        <w:rPr>
          <w:b/>
        </w:rPr>
        <w:t>agent de paza</w:t>
      </w:r>
      <w:r w:rsidRPr="00ED034B">
        <w:t xml:space="preserve">, iar de la Compartimentul Protectia si Ocrotirea Mediului Înconjurător se reduce postul de </w:t>
      </w:r>
      <w:r w:rsidRPr="00ED034B">
        <w:rPr>
          <w:b/>
        </w:rPr>
        <w:t>politist local, clasa I, grad profesional debutant (ID 237998).</w:t>
      </w:r>
      <w:r w:rsidRPr="00ED034B">
        <w:t xml:space="preserve"> </w:t>
      </w:r>
      <w:r w:rsidR="006A5FC9" w:rsidRPr="00ED034B">
        <w:t xml:space="preserve"> (</w:t>
      </w:r>
      <w:r w:rsidRPr="00ED034B">
        <w:t xml:space="preserve">In cadrul serviciului </w:t>
      </w:r>
      <w:r w:rsidR="006A5FC9" w:rsidRPr="00ED034B">
        <w:t>vor rămane 14 posturi)</w:t>
      </w:r>
    </w:p>
    <w:p w14:paraId="1FCB3D4B" w14:textId="6593E755" w:rsidR="006A5FC9" w:rsidRPr="00ED034B" w:rsidRDefault="00E146C6" w:rsidP="006A5FC9">
      <w:pPr>
        <w:pStyle w:val="NormalWeb"/>
        <w:spacing w:before="0" w:beforeAutospacing="0" w:after="0" w:afterAutospacing="0"/>
        <w:ind w:right="-180"/>
        <w:jc w:val="both"/>
        <w:rPr>
          <w:b/>
        </w:rPr>
      </w:pPr>
      <w:r w:rsidRPr="00ED034B">
        <w:rPr>
          <w:b/>
        </w:rPr>
        <w:tab/>
      </w:r>
    </w:p>
    <w:p w14:paraId="52FB2B7B" w14:textId="2A98F19E" w:rsidR="006A5FC9" w:rsidRPr="00ED034B" w:rsidRDefault="00E146C6" w:rsidP="00BF3456">
      <w:pPr>
        <w:pStyle w:val="NormalWeb"/>
        <w:spacing w:before="0" w:beforeAutospacing="0" w:after="0" w:afterAutospacing="0"/>
        <w:ind w:right="-180"/>
        <w:jc w:val="both"/>
        <w:rPr>
          <w:color w:val="FF0000"/>
        </w:rPr>
      </w:pPr>
      <w:r w:rsidRPr="00ED034B">
        <w:rPr>
          <w:b/>
          <w:color w:val="000000" w:themeColor="text1"/>
        </w:rPr>
        <w:t>-</w:t>
      </w:r>
      <w:r w:rsidR="006A5FC9" w:rsidRPr="00ED034B">
        <w:rPr>
          <w:color w:val="000000" w:themeColor="text1"/>
        </w:rPr>
        <w:t>În cadrul S.P.C.L.E.P. – Compartiment</w:t>
      </w:r>
      <w:r w:rsidR="00B564D5" w:rsidRPr="00ED034B">
        <w:rPr>
          <w:color w:val="000000" w:themeColor="text1"/>
        </w:rPr>
        <w:t>u</w:t>
      </w:r>
      <w:r w:rsidR="00AA6A30" w:rsidRPr="00ED034B">
        <w:rPr>
          <w:color w:val="000000" w:themeColor="text1"/>
        </w:rPr>
        <w:t>l</w:t>
      </w:r>
      <w:r w:rsidR="00711662" w:rsidRPr="00ED034B">
        <w:rPr>
          <w:color w:val="000000" w:themeColor="text1"/>
        </w:rPr>
        <w:t xml:space="preserve"> de Evidență a</w:t>
      </w:r>
      <w:r w:rsidR="006A5FC9" w:rsidRPr="00ED034B">
        <w:rPr>
          <w:color w:val="000000" w:themeColor="text1"/>
        </w:rPr>
        <w:t xml:space="preserve"> Persoanelor</w:t>
      </w:r>
      <w:r w:rsidR="00CA0D33" w:rsidRPr="00ED034B">
        <w:rPr>
          <w:color w:val="000000" w:themeColor="text1"/>
        </w:rPr>
        <w:t xml:space="preserve"> se </w:t>
      </w:r>
      <w:r w:rsidR="00B564D5" w:rsidRPr="00ED034B">
        <w:rPr>
          <w:color w:val="000000" w:themeColor="text1"/>
        </w:rPr>
        <w:t>desfiinteaza</w:t>
      </w:r>
      <w:r w:rsidR="00AA6A30" w:rsidRPr="00ED034B">
        <w:rPr>
          <w:color w:val="000000" w:themeColor="text1"/>
        </w:rPr>
        <w:t xml:space="preserve"> postul contractual</w:t>
      </w:r>
      <w:r w:rsidR="00CA0D33" w:rsidRPr="00ED034B">
        <w:rPr>
          <w:color w:val="000000" w:themeColor="text1"/>
        </w:rPr>
        <w:t xml:space="preserve"> vacant de consilier, gr.I, </w:t>
      </w:r>
      <w:r w:rsidR="00B564D5" w:rsidRPr="00ED034B">
        <w:rPr>
          <w:color w:val="000000" w:themeColor="text1"/>
        </w:rPr>
        <w:t xml:space="preserve">si se muta de la </w:t>
      </w:r>
      <w:r w:rsidR="00510D0F" w:rsidRPr="00ED034B">
        <w:rPr>
          <w:b/>
        </w:rPr>
        <w:t>Compartimentului Urbanism, Sistematizare, Amenajarea teritoriului,</w:t>
      </w:r>
      <w:r w:rsidR="00CA0D33" w:rsidRPr="00ED034B">
        <w:rPr>
          <w:color w:val="FF0000"/>
        </w:rPr>
        <w:t xml:space="preserve"> </w:t>
      </w:r>
      <w:r w:rsidR="00CA0D33" w:rsidRPr="00ED034B">
        <w:rPr>
          <w:color w:val="000000" w:themeColor="text1"/>
        </w:rPr>
        <w:t>functia publica</w:t>
      </w:r>
      <w:r w:rsidR="00510D0F" w:rsidRPr="00ED034B">
        <w:rPr>
          <w:color w:val="000000" w:themeColor="text1"/>
        </w:rPr>
        <w:t xml:space="preserve"> de </w:t>
      </w:r>
      <w:r w:rsidR="00510D0F" w:rsidRPr="00ED034B">
        <w:rPr>
          <w:b/>
        </w:rPr>
        <w:t>consilier, clasa I, grad profesional principal (ID402315</w:t>
      </w:r>
      <w:r w:rsidR="00510D0F" w:rsidRPr="00ED034B">
        <w:t>).</w:t>
      </w:r>
    </w:p>
    <w:p w14:paraId="1591FE10" w14:textId="77777777" w:rsidR="00AE5236" w:rsidRPr="00ED034B" w:rsidRDefault="00AE5236" w:rsidP="00BF3456">
      <w:pPr>
        <w:pStyle w:val="NormalWeb"/>
        <w:spacing w:before="0" w:beforeAutospacing="0" w:after="0" w:afterAutospacing="0"/>
        <w:ind w:right="-180"/>
        <w:jc w:val="both"/>
        <w:rPr>
          <w:b/>
          <w:color w:val="FF0000"/>
        </w:rPr>
      </w:pPr>
    </w:p>
    <w:p w14:paraId="08BFE13B" w14:textId="5B285731" w:rsidR="006A5FC9" w:rsidRPr="00ED034B" w:rsidRDefault="00735643" w:rsidP="00735643">
      <w:pPr>
        <w:pStyle w:val="NormalWeb"/>
        <w:spacing w:before="0" w:beforeAutospacing="0" w:after="0" w:afterAutospacing="0"/>
        <w:ind w:right="-180"/>
        <w:jc w:val="both"/>
      </w:pPr>
      <w:r w:rsidRPr="00ED034B">
        <w:rPr>
          <w:b/>
        </w:rPr>
        <w:t>-</w:t>
      </w:r>
      <w:r w:rsidR="006A5FC9" w:rsidRPr="00ED034B">
        <w:t xml:space="preserve">De la </w:t>
      </w:r>
      <w:r w:rsidR="006A5FC9" w:rsidRPr="00ED034B">
        <w:rPr>
          <w:b/>
        </w:rPr>
        <w:t>Serviciul Spatii verzi</w:t>
      </w:r>
      <w:r w:rsidR="006A5FC9" w:rsidRPr="00ED034B">
        <w:t xml:space="preserve"> se </w:t>
      </w:r>
      <w:r w:rsidR="00E371F5" w:rsidRPr="00ED034B">
        <w:rPr>
          <w:b/>
        </w:rPr>
        <w:t>desființează</w:t>
      </w:r>
      <w:r w:rsidR="006A5FC9" w:rsidRPr="00ED034B">
        <w:rPr>
          <w:b/>
        </w:rPr>
        <w:t xml:space="preserve"> un post vacant de muncitor</w:t>
      </w:r>
      <w:r w:rsidRPr="00ED034B">
        <w:rPr>
          <w:b/>
        </w:rPr>
        <w:t xml:space="preserve"> calificat, treapta I</w:t>
      </w:r>
      <w:r w:rsidRPr="00ED034B">
        <w:t xml:space="preserve"> si un post vacant de </w:t>
      </w:r>
      <w:r w:rsidRPr="00ED034B">
        <w:rPr>
          <w:b/>
        </w:rPr>
        <w:t>sofer, trepta I</w:t>
      </w:r>
      <w:r w:rsidR="00F21FA5" w:rsidRPr="00ED034B">
        <w:t xml:space="preserve">., </w:t>
      </w:r>
      <w:r w:rsidR="006A5FC9" w:rsidRPr="00ED034B">
        <w:t>dl. Pintilie Ne</w:t>
      </w:r>
      <w:r w:rsidR="00F21FA5" w:rsidRPr="00ED034B">
        <w:t>culai –muncitor calificat, treapta I se mută cu repartizarea postului la Serviciul Politia locală- Compartiment Administrativ.</w:t>
      </w:r>
      <w:r w:rsidR="006A5FC9" w:rsidRPr="00ED034B">
        <w:t xml:space="preserve">  (vor ramane 14 posturi)</w:t>
      </w:r>
    </w:p>
    <w:p w14:paraId="44305C37" w14:textId="5D636313" w:rsidR="006A5FC9" w:rsidRPr="00ED034B" w:rsidRDefault="00735643" w:rsidP="00735643">
      <w:pPr>
        <w:pStyle w:val="NormalWeb"/>
        <w:spacing w:before="0" w:beforeAutospacing="0" w:after="0" w:afterAutospacing="0"/>
        <w:ind w:right="-180"/>
        <w:jc w:val="both"/>
      </w:pPr>
      <w:r w:rsidRPr="00ED034B">
        <w:rPr>
          <w:b/>
        </w:rPr>
        <w:t>-</w:t>
      </w:r>
      <w:r w:rsidR="006A5FC9" w:rsidRPr="00ED034B">
        <w:t xml:space="preserve">Din cadrul </w:t>
      </w:r>
      <w:r w:rsidR="006A5FC9" w:rsidRPr="00ED034B">
        <w:rPr>
          <w:b/>
        </w:rPr>
        <w:t>Compartimentului Intretinere Constructii din Domeniul Public si Privat</w:t>
      </w:r>
      <w:r w:rsidR="006A5FC9" w:rsidRPr="00ED034B">
        <w:t>, vor fi desfiintate</w:t>
      </w:r>
      <w:r w:rsidR="00F21FA5" w:rsidRPr="00ED034B">
        <w:t xml:space="preserve"> 2 posturi vacante de muncitori calificati, treapta I. (vor ramane 12</w:t>
      </w:r>
      <w:r w:rsidR="006A5FC9" w:rsidRPr="00ED034B">
        <w:t xml:space="preserve"> posturi)</w:t>
      </w:r>
    </w:p>
    <w:p w14:paraId="4563CD20" w14:textId="77777777" w:rsidR="00CA0D33" w:rsidRPr="00ED034B" w:rsidRDefault="00CA0D33" w:rsidP="00735643">
      <w:pPr>
        <w:pStyle w:val="NormalWeb"/>
        <w:spacing w:before="0" w:beforeAutospacing="0" w:after="0" w:afterAutospacing="0"/>
        <w:ind w:right="-180"/>
        <w:jc w:val="both"/>
      </w:pPr>
    </w:p>
    <w:p w14:paraId="0E4E8446" w14:textId="162EA092" w:rsidR="006A5FC9" w:rsidRPr="00ED034B" w:rsidRDefault="00F21FA5" w:rsidP="00F21FA5">
      <w:pPr>
        <w:pStyle w:val="NormalWeb"/>
        <w:spacing w:before="0" w:beforeAutospacing="0" w:after="0" w:afterAutospacing="0"/>
        <w:ind w:right="-180"/>
        <w:jc w:val="both"/>
      </w:pPr>
      <w:r w:rsidRPr="00ED034B">
        <w:rPr>
          <w:b/>
        </w:rPr>
        <w:t xml:space="preserve">- </w:t>
      </w:r>
      <w:r w:rsidR="00CA0D33" w:rsidRPr="00ED034B">
        <w:t>Din</w:t>
      </w:r>
      <w:r w:rsidRPr="00ED034B">
        <w:t xml:space="preserve"> </w:t>
      </w:r>
      <w:proofErr w:type="gramStart"/>
      <w:r w:rsidRPr="00ED034B">
        <w:t xml:space="preserve">cadrul </w:t>
      </w:r>
      <w:r w:rsidR="006A5FC9" w:rsidRPr="00ED034B">
        <w:t xml:space="preserve"> S.V.S.U.</w:t>
      </w:r>
      <w:proofErr w:type="gramEnd"/>
      <w:r w:rsidR="006A5FC9" w:rsidRPr="00ED034B">
        <w:t xml:space="preserve"> se desființează postul vacant de </w:t>
      </w:r>
      <w:r w:rsidR="006A5FC9" w:rsidRPr="00ED034B">
        <w:rPr>
          <w:b/>
        </w:rPr>
        <w:t>cadrul tehnic PSI</w:t>
      </w:r>
      <w:r w:rsidR="006A5FC9" w:rsidRPr="00ED034B">
        <w:t xml:space="preserve"> si postul vacant de </w:t>
      </w:r>
      <w:r w:rsidR="006A5FC9" w:rsidRPr="00ED034B">
        <w:rPr>
          <w:b/>
        </w:rPr>
        <w:t>servant pompier</w:t>
      </w:r>
      <w:r w:rsidR="006A5FC9" w:rsidRPr="00ED034B">
        <w:t>.(raman 14 posturi)</w:t>
      </w:r>
    </w:p>
    <w:p w14:paraId="15D2BEC8" w14:textId="77777777" w:rsidR="00CA0D33" w:rsidRPr="00ED034B" w:rsidRDefault="00CA0D33" w:rsidP="00F21FA5">
      <w:pPr>
        <w:pStyle w:val="NormalWeb"/>
        <w:spacing w:before="0" w:beforeAutospacing="0" w:after="0" w:afterAutospacing="0"/>
        <w:ind w:right="-180"/>
        <w:jc w:val="both"/>
      </w:pPr>
    </w:p>
    <w:p w14:paraId="002A2AC1" w14:textId="77777777" w:rsidR="00CA0D33" w:rsidRPr="00ED034B" w:rsidRDefault="00140DB4" w:rsidP="00140DB4">
      <w:pPr>
        <w:pStyle w:val="NormalWeb"/>
        <w:spacing w:before="0" w:beforeAutospacing="0" w:after="0" w:afterAutospacing="0"/>
        <w:ind w:right="-180"/>
        <w:jc w:val="both"/>
        <w:rPr>
          <w:b/>
        </w:rPr>
      </w:pPr>
      <w:r w:rsidRPr="00ED034B">
        <w:t>-</w:t>
      </w:r>
      <w:r w:rsidR="006A5FC9" w:rsidRPr="00ED034B">
        <w:t xml:space="preserve"> </w:t>
      </w:r>
      <w:r w:rsidR="006A5FC9" w:rsidRPr="00ED034B">
        <w:rPr>
          <w:b/>
        </w:rPr>
        <w:t xml:space="preserve">Serviciul Cultura si Sport – </w:t>
      </w:r>
      <w:r w:rsidR="00CA0D33" w:rsidRPr="00ED034B">
        <w:rPr>
          <w:b/>
        </w:rPr>
        <w:t>se reorganizează, astfel:</w:t>
      </w:r>
    </w:p>
    <w:p w14:paraId="64F49AF9" w14:textId="04CE5077" w:rsidR="00CA0D33" w:rsidRPr="00ED034B" w:rsidRDefault="00CA0D33" w:rsidP="00A63C4C">
      <w:pPr>
        <w:pStyle w:val="NormalWeb"/>
        <w:spacing w:before="0" w:beforeAutospacing="0" w:after="0" w:afterAutospacing="0"/>
        <w:ind w:right="-180" w:firstLine="708"/>
        <w:jc w:val="both"/>
      </w:pPr>
      <w:r w:rsidRPr="00ED034B">
        <w:rPr>
          <w:b/>
        </w:rPr>
        <w:t xml:space="preserve">- la </w:t>
      </w:r>
      <w:r w:rsidR="006A5FC9" w:rsidRPr="00ED034B">
        <w:rPr>
          <w:b/>
        </w:rPr>
        <w:t>Comp. Centru Educational Multifunctional si Casa de Cultura</w:t>
      </w:r>
      <w:r w:rsidR="006A5FC9" w:rsidRPr="00ED034B">
        <w:t>,</w:t>
      </w:r>
      <w:r w:rsidRPr="00ED034B">
        <w:t xml:space="preserve"> </w:t>
      </w:r>
      <w:r w:rsidR="006A5FC9" w:rsidRPr="00ED034B">
        <w:t xml:space="preserve">se defiinteaza un post </w:t>
      </w:r>
      <w:r w:rsidR="00140DB4" w:rsidRPr="00ED034B">
        <w:rPr>
          <w:b/>
        </w:rPr>
        <w:t xml:space="preserve">contractual </w:t>
      </w:r>
      <w:r w:rsidR="006A5FC9" w:rsidRPr="00ED034B">
        <w:rPr>
          <w:b/>
        </w:rPr>
        <w:t>vacant</w:t>
      </w:r>
      <w:r w:rsidR="00140DB4" w:rsidRPr="00ED034B">
        <w:rPr>
          <w:b/>
        </w:rPr>
        <w:t>,</w:t>
      </w:r>
      <w:r w:rsidR="006A5FC9" w:rsidRPr="00ED034B">
        <w:rPr>
          <w:b/>
        </w:rPr>
        <w:t xml:space="preserve"> de consilie</w:t>
      </w:r>
      <w:r w:rsidR="00140DB4" w:rsidRPr="00ED034B">
        <w:rPr>
          <w:b/>
        </w:rPr>
        <w:t>r IA</w:t>
      </w:r>
      <w:r w:rsidR="006A5FC9" w:rsidRPr="00ED034B">
        <w:t xml:space="preserve">, </w:t>
      </w:r>
    </w:p>
    <w:p w14:paraId="6DC487CC" w14:textId="69167C4A" w:rsidR="00A63C4C" w:rsidRPr="00ED034B" w:rsidRDefault="00CA0D33" w:rsidP="00A63C4C">
      <w:pPr>
        <w:pStyle w:val="NormalWeb"/>
        <w:spacing w:before="0" w:beforeAutospacing="0" w:after="0" w:afterAutospacing="0"/>
        <w:ind w:right="-180" w:firstLine="708"/>
        <w:jc w:val="both"/>
      </w:pPr>
      <w:r w:rsidRPr="00ED034B">
        <w:t xml:space="preserve"> - la </w:t>
      </w:r>
      <w:r w:rsidR="00140DB4" w:rsidRPr="00ED034B">
        <w:rPr>
          <w:b/>
        </w:rPr>
        <w:t>Comp. Baze sportive</w:t>
      </w:r>
      <w:r w:rsidR="006A5FC9" w:rsidRPr="00ED034B">
        <w:t xml:space="preserve">, se desfiinteaza un post de </w:t>
      </w:r>
      <w:r w:rsidR="006A5FC9" w:rsidRPr="00ED034B">
        <w:rPr>
          <w:b/>
        </w:rPr>
        <w:t>muncitor,</w:t>
      </w:r>
      <w:r w:rsidR="00140DB4" w:rsidRPr="00ED034B">
        <w:rPr>
          <w:b/>
        </w:rPr>
        <w:t xml:space="preserve"> treapta</w:t>
      </w:r>
      <w:r w:rsidR="006A5FC9" w:rsidRPr="00ED034B">
        <w:rPr>
          <w:b/>
        </w:rPr>
        <w:t xml:space="preserve"> II</w:t>
      </w:r>
      <w:r w:rsidR="006A5FC9" w:rsidRPr="00ED034B">
        <w:t xml:space="preserve">, iar dl. Burlacu Alin – </w:t>
      </w:r>
      <w:r w:rsidR="006A5FC9" w:rsidRPr="00ED034B">
        <w:rPr>
          <w:b/>
        </w:rPr>
        <w:t>sofer pe microbuzul scolar</w:t>
      </w:r>
      <w:r w:rsidR="006A5FC9" w:rsidRPr="00ED034B">
        <w:t xml:space="preserve"> va fi mutat </w:t>
      </w:r>
      <w:r w:rsidR="00140DB4" w:rsidRPr="00ED034B">
        <w:t xml:space="preserve">cu repartizarea postului </w:t>
      </w:r>
      <w:r w:rsidR="006A5FC9" w:rsidRPr="00ED034B">
        <w:t xml:space="preserve">la Compartimentul </w:t>
      </w:r>
      <w:r w:rsidR="00140DB4" w:rsidRPr="00ED034B">
        <w:t>Fina</w:t>
      </w:r>
      <w:r w:rsidR="0078351A" w:rsidRPr="00ED034B">
        <w:t>n</w:t>
      </w:r>
      <w:r w:rsidR="00140DB4" w:rsidRPr="00ED034B">
        <w:t>ciar-Contabilitate, deservire unitati de invatamant</w:t>
      </w:r>
      <w:r w:rsidR="006A5FC9" w:rsidRPr="00ED034B">
        <w:t xml:space="preserve">. </w:t>
      </w:r>
    </w:p>
    <w:p w14:paraId="7535202F" w14:textId="1EAB06B1" w:rsidR="006A5FC9" w:rsidRPr="00ED034B" w:rsidRDefault="00A63C4C" w:rsidP="00140DB4">
      <w:pPr>
        <w:pStyle w:val="NormalWeb"/>
        <w:spacing w:before="0" w:beforeAutospacing="0" w:after="0" w:afterAutospacing="0"/>
        <w:ind w:right="-180"/>
        <w:jc w:val="both"/>
      </w:pPr>
      <w:r w:rsidRPr="00ED034B">
        <w:t xml:space="preserve">             - </w:t>
      </w:r>
      <w:r w:rsidR="00EF1EBA" w:rsidRPr="00ED034B">
        <w:t xml:space="preserve">Cele 2 posturi de </w:t>
      </w:r>
      <w:r w:rsidR="00EF1EBA" w:rsidRPr="00ED034B">
        <w:rPr>
          <w:b/>
        </w:rPr>
        <w:t xml:space="preserve">bibliotecari de la Biblioteca Oraseneasca „George   </w:t>
      </w:r>
      <w:proofErr w:type="gramStart"/>
      <w:r w:rsidR="00EF1EBA" w:rsidRPr="00ED034B">
        <w:rPr>
          <w:b/>
        </w:rPr>
        <w:t>Bacovia</w:t>
      </w:r>
      <w:r w:rsidR="00EF1EBA" w:rsidRPr="00ED034B">
        <w:t>”  sunt</w:t>
      </w:r>
      <w:proofErr w:type="gramEnd"/>
      <w:r w:rsidR="00EF1EBA" w:rsidRPr="00ED034B">
        <w:t xml:space="preserve"> exceptate de la </w:t>
      </w:r>
      <w:r w:rsidRPr="00ED034B">
        <w:t xml:space="preserve">stabilirea </w:t>
      </w:r>
      <w:r w:rsidR="00EF1EBA" w:rsidRPr="00ED034B">
        <w:t>numarul</w:t>
      </w:r>
      <w:r w:rsidRPr="00ED034B">
        <w:t>ui</w:t>
      </w:r>
      <w:r w:rsidR="00EF1EBA" w:rsidRPr="00ED034B">
        <w:t xml:space="preserve"> maxim de posturi. </w:t>
      </w:r>
      <w:r w:rsidRPr="00ED034B">
        <w:t xml:space="preserve"> (In cadrul serviciului </w:t>
      </w:r>
      <w:r w:rsidR="006A5FC9" w:rsidRPr="00ED034B">
        <w:t xml:space="preserve">raman 8 posturi) </w:t>
      </w:r>
    </w:p>
    <w:p w14:paraId="61F7B855" w14:textId="77777777" w:rsidR="00A63C4C" w:rsidRPr="00ED034B" w:rsidRDefault="00A63C4C" w:rsidP="00140DB4">
      <w:pPr>
        <w:pStyle w:val="NormalWeb"/>
        <w:spacing w:before="0" w:beforeAutospacing="0" w:after="0" w:afterAutospacing="0"/>
        <w:ind w:right="-180"/>
        <w:jc w:val="both"/>
      </w:pPr>
    </w:p>
    <w:p w14:paraId="02E3E8C9" w14:textId="3F3F433B" w:rsidR="008E61E9" w:rsidRPr="00ED034B" w:rsidRDefault="008E61E9" w:rsidP="00140DB4">
      <w:pPr>
        <w:pStyle w:val="NormalWeb"/>
        <w:spacing w:before="0" w:beforeAutospacing="0" w:after="0" w:afterAutospacing="0"/>
        <w:ind w:right="-180"/>
        <w:jc w:val="both"/>
      </w:pPr>
      <w:r w:rsidRPr="00ED034B">
        <w:t xml:space="preserve">- Se infiintează </w:t>
      </w:r>
      <w:r w:rsidRPr="00ED034B">
        <w:rPr>
          <w:b/>
        </w:rPr>
        <w:t>Compartimentul Pi</w:t>
      </w:r>
      <w:r w:rsidR="0078351A" w:rsidRPr="00ED034B">
        <w:rPr>
          <w:b/>
        </w:rPr>
        <w:t>a</w:t>
      </w:r>
      <w:r w:rsidRPr="00ED034B">
        <w:rPr>
          <w:b/>
        </w:rPr>
        <w:t>ta si târguri</w:t>
      </w:r>
      <w:r w:rsidRPr="00ED034B">
        <w:t xml:space="preserve">, in subordinea Consiliului local Buhusi, constituit din 2 posturi contractuale, mutate de la alte structuri functionale, si anume: doamna Iamandi Florentina- </w:t>
      </w:r>
      <w:r w:rsidRPr="00020A0F">
        <w:rPr>
          <w:b/>
        </w:rPr>
        <w:t>inspector de specialitate, grad profesional IA</w:t>
      </w:r>
      <w:r w:rsidR="00A63C4C" w:rsidRPr="00020A0F">
        <w:rPr>
          <w:b/>
        </w:rPr>
        <w:t>,</w:t>
      </w:r>
      <w:r w:rsidR="00A63C4C" w:rsidRPr="00ED034B">
        <w:t xml:space="preserve"> de la Compartimentul Executare Silită,Urmarire debite,Derulare Contracte, Indrumare Asociatii proprietari, ANL si fond locativ</w:t>
      </w:r>
      <w:r w:rsidRPr="00ED034B">
        <w:t xml:space="preserve">, si dl. Căldararu Ion – </w:t>
      </w:r>
      <w:proofErr w:type="gramStart"/>
      <w:r w:rsidRPr="00020A0F">
        <w:rPr>
          <w:b/>
        </w:rPr>
        <w:t>muncitor ,calificat</w:t>
      </w:r>
      <w:proofErr w:type="gramEnd"/>
      <w:r w:rsidRPr="00020A0F">
        <w:rPr>
          <w:b/>
        </w:rPr>
        <w:t>, treapta profesionala III</w:t>
      </w:r>
      <w:r w:rsidRPr="00ED034B">
        <w:t xml:space="preserve">, mutat de la Compartimentul Intretinere Piata si cimitir. </w:t>
      </w:r>
    </w:p>
    <w:p w14:paraId="7902F8AF" w14:textId="77777777" w:rsidR="00A63C4C" w:rsidRPr="00ED034B" w:rsidRDefault="00A63C4C" w:rsidP="00140DB4">
      <w:pPr>
        <w:pStyle w:val="NormalWeb"/>
        <w:spacing w:before="0" w:beforeAutospacing="0" w:after="0" w:afterAutospacing="0"/>
        <w:ind w:right="-180"/>
        <w:jc w:val="both"/>
      </w:pPr>
    </w:p>
    <w:p w14:paraId="5A3C6478" w14:textId="224D6CD6" w:rsidR="008E61E9" w:rsidRPr="00ED034B" w:rsidRDefault="008E61E9" w:rsidP="008E61E9">
      <w:pPr>
        <w:pStyle w:val="NormalWeb"/>
        <w:spacing w:before="0" w:beforeAutospacing="0" w:after="0" w:afterAutospacing="0"/>
        <w:ind w:right="-180"/>
        <w:jc w:val="both"/>
      </w:pPr>
      <w:r w:rsidRPr="00ED034B">
        <w:t xml:space="preserve">-Compartimentul </w:t>
      </w:r>
      <w:r w:rsidRPr="00ED034B">
        <w:rPr>
          <w:b/>
        </w:rPr>
        <w:t>Intretinere Piata si cimitir</w:t>
      </w:r>
      <w:r w:rsidRPr="00ED034B">
        <w:t xml:space="preserve"> se va redenumi </w:t>
      </w:r>
      <w:r w:rsidRPr="00ED034B">
        <w:rPr>
          <w:b/>
        </w:rPr>
        <w:t>Compartiment Intretinere Cimitir</w:t>
      </w:r>
      <w:r w:rsidR="00A63C4C" w:rsidRPr="00ED034B">
        <w:t xml:space="preserve"> si va avea in com</w:t>
      </w:r>
      <w:r w:rsidRPr="00ED034B">
        <w:t>p</w:t>
      </w:r>
      <w:r w:rsidR="00A63C4C" w:rsidRPr="00ED034B">
        <w:t>onen</w:t>
      </w:r>
      <w:r w:rsidRPr="00ED034B">
        <w:t xml:space="preserve">ta 2 posturi contractuale ocupate de muncitori calificati. </w:t>
      </w:r>
    </w:p>
    <w:p w14:paraId="21CF76F7" w14:textId="458BE42D" w:rsidR="008E61E9" w:rsidRPr="00ED034B" w:rsidRDefault="008E61E9" w:rsidP="00140DB4">
      <w:pPr>
        <w:pStyle w:val="NormalWeb"/>
        <w:spacing w:before="0" w:beforeAutospacing="0" w:after="0" w:afterAutospacing="0"/>
        <w:ind w:right="-180"/>
        <w:jc w:val="both"/>
      </w:pPr>
    </w:p>
    <w:p w14:paraId="74962F0D" w14:textId="77777777" w:rsidR="00244D94" w:rsidRPr="00ED034B" w:rsidRDefault="000F0A93" w:rsidP="00A83D5A">
      <w:pPr>
        <w:pStyle w:val="NormalWeb"/>
        <w:spacing w:before="0" w:beforeAutospacing="0" w:after="0" w:afterAutospacing="0"/>
        <w:ind w:right="-180"/>
        <w:jc w:val="both"/>
        <w:rPr>
          <w:b/>
        </w:rPr>
      </w:pPr>
      <w:r w:rsidRPr="00ED034B">
        <w:t>-</w:t>
      </w:r>
      <w:r w:rsidR="006A5FC9" w:rsidRPr="00ED034B">
        <w:rPr>
          <w:b/>
        </w:rPr>
        <w:t xml:space="preserve"> D</w:t>
      </w:r>
      <w:r w:rsidRPr="00ED034B">
        <w:rPr>
          <w:b/>
        </w:rPr>
        <w:t xml:space="preserve">irectia Asistenta Sociala se reorganizeaza, astfel: </w:t>
      </w:r>
    </w:p>
    <w:p w14:paraId="23240E6F" w14:textId="66DD8DE5" w:rsidR="00244D94" w:rsidRPr="00ED034B" w:rsidRDefault="00244D94" w:rsidP="00244D94">
      <w:pPr>
        <w:pStyle w:val="NormalWeb"/>
        <w:spacing w:before="0" w:beforeAutospacing="0" w:after="0" w:afterAutospacing="0"/>
        <w:ind w:right="-180" w:firstLine="708"/>
        <w:jc w:val="both"/>
      </w:pPr>
      <w:r w:rsidRPr="00ED034B">
        <w:rPr>
          <w:b/>
        </w:rPr>
        <w:t>-</w:t>
      </w:r>
      <w:r w:rsidR="000F0A93" w:rsidRPr="00ED034B">
        <w:rPr>
          <w:b/>
        </w:rPr>
        <w:t xml:space="preserve"> la</w:t>
      </w:r>
      <w:r w:rsidR="006A5FC9" w:rsidRPr="00ED034B">
        <w:rPr>
          <w:b/>
        </w:rPr>
        <w:t xml:space="preserve"> Compartiment</w:t>
      </w:r>
      <w:r w:rsidR="000F0A93" w:rsidRPr="00ED034B">
        <w:rPr>
          <w:b/>
        </w:rPr>
        <w:t>ul</w:t>
      </w:r>
      <w:r w:rsidR="006A5FC9" w:rsidRPr="00ED034B">
        <w:rPr>
          <w:b/>
        </w:rPr>
        <w:t xml:space="preserve"> Comunicare, Registratura,</w:t>
      </w:r>
      <w:r w:rsidR="000F0A93" w:rsidRPr="00ED034B">
        <w:rPr>
          <w:b/>
        </w:rPr>
        <w:t xml:space="preserve"> Relații cu publicul si evaluare initială</w:t>
      </w:r>
      <w:r w:rsidR="006A5FC9" w:rsidRPr="00ED034B">
        <w:rPr>
          <w:b/>
        </w:rPr>
        <w:t xml:space="preserve"> </w:t>
      </w:r>
      <w:r w:rsidR="006A5FC9" w:rsidRPr="00ED034B">
        <w:t xml:space="preserve">se va </w:t>
      </w:r>
      <w:r w:rsidR="006A5FC9" w:rsidRPr="00ED034B">
        <w:rPr>
          <w:b/>
        </w:rPr>
        <w:t>desfiinta</w:t>
      </w:r>
      <w:r w:rsidR="006A5FC9" w:rsidRPr="00ED034B">
        <w:t xml:space="preserve"> un post contractual vacant</w:t>
      </w:r>
      <w:r w:rsidR="000F0A93" w:rsidRPr="00ED034B">
        <w:t xml:space="preserve"> </w:t>
      </w:r>
      <w:r w:rsidR="000F0A93" w:rsidRPr="00ED034B">
        <w:rPr>
          <w:b/>
        </w:rPr>
        <w:t>de referent, II, studii medii</w:t>
      </w:r>
      <w:r w:rsidR="000F0A93" w:rsidRPr="00ED034B">
        <w:t xml:space="preserve"> si se va muta cu repartizarea postului</w:t>
      </w:r>
      <w:r w:rsidR="00A83D5A" w:rsidRPr="00ED034B">
        <w:t xml:space="preserve">, </w:t>
      </w:r>
      <w:r w:rsidR="000F0A93" w:rsidRPr="00ED034B">
        <w:t xml:space="preserve">doamna Rusu Elena (– </w:t>
      </w:r>
      <w:r w:rsidR="000F0A93" w:rsidRPr="00ED034B">
        <w:rPr>
          <w:b/>
        </w:rPr>
        <w:t>referent,</w:t>
      </w:r>
      <w:r w:rsidR="00A83D5A" w:rsidRPr="00ED034B">
        <w:rPr>
          <w:b/>
        </w:rPr>
        <w:t xml:space="preserve"> (ID 238019)</w:t>
      </w:r>
      <w:r w:rsidR="000F0A93" w:rsidRPr="00ED034B">
        <w:rPr>
          <w:b/>
        </w:rPr>
        <w:t xml:space="preserve"> grad profesional superior, clasa III</w:t>
      </w:r>
      <w:r w:rsidR="00A83D5A" w:rsidRPr="00ED034B">
        <w:t>,</w:t>
      </w:r>
      <w:r w:rsidR="006A5FC9" w:rsidRPr="00ED034B">
        <w:t xml:space="preserve"> </w:t>
      </w:r>
      <w:r w:rsidR="00A83D5A" w:rsidRPr="00ED034B">
        <w:t>de la Compartimentul Administratie și Relatii Publice (din cadrul aparatului de specialitate al primarului)</w:t>
      </w:r>
      <w:r w:rsidRPr="00ED034B">
        <w:t xml:space="preserve">, iar </w:t>
      </w:r>
      <w:r w:rsidR="006A5FC9" w:rsidRPr="00ED034B">
        <w:t xml:space="preserve"> </w:t>
      </w:r>
    </w:p>
    <w:p w14:paraId="7D7441AE" w14:textId="614C8507" w:rsidR="00A83D5A" w:rsidRPr="00ED034B" w:rsidRDefault="00244D94" w:rsidP="00244D94">
      <w:pPr>
        <w:pStyle w:val="NormalWeb"/>
        <w:spacing w:before="0" w:beforeAutospacing="0" w:after="0" w:afterAutospacing="0"/>
        <w:ind w:right="-180" w:firstLine="708"/>
        <w:jc w:val="both"/>
        <w:rPr>
          <w:b/>
        </w:rPr>
      </w:pPr>
      <w:r w:rsidRPr="00ED034B">
        <w:t xml:space="preserve">-la </w:t>
      </w:r>
      <w:r w:rsidR="006A5FC9" w:rsidRPr="00ED034B">
        <w:rPr>
          <w:b/>
        </w:rPr>
        <w:t>Compartimentul Administrativ</w:t>
      </w:r>
      <w:r w:rsidR="006A5FC9" w:rsidRPr="00ED034B">
        <w:t xml:space="preserve"> se </w:t>
      </w:r>
      <w:r w:rsidR="006A5FC9" w:rsidRPr="00ED034B">
        <w:rPr>
          <w:b/>
        </w:rPr>
        <w:t xml:space="preserve">desfiinteaza postul de muncitor, </w:t>
      </w:r>
      <w:r w:rsidR="00A83D5A" w:rsidRPr="00ED034B">
        <w:rPr>
          <w:b/>
        </w:rPr>
        <w:t xml:space="preserve">treapta </w:t>
      </w:r>
      <w:r w:rsidR="006A5FC9" w:rsidRPr="00ED034B">
        <w:rPr>
          <w:b/>
        </w:rPr>
        <w:t>I, studii medii/generale</w:t>
      </w:r>
      <w:r w:rsidR="006A5FC9" w:rsidRPr="00ED034B">
        <w:t xml:space="preserve"> si se muta dl. Păduraru Gheorghe –</w:t>
      </w:r>
      <w:r w:rsidR="006A5FC9" w:rsidRPr="00ED034B">
        <w:rPr>
          <w:b/>
        </w:rPr>
        <w:t>sofer</w:t>
      </w:r>
      <w:r w:rsidR="00A83D5A" w:rsidRPr="00ED034B">
        <w:rPr>
          <w:b/>
        </w:rPr>
        <w:t>, treapta I</w:t>
      </w:r>
      <w:r w:rsidR="006A5FC9" w:rsidRPr="00ED034B">
        <w:rPr>
          <w:b/>
        </w:rPr>
        <w:t xml:space="preserve">. </w:t>
      </w:r>
    </w:p>
    <w:p w14:paraId="7E6E2555" w14:textId="30D7818F" w:rsidR="003D466D" w:rsidRPr="00ED034B" w:rsidRDefault="003D466D" w:rsidP="00244D94">
      <w:pPr>
        <w:pStyle w:val="NormalWeb"/>
        <w:spacing w:before="0" w:beforeAutospacing="0" w:after="0" w:afterAutospacing="0"/>
        <w:ind w:right="-180" w:firstLine="708"/>
        <w:jc w:val="both"/>
        <w:rPr>
          <w:b/>
        </w:rPr>
      </w:pPr>
      <w:r w:rsidRPr="00ED034B">
        <w:rPr>
          <w:b/>
        </w:rPr>
        <w:t xml:space="preserve">- </w:t>
      </w:r>
      <w:r w:rsidRPr="00ED034B">
        <w:t xml:space="preserve">Se desfiintează </w:t>
      </w:r>
      <w:r w:rsidRPr="00ED034B">
        <w:rPr>
          <w:b/>
        </w:rPr>
        <w:t>Centrul de Planning familial și educatie contraceptivă</w:t>
      </w:r>
      <w:r w:rsidRPr="00ED034B">
        <w:t xml:space="preserve">, din cadrul Complexului de Servicii Comunitare,  iar doamna Pascaru Cristina, având functia contractuala de </w:t>
      </w:r>
      <w:r w:rsidRPr="00ED034B">
        <w:rPr>
          <w:b/>
        </w:rPr>
        <w:t>asistent medical principal</w:t>
      </w:r>
      <w:r w:rsidRPr="00ED034B">
        <w:t xml:space="preserve">, cu studii postliceale, se mută cu repartizarea postului la </w:t>
      </w:r>
      <w:r w:rsidRPr="00ED034B">
        <w:rPr>
          <w:b/>
        </w:rPr>
        <w:t>Centrul de îngrijire de zi pentru copilul aflat în dificultate.</w:t>
      </w:r>
    </w:p>
    <w:p w14:paraId="0691BFFF" w14:textId="188CE272" w:rsidR="006A5FC9" w:rsidRPr="00ED034B" w:rsidRDefault="00A83D5A" w:rsidP="00244D94">
      <w:pPr>
        <w:pStyle w:val="NormalWeb"/>
        <w:spacing w:before="0" w:beforeAutospacing="0" w:after="0" w:afterAutospacing="0"/>
        <w:ind w:right="-180" w:firstLine="708"/>
        <w:jc w:val="both"/>
      </w:pPr>
      <w:r w:rsidRPr="00ED034B">
        <w:t>-</w:t>
      </w:r>
      <w:r w:rsidR="006A5FC9" w:rsidRPr="00ED034B">
        <w:t xml:space="preserve">Compartimentul Asistenta Medicala Comunitara si de Asistenta Medicala va fi </w:t>
      </w:r>
      <w:proofErr w:type="gramStart"/>
      <w:r w:rsidR="006A5FC9" w:rsidRPr="00ED034B">
        <w:t>mutat  în</w:t>
      </w:r>
      <w:proofErr w:type="gramEnd"/>
      <w:r w:rsidR="006A5FC9" w:rsidRPr="00ED034B">
        <w:t xml:space="preserve"> afara Directiei de Asistenta Sociala, deoarece este finantat de la capitolul ”Sanatate”, nu de la capitolul ”Asistenta Sociala”.</w:t>
      </w:r>
    </w:p>
    <w:p w14:paraId="61DA58EF" w14:textId="77777777" w:rsidR="00E8351C" w:rsidRPr="00ED034B" w:rsidRDefault="00E8351C" w:rsidP="00244D94">
      <w:pPr>
        <w:pStyle w:val="NormalWeb"/>
        <w:spacing w:before="0" w:beforeAutospacing="0" w:after="0" w:afterAutospacing="0"/>
        <w:ind w:right="-180"/>
        <w:jc w:val="both"/>
        <w:rPr>
          <w:b/>
        </w:rPr>
      </w:pPr>
    </w:p>
    <w:p w14:paraId="504231BF" w14:textId="37F39B03" w:rsidR="006A5FC9" w:rsidRPr="00ED034B" w:rsidRDefault="006A5FC9" w:rsidP="006A5FC9">
      <w:pPr>
        <w:pStyle w:val="NormalWeb"/>
        <w:spacing w:before="0" w:beforeAutospacing="0" w:after="0" w:afterAutospacing="0"/>
        <w:ind w:right="-180" w:firstLine="720"/>
        <w:jc w:val="both"/>
        <w:rPr>
          <w:b/>
        </w:rPr>
      </w:pPr>
      <w:r w:rsidRPr="00ED034B">
        <w:rPr>
          <w:b/>
        </w:rPr>
        <w:t>Din modificarile propuse, rezultă ca se d</w:t>
      </w:r>
      <w:r w:rsidR="00244D94" w:rsidRPr="00ED034B">
        <w:rPr>
          <w:b/>
        </w:rPr>
        <w:t>esfiinteaza un număr total de 37</w:t>
      </w:r>
      <w:r w:rsidRPr="00ED034B">
        <w:rPr>
          <w:b/>
        </w:rPr>
        <w:t xml:space="preserve"> din </w:t>
      </w:r>
      <w:proofErr w:type="gramStart"/>
      <w:r w:rsidRPr="00ED034B">
        <w:rPr>
          <w:b/>
        </w:rPr>
        <w:t>care :</w:t>
      </w:r>
      <w:proofErr w:type="gramEnd"/>
    </w:p>
    <w:p w14:paraId="0FF66BB7" w14:textId="77777777" w:rsidR="00713ACD" w:rsidRPr="00ED034B" w:rsidRDefault="00713ACD" w:rsidP="006A5FC9">
      <w:pPr>
        <w:pStyle w:val="NormalWeb"/>
        <w:spacing w:before="0" w:beforeAutospacing="0" w:after="0" w:afterAutospacing="0"/>
        <w:ind w:right="-180" w:firstLine="720"/>
        <w:jc w:val="both"/>
        <w:rPr>
          <w:b/>
        </w:rPr>
      </w:pPr>
    </w:p>
    <w:p w14:paraId="151F3BE1" w14:textId="0FA6D8BE" w:rsidR="005F5B65" w:rsidRPr="00ED034B" w:rsidRDefault="006A5FC9" w:rsidP="006A5FC9">
      <w:pPr>
        <w:pStyle w:val="NormalWeb"/>
        <w:spacing w:before="0" w:beforeAutospacing="0" w:after="0" w:afterAutospacing="0"/>
        <w:ind w:right="-180" w:firstLine="720"/>
        <w:jc w:val="both"/>
        <w:rPr>
          <w:b/>
        </w:rPr>
      </w:pPr>
      <w:r w:rsidRPr="00ED034B">
        <w:rPr>
          <w:b/>
        </w:rPr>
        <w:t xml:space="preserve">- </w:t>
      </w:r>
      <w:r w:rsidR="00BF5B79" w:rsidRPr="00ED034B">
        <w:rPr>
          <w:b/>
        </w:rPr>
        <w:t>8 posturi ocupate si 15</w:t>
      </w:r>
      <w:r w:rsidRPr="00ED034B">
        <w:rPr>
          <w:b/>
        </w:rPr>
        <w:t xml:space="preserve"> posturi vacante din cadrul aparatului de specialitate si din cadrul serviciilor subordon</w:t>
      </w:r>
      <w:r w:rsidR="00713ACD" w:rsidRPr="00ED034B">
        <w:rPr>
          <w:b/>
        </w:rPr>
        <w:t xml:space="preserve">ate  Consiliului local.(pct.1), </w:t>
      </w:r>
    </w:p>
    <w:p w14:paraId="167B58E3" w14:textId="6A48DEB5" w:rsidR="006A5FC9" w:rsidRPr="00ED034B" w:rsidRDefault="005F5B65" w:rsidP="006A5FC9">
      <w:pPr>
        <w:pStyle w:val="NormalWeb"/>
        <w:spacing w:before="0" w:beforeAutospacing="0" w:after="0" w:afterAutospacing="0"/>
        <w:ind w:right="-180" w:firstLine="720"/>
        <w:jc w:val="both"/>
        <w:rPr>
          <w:b/>
        </w:rPr>
      </w:pPr>
      <w:r w:rsidRPr="00ED034B">
        <w:rPr>
          <w:b/>
        </w:rPr>
        <w:t>2 posturi bibliotecar cuprinse in numarul maxim de posturi aprobat in anul 2025 sunt exceptate,</w:t>
      </w:r>
    </w:p>
    <w:p w14:paraId="0894B9E5" w14:textId="3DE0A7E6" w:rsidR="005F5B65" w:rsidRPr="00ED034B" w:rsidRDefault="005F5B65" w:rsidP="006A5FC9">
      <w:pPr>
        <w:pStyle w:val="NormalWeb"/>
        <w:spacing w:before="0" w:beforeAutospacing="0" w:after="0" w:afterAutospacing="0"/>
        <w:ind w:right="-180" w:firstLine="720"/>
        <w:jc w:val="both"/>
        <w:rPr>
          <w:b/>
        </w:rPr>
      </w:pPr>
      <w:r w:rsidRPr="00ED034B">
        <w:rPr>
          <w:b/>
        </w:rPr>
        <w:t>La punctul 1 din Anexa la OUG nr.63/2010, rămân 93 posturi.</w:t>
      </w:r>
    </w:p>
    <w:p w14:paraId="00A1A6CE" w14:textId="77777777" w:rsidR="00020A0F" w:rsidRDefault="00020A0F" w:rsidP="006A5FC9">
      <w:pPr>
        <w:pStyle w:val="NormalWeb"/>
        <w:spacing w:before="0" w:beforeAutospacing="0" w:after="0" w:afterAutospacing="0"/>
        <w:ind w:right="-180" w:firstLine="720"/>
        <w:jc w:val="both"/>
        <w:rPr>
          <w:b/>
        </w:rPr>
      </w:pPr>
    </w:p>
    <w:p w14:paraId="5A391447" w14:textId="23389E99" w:rsidR="005F5B65" w:rsidRDefault="00713ACD" w:rsidP="006A5FC9">
      <w:pPr>
        <w:pStyle w:val="NormalWeb"/>
        <w:spacing w:before="0" w:beforeAutospacing="0" w:after="0" w:afterAutospacing="0"/>
        <w:ind w:right="-180" w:firstLine="720"/>
        <w:jc w:val="both"/>
        <w:rPr>
          <w:b/>
        </w:rPr>
      </w:pPr>
      <w:r w:rsidRPr="00ED034B">
        <w:rPr>
          <w:b/>
        </w:rPr>
        <w:t xml:space="preserve">118-23-2= 93 posturi, din care se </w:t>
      </w:r>
      <w:proofErr w:type="gramStart"/>
      <w:r w:rsidRPr="00ED034B">
        <w:rPr>
          <w:b/>
        </w:rPr>
        <w:t>scad :</w:t>
      </w:r>
      <w:proofErr w:type="gramEnd"/>
      <w:r w:rsidRPr="00ED034B">
        <w:rPr>
          <w:b/>
        </w:rPr>
        <w:t xml:space="preserve"> </w:t>
      </w:r>
    </w:p>
    <w:p w14:paraId="0E662B8E" w14:textId="77777777" w:rsidR="00020A0F" w:rsidRDefault="00020A0F" w:rsidP="00D06D0A">
      <w:pPr>
        <w:pStyle w:val="NormalWeb"/>
        <w:spacing w:before="0" w:beforeAutospacing="0" w:after="0" w:afterAutospacing="0"/>
        <w:ind w:right="-180"/>
        <w:jc w:val="both"/>
        <w:rPr>
          <w:b/>
        </w:rPr>
      </w:pPr>
    </w:p>
    <w:p w14:paraId="593E4AB3" w14:textId="4A09DA08" w:rsidR="00D06D0A" w:rsidRPr="00FB3FBA" w:rsidRDefault="00D06D0A" w:rsidP="00D06D0A">
      <w:pPr>
        <w:pStyle w:val="NormalWeb"/>
        <w:spacing w:before="0" w:beforeAutospacing="0" w:after="0" w:afterAutospacing="0"/>
        <w:ind w:right="-180" w:firstLine="708"/>
        <w:jc w:val="both"/>
        <w:rPr>
          <w:b/>
        </w:rPr>
      </w:pPr>
      <w:r w:rsidRPr="00AB7993">
        <w:t>-</w:t>
      </w:r>
      <w:r w:rsidR="004E5847">
        <w:rPr>
          <w:b/>
        </w:rPr>
        <w:t>5</w:t>
      </w:r>
      <w:r>
        <w:rPr>
          <w:b/>
        </w:rPr>
        <w:t xml:space="preserve"> </w:t>
      </w:r>
      <w:r w:rsidRPr="00AB7993">
        <w:rPr>
          <w:b/>
        </w:rPr>
        <w:t>posturi</w:t>
      </w:r>
      <w:r w:rsidRPr="00AB7993">
        <w:t xml:space="preserve"> de la Serv.Politia Locala, d</w:t>
      </w:r>
      <w:r>
        <w:t>in 19 posturi stabilite</w:t>
      </w:r>
      <w:r w:rsidRPr="00AB7993">
        <w:t>, astfel la punctul 3 din Anexa la OUG nr.63/2010, vor fi in total</w:t>
      </w:r>
      <w:r w:rsidR="00B07588">
        <w:t xml:space="preserve"> </w:t>
      </w:r>
      <w:r w:rsidR="004E5847">
        <w:t>14 (</w:t>
      </w:r>
      <w:r w:rsidR="00B07588">
        <w:t>13+1</w:t>
      </w:r>
      <w:r>
        <w:t xml:space="preserve"> posturi, </w:t>
      </w:r>
      <w:r w:rsidR="00B07588">
        <w:t>deoarece se infiinteaza</w:t>
      </w:r>
      <w:r w:rsidRPr="00B536B6">
        <w:t xml:space="preserve"> Compartiment</w:t>
      </w:r>
      <w:r>
        <w:t>ului</w:t>
      </w:r>
      <w:r w:rsidRPr="00B536B6">
        <w:t xml:space="preserve"> Administrativ, constituit </w:t>
      </w:r>
      <w:r w:rsidRPr="00B536B6">
        <w:rPr>
          <w:b/>
        </w:rPr>
        <w:t>dintr-un singur post contractual</w:t>
      </w:r>
      <w:r w:rsidR="00B87304">
        <w:t xml:space="preserve">, total </w:t>
      </w:r>
      <w:r w:rsidR="00B87304" w:rsidRPr="00B87304">
        <w:rPr>
          <w:b/>
        </w:rPr>
        <w:t>14 posturi</w:t>
      </w:r>
      <w:r w:rsidR="004E5847">
        <w:rPr>
          <w:b/>
        </w:rPr>
        <w:t>)</w:t>
      </w:r>
      <w:bookmarkStart w:id="2" w:name="_GoBack"/>
      <w:bookmarkEnd w:id="2"/>
      <w:r w:rsidR="00B87304">
        <w:t>.</w:t>
      </w:r>
    </w:p>
    <w:p w14:paraId="45C49862" w14:textId="77777777" w:rsidR="00D06D0A" w:rsidRPr="00AB7993" w:rsidRDefault="00D06D0A" w:rsidP="00D06D0A">
      <w:pPr>
        <w:pStyle w:val="NormalWeb"/>
        <w:spacing w:before="0" w:beforeAutospacing="0" w:after="0" w:afterAutospacing="0"/>
        <w:ind w:right="-180" w:firstLine="720"/>
        <w:jc w:val="both"/>
      </w:pPr>
      <w:r>
        <w:t xml:space="preserve">- Au mai fost desfiintate inca </w:t>
      </w:r>
      <w:r w:rsidRPr="00874486">
        <w:rPr>
          <w:b/>
        </w:rPr>
        <w:t>2 posturi</w:t>
      </w:r>
      <w:r>
        <w:t xml:space="preserve">, In baza prevederilor art.X, alin.(5) din OUG nr.7/2026, a rezultat un numar de 19 posturi stabilit pentru politia locala, iar numarul aprobat in anul 2025 a fost de </w:t>
      </w:r>
      <w:r w:rsidRPr="00FB3FBA">
        <w:rPr>
          <w:b/>
        </w:rPr>
        <w:t>21 posturi</w:t>
      </w:r>
      <w:r>
        <w:t xml:space="preserve">. </w:t>
      </w:r>
    </w:p>
    <w:p w14:paraId="5ACBCEAB" w14:textId="77777777" w:rsidR="005F5B65" w:rsidRPr="00414B37" w:rsidRDefault="005F5B65" w:rsidP="00D06D0A">
      <w:pPr>
        <w:pStyle w:val="NormalWeb"/>
        <w:spacing w:before="0" w:beforeAutospacing="0" w:after="0" w:afterAutospacing="0"/>
        <w:ind w:right="-180"/>
        <w:jc w:val="both"/>
      </w:pPr>
    </w:p>
    <w:p w14:paraId="493A8130" w14:textId="28D94594" w:rsidR="006A5FC9" w:rsidRDefault="00244D94" w:rsidP="006A5FC9">
      <w:pPr>
        <w:pStyle w:val="NormalWeb"/>
        <w:spacing w:before="0" w:beforeAutospacing="0" w:after="0" w:afterAutospacing="0"/>
        <w:ind w:right="-180" w:firstLine="720"/>
        <w:jc w:val="both"/>
        <w:rPr>
          <w:b/>
          <w:u w:val="single"/>
        </w:rPr>
      </w:pPr>
      <w:r w:rsidRPr="00ED034B">
        <w:rPr>
          <w:b/>
        </w:rPr>
        <w:t>-5 posturi implementare</w:t>
      </w:r>
      <w:r w:rsidR="006A5FC9" w:rsidRPr="00ED034B">
        <w:rPr>
          <w:b/>
        </w:rPr>
        <w:t xml:space="preserve"> proiecte</w:t>
      </w:r>
      <w:r w:rsidRPr="00ED034B">
        <w:rPr>
          <w:b/>
        </w:rPr>
        <w:t>;</w:t>
      </w:r>
      <w:r w:rsidR="005F5B65" w:rsidRPr="00ED034B">
        <w:rPr>
          <w:b/>
        </w:rPr>
        <w:t xml:space="preserve"> La punctul 4 din Anexa la </w:t>
      </w:r>
      <w:r w:rsidR="00713ACD" w:rsidRPr="00ED034B">
        <w:rPr>
          <w:b/>
        </w:rPr>
        <w:t xml:space="preserve">OUG nr.63/2010, rămân 3 posturi, rezultând un numar </w:t>
      </w:r>
      <w:r w:rsidR="00D06D0A">
        <w:rPr>
          <w:b/>
          <w:u w:val="single"/>
        </w:rPr>
        <w:t>total de 83</w:t>
      </w:r>
      <w:r w:rsidR="00713ACD" w:rsidRPr="00ED034B">
        <w:rPr>
          <w:b/>
          <w:u w:val="single"/>
        </w:rPr>
        <w:t xml:space="preserve"> posturi.</w:t>
      </w:r>
    </w:p>
    <w:p w14:paraId="585CE7A6" w14:textId="77777777" w:rsidR="00447B7A" w:rsidRDefault="00447B7A" w:rsidP="006A5FC9">
      <w:pPr>
        <w:pStyle w:val="NormalWeb"/>
        <w:spacing w:before="0" w:beforeAutospacing="0" w:after="0" w:afterAutospacing="0"/>
        <w:ind w:right="-180" w:firstLine="720"/>
        <w:jc w:val="both"/>
        <w:rPr>
          <w:b/>
          <w:u w:val="single"/>
        </w:rPr>
      </w:pPr>
    </w:p>
    <w:p w14:paraId="5882B8A9" w14:textId="0CC41B0A" w:rsidR="00447B7A" w:rsidRPr="00ED034B" w:rsidRDefault="00447B7A" w:rsidP="006A5FC9">
      <w:pPr>
        <w:pStyle w:val="NormalWeb"/>
        <w:spacing w:before="0" w:beforeAutospacing="0" w:after="0" w:afterAutospacing="0"/>
        <w:ind w:right="-180" w:firstLine="720"/>
        <w:jc w:val="both"/>
        <w:rPr>
          <w:b/>
        </w:rPr>
      </w:pPr>
      <w:r>
        <w:rPr>
          <w:b/>
          <w:u w:val="single"/>
        </w:rPr>
        <w:t>Insumand posturile de la cele 6 puncte din Anexa la OUG nr. 63/2010, rezulta un numar d</w:t>
      </w:r>
      <w:r w:rsidR="00A56793">
        <w:rPr>
          <w:b/>
          <w:u w:val="single"/>
        </w:rPr>
        <w:t>e 117 posturi, acelasi stabilit</w:t>
      </w:r>
      <w:r>
        <w:rPr>
          <w:b/>
          <w:u w:val="single"/>
        </w:rPr>
        <w:t xml:space="preserve"> prin Ordinul Prefectului nr.57/2026.</w:t>
      </w:r>
    </w:p>
    <w:p w14:paraId="2AD92192" w14:textId="77777777" w:rsidR="00C369D7" w:rsidRPr="00ED034B" w:rsidRDefault="00C369D7" w:rsidP="00E16885">
      <w:pPr>
        <w:tabs>
          <w:tab w:val="left" w:pos="6870"/>
        </w:tabs>
        <w:jc w:val="both"/>
        <w:rPr>
          <w:sz w:val="24"/>
          <w:szCs w:val="24"/>
          <w:lang w:val="en-GB"/>
        </w:rPr>
      </w:pPr>
    </w:p>
    <w:tbl>
      <w:tblPr>
        <w:tblStyle w:val="TableGrid"/>
        <w:tblW w:w="0" w:type="auto"/>
        <w:tblLook w:val="04A0" w:firstRow="1" w:lastRow="0" w:firstColumn="1" w:lastColumn="0" w:noHBand="0" w:noVBand="1"/>
      </w:tblPr>
      <w:tblGrid>
        <w:gridCol w:w="1608"/>
        <w:gridCol w:w="1512"/>
        <w:gridCol w:w="1613"/>
        <w:gridCol w:w="1545"/>
        <w:gridCol w:w="1756"/>
        <w:gridCol w:w="1496"/>
      </w:tblGrid>
      <w:tr w:rsidR="002152A8" w:rsidRPr="00ED034B" w14:paraId="4512AAD6" w14:textId="77777777" w:rsidTr="002152A8">
        <w:tc>
          <w:tcPr>
            <w:tcW w:w="1643" w:type="dxa"/>
          </w:tcPr>
          <w:p w14:paraId="6092183E" w14:textId="412CF0F2" w:rsidR="002152A8" w:rsidRPr="00ED034B" w:rsidRDefault="002152A8" w:rsidP="00D86A4D">
            <w:pPr>
              <w:tabs>
                <w:tab w:val="left" w:pos="6870"/>
              </w:tabs>
              <w:jc w:val="center"/>
              <w:rPr>
                <w:sz w:val="24"/>
                <w:szCs w:val="24"/>
              </w:rPr>
            </w:pPr>
            <w:r w:rsidRPr="00ED034B">
              <w:rPr>
                <w:sz w:val="24"/>
                <w:szCs w:val="24"/>
              </w:rPr>
              <w:t>Nr maxim de posturi stabilit pentru anul2025, potrivit art.III alin.(8^1) si pct.1 la Anexa OUG 63/2010, diminuat cu 10%, cf Legii 296/2023</w:t>
            </w:r>
          </w:p>
        </w:tc>
        <w:tc>
          <w:tcPr>
            <w:tcW w:w="1639" w:type="dxa"/>
          </w:tcPr>
          <w:p w14:paraId="5FB8F11E" w14:textId="65895206" w:rsidR="002152A8" w:rsidRPr="00ED034B" w:rsidRDefault="002152A8" w:rsidP="00D86A4D">
            <w:pPr>
              <w:tabs>
                <w:tab w:val="left" w:pos="6870"/>
              </w:tabs>
              <w:jc w:val="center"/>
              <w:rPr>
                <w:sz w:val="24"/>
                <w:szCs w:val="24"/>
              </w:rPr>
            </w:pPr>
            <w:r w:rsidRPr="00ED034B">
              <w:rPr>
                <w:sz w:val="24"/>
                <w:szCs w:val="24"/>
              </w:rPr>
              <w:t xml:space="preserve">Nr maxim de posturi stabilit pentru anul 2025, potrivit art.III alin.(8^1) si pct.1 la Anexa OUG 63/2010, diminuat cu 30%, </w:t>
            </w:r>
            <w:r w:rsidRPr="00ED034B">
              <w:rPr>
                <w:sz w:val="24"/>
                <w:szCs w:val="24"/>
              </w:rPr>
              <w:lastRenderedPageBreak/>
              <w:t>cf.art.XL alin.(1) din OUG 7/2025</w:t>
            </w:r>
          </w:p>
        </w:tc>
        <w:tc>
          <w:tcPr>
            <w:tcW w:w="1689" w:type="dxa"/>
          </w:tcPr>
          <w:p w14:paraId="5506E9A2" w14:textId="7FEF7C4A" w:rsidR="002152A8" w:rsidRPr="00ED034B" w:rsidRDefault="002152A8" w:rsidP="00D86A4D">
            <w:pPr>
              <w:tabs>
                <w:tab w:val="left" w:pos="6870"/>
              </w:tabs>
              <w:jc w:val="center"/>
              <w:rPr>
                <w:sz w:val="24"/>
                <w:szCs w:val="24"/>
              </w:rPr>
            </w:pPr>
            <w:r w:rsidRPr="00ED034B">
              <w:rPr>
                <w:sz w:val="24"/>
                <w:szCs w:val="24"/>
              </w:rPr>
              <w:lastRenderedPageBreak/>
              <w:t>Nr  de posture afferent serviciului evidenta a persoanelor, potrivit pct.2 din Anexa la OUG 63/2010</w:t>
            </w:r>
          </w:p>
        </w:tc>
        <w:tc>
          <w:tcPr>
            <w:tcW w:w="1655" w:type="dxa"/>
          </w:tcPr>
          <w:p w14:paraId="053DCE9C" w14:textId="07E30F78" w:rsidR="002152A8" w:rsidRPr="00ED034B" w:rsidRDefault="002152A8" w:rsidP="00D86A4D">
            <w:pPr>
              <w:tabs>
                <w:tab w:val="left" w:pos="6870"/>
              </w:tabs>
              <w:jc w:val="center"/>
              <w:rPr>
                <w:sz w:val="24"/>
                <w:szCs w:val="24"/>
              </w:rPr>
            </w:pPr>
            <w:r w:rsidRPr="00ED034B">
              <w:rPr>
                <w:sz w:val="24"/>
                <w:szCs w:val="24"/>
              </w:rPr>
              <w:t>Nr.maxim de posture afferent serviciului politia locala, potrivit pct.3 din  anexa la OUG 63/2010</w:t>
            </w:r>
          </w:p>
        </w:tc>
        <w:tc>
          <w:tcPr>
            <w:tcW w:w="1452" w:type="dxa"/>
          </w:tcPr>
          <w:p w14:paraId="3B1E2687" w14:textId="28247DF9" w:rsidR="002152A8" w:rsidRPr="00ED034B" w:rsidRDefault="002152A8" w:rsidP="00D86A4D">
            <w:pPr>
              <w:tabs>
                <w:tab w:val="left" w:pos="6870"/>
              </w:tabs>
              <w:jc w:val="center"/>
              <w:rPr>
                <w:sz w:val="24"/>
                <w:szCs w:val="24"/>
              </w:rPr>
            </w:pPr>
            <w:r w:rsidRPr="00ED034B">
              <w:rPr>
                <w:sz w:val="24"/>
                <w:szCs w:val="24"/>
              </w:rPr>
              <w:t>Nr de posture implementare proiecte funantate din fonduri externe nerambursabile, potrivit pct.4 din anexa la OUG 63/2010</w:t>
            </w:r>
          </w:p>
        </w:tc>
        <w:tc>
          <w:tcPr>
            <w:tcW w:w="1452" w:type="dxa"/>
          </w:tcPr>
          <w:p w14:paraId="2F2BF996" w14:textId="6E4A9E4D" w:rsidR="002152A8" w:rsidRPr="00ED034B" w:rsidRDefault="002152A8" w:rsidP="00D86A4D">
            <w:pPr>
              <w:tabs>
                <w:tab w:val="left" w:pos="6870"/>
              </w:tabs>
              <w:jc w:val="center"/>
              <w:rPr>
                <w:sz w:val="24"/>
                <w:szCs w:val="24"/>
              </w:rPr>
            </w:pPr>
            <w:r w:rsidRPr="00ED034B">
              <w:rPr>
                <w:sz w:val="24"/>
                <w:szCs w:val="24"/>
              </w:rPr>
              <w:t>Nr. De posture pentru deservicrea microbuzului scolar potrivit pct.5 din anexa la OUG 63/2010</w:t>
            </w:r>
          </w:p>
        </w:tc>
      </w:tr>
      <w:tr w:rsidR="002152A8" w:rsidRPr="00ED034B" w14:paraId="4A484CFA" w14:textId="77777777" w:rsidTr="002152A8">
        <w:tc>
          <w:tcPr>
            <w:tcW w:w="1643" w:type="dxa"/>
          </w:tcPr>
          <w:p w14:paraId="7830A82F" w14:textId="7A52887A" w:rsidR="002152A8" w:rsidRPr="00ED034B" w:rsidRDefault="00D86A4D" w:rsidP="00E16885">
            <w:pPr>
              <w:tabs>
                <w:tab w:val="left" w:pos="6870"/>
              </w:tabs>
              <w:jc w:val="both"/>
              <w:rPr>
                <w:sz w:val="24"/>
                <w:szCs w:val="24"/>
              </w:rPr>
            </w:pPr>
            <w:r w:rsidRPr="00ED034B">
              <w:rPr>
                <w:sz w:val="24"/>
                <w:szCs w:val="24"/>
              </w:rPr>
              <w:t>118</w:t>
            </w:r>
          </w:p>
        </w:tc>
        <w:tc>
          <w:tcPr>
            <w:tcW w:w="1639" w:type="dxa"/>
          </w:tcPr>
          <w:p w14:paraId="7DB1081C" w14:textId="4EA8A216" w:rsidR="002152A8" w:rsidRPr="00ED034B" w:rsidRDefault="00D86A4D" w:rsidP="00E16885">
            <w:pPr>
              <w:tabs>
                <w:tab w:val="left" w:pos="6870"/>
              </w:tabs>
              <w:jc w:val="both"/>
              <w:rPr>
                <w:sz w:val="24"/>
                <w:szCs w:val="24"/>
              </w:rPr>
            </w:pPr>
            <w:r w:rsidRPr="00ED034B">
              <w:rPr>
                <w:sz w:val="24"/>
                <w:szCs w:val="24"/>
              </w:rPr>
              <w:t xml:space="preserve">83 </w:t>
            </w:r>
          </w:p>
        </w:tc>
        <w:tc>
          <w:tcPr>
            <w:tcW w:w="1689" w:type="dxa"/>
          </w:tcPr>
          <w:p w14:paraId="0B910FE3" w14:textId="2935B91E" w:rsidR="002152A8" w:rsidRPr="00ED034B" w:rsidRDefault="00D86A4D" w:rsidP="00E16885">
            <w:pPr>
              <w:tabs>
                <w:tab w:val="left" w:pos="6870"/>
              </w:tabs>
              <w:jc w:val="both"/>
              <w:rPr>
                <w:sz w:val="24"/>
                <w:szCs w:val="24"/>
              </w:rPr>
            </w:pPr>
            <w:r w:rsidRPr="00ED034B">
              <w:rPr>
                <w:sz w:val="24"/>
                <w:szCs w:val="24"/>
              </w:rPr>
              <w:t>6</w:t>
            </w:r>
          </w:p>
        </w:tc>
        <w:tc>
          <w:tcPr>
            <w:tcW w:w="1655" w:type="dxa"/>
          </w:tcPr>
          <w:p w14:paraId="571B38BA" w14:textId="0615183B" w:rsidR="002152A8" w:rsidRPr="00ED034B" w:rsidRDefault="00D86A4D" w:rsidP="00E16885">
            <w:pPr>
              <w:tabs>
                <w:tab w:val="left" w:pos="6870"/>
              </w:tabs>
              <w:jc w:val="both"/>
              <w:rPr>
                <w:sz w:val="24"/>
                <w:szCs w:val="24"/>
              </w:rPr>
            </w:pPr>
            <w:r w:rsidRPr="00ED034B">
              <w:rPr>
                <w:sz w:val="24"/>
                <w:szCs w:val="24"/>
              </w:rPr>
              <w:t>19 (21)</w:t>
            </w:r>
          </w:p>
        </w:tc>
        <w:tc>
          <w:tcPr>
            <w:tcW w:w="1452" w:type="dxa"/>
          </w:tcPr>
          <w:p w14:paraId="631EC9B7" w14:textId="3C63CCBA" w:rsidR="002152A8" w:rsidRPr="00ED034B" w:rsidRDefault="00D86A4D" w:rsidP="00E16885">
            <w:pPr>
              <w:tabs>
                <w:tab w:val="left" w:pos="6870"/>
              </w:tabs>
              <w:jc w:val="both"/>
              <w:rPr>
                <w:sz w:val="24"/>
                <w:szCs w:val="24"/>
              </w:rPr>
            </w:pPr>
            <w:r w:rsidRPr="00ED034B">
              <w:rPr>
                <w:sz w:val="24"/>
                <w:szCs w:val="24"/>
              </w:rPr>
              <w:t>8</w:t>
            </w:r>
          </w:p>
        </w:tc>
        <w:tc>
          <w:tcPr>
            <w:tcW w:w="1452" w:type="dxa"/>
          </w:tcPr>
          <w:p w14:paraId="4A5C196D" w14:textId="5BB1CA3E" w:rsidR="002152A8" w:rsidRPr="00ED034B" w:rsidRDefault="00D86A4D" w:rsidP="00E16885">
            <w:pPr>
              <w:tabs>
                <w:tab w:val="left" w:pos="6870"/>
              </w:tabs>
              <w:jc w:val="both"/>
              <w:rPr>
                <w:sz w:val="24"/>
                <w:szCs w:val="24"/>
              </w:rPr>
            </w:pPr>
            <w:r w:rsidRPr="00ED034B">
              <w:rPr>
                <w:sz w:val="24"/>
                <w:szCs w:val="24"/>
              </w:rPr>
              <w:t>1</w:t>
            </w:r>
          </w:p>
        </w:tc>
      </w:tr>
      <w:tr w:rsidR="00CC5205" w:rsidRPr="00ED034B" w14:paraId="56F44433" w14:textId="77777777" w:rsidTr="002152A8">
        <w:tc>
          <w:tcPr>
            <w:tcW w:w="1643" w:type="dxa"/>
          </w:tcPr>
          <w:p w14:paraId="05BDA720" w14:textId="6908C8E1" w:rsidR="00CC5205" w:rsidRPr="00ED034B" w:rsidRDefault="00E22ADC" w:rsidP="00107992">
            <w:pPr>
              <w:tabs>
                <w:tab w:val="left" w:pos="6870"/>
              </w:tabs>
              <w:jc w:val="both"/>
              <w:rPr>
                <w:sz w:val="24"/>
                <w:szCs w:val="24"/>
              </w:rPr>
            </w:pPr>
            <w:r w:rsidRPr="00ED034B">
              <w:rPr>
                <w:sz w:val="24"/>
                <w:szCs w:val="24"/>
              </w:rPr>
              <w:t>Sit</w:t>
            </w:r>
            <w:r w:rsidR="00107992" w:rsidRPr="00ED034B">
              <w:rPr>
                <w:sz w:val="24"/>
                <w:szCs w:val="24"/>
              </w:rPr>
              <w:t>u</w:t>
            </w:r>
            <w:r w:rsidR="001F2C4A" w:rsidRPr="00ED034B">
              <w:rPr>
                <w:sz w:val="24"/>
                <w:szCs w:val="24"/>
              </w:rPr>
              <w:t>a</w:t>
            </w:r>
            <w:r w:rsidR="00107992" w:rsidRPr="00ED034B">
              <w:rPr>
                <w:sz w:val="24"/>
                <w:szCs w:val="24"/>
              </w:rPr>
              <w:t>tia c</w:t>
            </w:r>
            <w:r w:rsidR="001F2C4A" w:rsidRPr="00ED034B">
              <w:rPr>
                <w:sz w:val="24"/>
                <w:szCs w:val="24"/>
              </w:rPr>
              <w:t>a urmare a reorganizarii</w:t>
            </w:r>
            <w:r w:rsidR="00107992" w:rsidRPr="00ED034B">
              <w:rPr>
                <w:sz w:val="24"/>
                <w:szCs w:val="24"/>
              </w:rPr>
              <w:t>:</w:t>
            </w:r>
          </w:p>
        </w:tc>
        <w:tc>
          <w:tcPr>
            <w:tcW w:w="1639" w:type="dxa"/>
          </w:tcPr>
          <w:p w14:paraId="57C12D52" w14:textId="38CA91CA" w:rsidR="00CC5205" w:rsidRPr="00ED034B" w:rsidRDefault="00107992" w:rsidP="00E16885">
            <w:pPr>
              <w:tabs>
                <w:tab w:val="left" w:pos="6870"/>
              </w:tabs>
              <w:jc w:val="both"/>
              <w:rPr>
                <w:sz w:val="24"/>
                <w:szCs w:val="24"/>
              </w:rPr>
            </w:pPr>
            <w:r w:rsidRPr="00ED034B">
              <w:rPr>
                <w:sz w:val="24"/>
                <w:szCs w:val="24"/>
              </w:rPr>
              <w:t>93</w:t>
            </w:r>
          </w:p>
        </w:tc>
        <w:tc>
          <w:tcPr>
            <w:tcW w:w="1689" w:type="dxa"/>
          </w:tcPr>
          <w:p w14:paraId="28F4938F" w14:textId="73E94B2A" w:rsidR="00CC5205" w:rsidRPr="00ED034B" w:rsidRDefault="00CC5205" w:rsidP="00E16885">
            <w:pPr>
              <w:tabs>
                <w:tab w:val="left" w:pos="6870"/>
              </w:tabs>
              <w:jc w:val="both"/>
              <w:rPr>
                <w:sz w:val="24"/>
                <w:szCs w:val="24"/>
              </w:rPr>
            </w:pPr>
            <w:r w:rsidRPr="00ED034B">
              <w:rPr>
                <w:sz w:val="24"/>
                <w:szCs w:val="24"/>
              </w:rPr>
              <w:t>6</w:t>
            </w:r>
          </w:p>
        </w:tc>
        <w:tc>
          <w:tcPr>
            <w:tcW w:w="1655" w:type="dxa"/>
          </w:tcPr>
          <w:p w14:paraId="49CD9696" w14:textId="09A373D5" w:rsidR="00CC5205" w:rsidRPr="00ED034B" w:rsidRDefault="00CC5205" w:rsidP="009F3D02">
            <w:pPr>
              <w:tabs>
                <w:tab w:val="left" w:pos="6870"/>
              </w:tabs>
              <w:jc w:val="both"/>
              <w:rPr>
                <w:sz w:val="24"/>
                <w:szCs w:val="24"/>
              </w:rPr>
            </w:pPr>
            <w:r w:rsidRPr="00ED034B">
              <w:rPr>
                <w:sz w:val="24"/>
                <w:szCs w:val="24"/>
              </w:rPr>
              <w:t>14</w:t>
            </w:r>
            <w:r w:rsidR="00177AC2">
              <w:rPr>
                <w:sz w:val="24"/>
                <w:szCs w:val="24"/>
              </w:rPr>
              <w:t xml:space="preserve"> </w:t>
            </w:r>
          </w:p>
        </w:tc>
        <w:tc>
          <w:tcPr>
            <w:tcW w:w="1452" w:type="dxa"/>
          </w:tcPr>
          <w:p w14:paraId="6F16D6D3" w14:textId="783D3A6B" w:rsidR="00CC5205" w:rsidRPr="00ED034B" w:rsidRDefault="00CC5205" w:rsidP="00E16885">
            <w:pPr>
              <w:tabs>
                <w:tab w:val="left" w:pos="6870"/>
              </w:tabs>
              <w:jc w:val="both"/>
              <w:rPr>
                <w:sz w:val="24"/>
                <w:szCs w:val="24"/>
              </w:rPr>
            </w:pPr>
            <w:r w:rsidRPr="00ED034B">
              <w:rPr>
                <w:sz w:val="24"/>
                <w:szCs w:val="24"/>
              </w:rPr>
              <w:t>3</w:t>
            </w:r>
          </w:p>
        </w:tc>
        <w:tc>
          <w:tcPr>
            <w:tcW w:w="1452" w:type="dxa"/>
          </w:tcPr>
          <w:p w14:paraId="5A3C50CA" w14:textId="5FF72078" w:rsidR="00CC5205" w:rsidRPr="00ED034B" w:rsidRDefault="00CC5205" w:rsidP="00E16885">
            <w:pPr>
              <w:tabs>
                <w:tab w:val="left" w:pos="6870"/>
              </w:tabs>
              <w:jc w:val="both"/>
              <w:rPr>
                <w:sz w:val="24"/>
                <w:szCs w:val="24"/>
              </w:rPr>
            </w:pPr>
            <w:r w:rsidRPr="00ED034B">
              <w:rPr>
                <w:sz w:val="24"/>
                <w:szCs w:val="24"/>
              </w:rPr>
              <w:t>1</w:t>
            </w:r>
          </w:p>
        </w:tc>
      </w:tr>
    </w:tbl>
    <w:p w14:paraId="4E4BBFDA" w14:textId="2823D5C5" w:rsidR="007474CA" w:rsidRPr="00ED034B" w:rsidRDefault="00E16885" w:rsidP="00E16885">
      <w:pPr>
        <w:tabs>
          <w:tab w:val="left" w:pos="6870"/>
        </w:tabs>
        <w:jc w:val="both"/>
        <w:rPr>
          <w:sz w:val="24"/>
          <w:szCs w:val="24"/>
          <w:lang w:val="en-GB"/>
        </w:rPr>
      </w:pPr>
      <w:r w:rsidRPr="00ED034B">
        <w:rPr>
          <w:sz w:val="24"/>
          <w:szCs w:val="24"/>
          <w:lang w:val="en-GB"/>
        </w:rPr>
        <w:tab/>
      </w:r>
    </w:p>
    <w:p w14:paraId="1A1AD6F0" w14:textId="750F9650" w:rsidR="00E16885" w:rsidRPr="00ED034B" w:rsidRDefault="00E16885" w:rsidP="00CE7050">
      <w:pPr>
        <w:ind w:firstLine="708"/>
        <w:jc w:val="both"/>
        <w:rPr>
          <w:sz w:val="24"/>
          <w:szCs w:val="24"/>
        </w:rPr>
      </w:pPr>
      <w:r w:rsidRPr="00ED034B">
        <w:rPr>
          <w:sz w:val="24"/>
          <w:szCs w:val="24"/>
        </w:rPr>
        <w:t>Ținând seama de considerentele prezentate mai sus, propunem aprobarea proiectului de hotărâre menționat împreună cu anexele la acesta, în forma și structura prezentată.</w:t>
      </w:r>
    </w:p>
    <w:p w14:paraId="12B48357" w14:textId="77777777" w:rsidR="00E16885" w:rsidRPr="00ED034B" w:rsidRDefault="00E16885" w:rsidP="00E16885">
      <w:pPr>
        <w:jc w:val="both"/>
        <w:rPr>
          <w:sz w:val="24"/>
          <w:szCs w:val="24"/>
        </w:rPr>
      </w:pPr>
    </w:p>
    <w:p w14:paraId="4765E791" w14:textId="67A32DFD" w:rsidR="00E16885" w:rsidRPr="00ED034B" w:rsidRDefault="00ED034B" w:rsidP="00ED034B">
      <w:pPr>
        <w:jc w:val="both"/>
        <w:rPr>
          <w:b/>
          <w:sz w:val="24"/>
          <w:szCs w:val="24"/>
        </w:rPr>
      </w:pPr>
      <w:r w:rsidRPr="00ED034B">
        <w:rPr>
          <w:sz w:val="24"/>
          <w:szCs w:val="24"/>
        </w:rPr>
        <w:t xml:space="preserve"> </w:t>
      </w:r>
    </w:p>
    <w:p w14:paraId="43B4129A" w14:textId="77777777" w:rsidR="00355E55" w:rsidRPr="00ED034B" w:rsidRDefault="00355E55" w:rsidP="00E16885">
      <w:pPr>
        <w:jc w:val="center"/>
        <w:rPr>
          <w:b/>
          <w:sz w:val="24"/>
          <w:szCs w:val="24"/>
        </w:rPr>
      </w:pPr>
    </w:p>
    <w:p w14:paraId="2B71904D" w14:textId="77777777" w:rsidR="00E16885" w:rsidRPr="00ED034B" w:rsidRDefault="00E16885" w:rsidP="00E16885">
      <w:pPr>
        <w:jc w:val="center"/>
        <w:rPr>
          <w:b/>
          <w:sz w:val="24"/>
          <w:szCs w:val="24"/>
        </w:rPr>
      </w:pPr>
      <w:r w:rsidRPr="00ED034B">
        <w:rPr>
          <w:b/>
          <w:sz w:val="24"/>
          <w:szCs w:val="24"/>
        </w:rPr>
        <w:t>Întocmit,</w:t>
      </w:r>
    </w:p>
    <w:p w14:paraId="3EB99FA8" w14:textId="2EA1960B" w:rsidR="00E16885" w:rsidRPr="00ED034B" w:rsidRDefault="00E16885" w:rsidP="00E16885">
      <w:pPr>
        <w:jc w:val="center"/>
        <w:rPr>
          <w:b/>
          <w:sz w:val="24"/>
          <w:szCs w:val="24"/>
        </w:rPr>
      </w:pPr>
      <w:r w:rsidRPr="00ED034B">
        <w:rPr>
          <w:b/>
          <w:sz w:val="24"/>
          <w:szCs w:val="24"/>
        </w:rPr>
        <w:t xml:space="preserve">Comp. </w:t>
      </w:r>
      <w:r w:rsidR="00355E55" w:rsidRPr="00ED034B">
        <w:rPr>
          <w:b/>
          <w:sz w:val="24"/>
          <w:szCs w:val="24"/>
        </w:rPr>
        <w:t xml:space="preserve">Resurse </w:t>
      </w:r>
      <w:r w:rsidRPr="00ED034B">
        <w:rPr>
          <w:b/>
          <w:sz w:val="24"/>
          <w:szCs w:val="24"/>
        </w:rPr>
        <w:t>Umane,</w:t>
      </w:r>
    </w:p>
    <w:p w14:paraId="40CDC5F2" w14:textId="164AF2B3" w:rsidR="008F469E" w:rsidRPr="00ED034B" w:rsidRDefault="00355E55" w:rsidP="00E16885">
      <w:pPr>
        <w:tabs>
          <w:tab w:val="left" w:pos="993"/>
        </w:tabs>
        <w:jc w:val="center"/>
        <w:rPr>
          <w:sz w:val="24"/>
          <w:szCs w:val="24"/>
        </w:rPr>
      </w:pPr>
      <w:r w:rsidRPr="00ED034B">
        <w:rPr>
          <w:sz w:val="24"/>
          <w:szCs w:val="24"/>
        </w:rPr>
        <w:t>Claudia TELIȚĂ</w:t>
      </w:r>
    </w:p>
    <w:sectPr w:rsidR="008F469E" w:rsidRPr="00ED034B" w:rsidSect="009F3D02">
      <w:pgSz w:w="11906" w:h="16838" w:code="9"/>
      <w:pgMar w:top="720" w:right="1152" w:bottom="576"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7E79F4"/>
    <w:multiLevelType w:val="multilevel"/>
    <w:tmpl w:val="C6B6ED9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121C4D"/>
    <w:multiLevelType w:val="hybridMultilevel"/>
    <w:tmpl w:val="DE18BCC0"/>
    <w:lvl w:ilvl="0" w:tplc="1D162B5C">
      <w:numFmt w:val="bullet"/>
      <w:lvlText w:val="-"/>
      <w:lvlJc w:val="left"/>
      <w:pPr>
        <w:ind w:left="785"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6202595"/>
    <w:multiLevelType w:val="singleLevel"/>
    <w:tmpl w:val="0409000F"/>
    <w:lvl w:ilvl="0">
      <w:start w:val="1"/>
      <w:numFmt w:val="decimal"/>
      <w:lvlText w:val="%1."/>
      <w:lvlJc w:val="left"/>
      <w:pPr>
        <w:tabs>
          <w:tab w:val="num" w:pos="360"/>
        </w:tabs>
        <w:ind w:left="360" w:hanging="360"/>
      </w:pPr>
      <w:rPr>
        <w:rFonts w:hint="default"/>
      </w:rPr>
    </w:lvl>
  </w:abstractNum>
  <w:abstractNum w:abstractNumId="3" w15:restartNumberingAfterBreak="0">
    <w:nsid w:val="60CB0DAC"/>
    <w:multiLevelType w:val="hybridMultilevel"/>
    <w:tmpl w:val="E6A608E4"/>
    <w:lvl w:ilvl="0" w:tplc="C5C82AC4">
      <w:start w:val="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66EB128C"/>
    <w:multiLevelType w:val="multilevel"/>
    <w:tmpl w:val="6500419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6B167622"/>
    <w:multiLevelType w:val="singleLevel"/>
    <w:tmpl w:val="0409000F"/>
    <w:lvl w:ilvl="0">
      <w:start w:val="1"/>
      <w:numFmt w:val="decimal"/>
      <w:lvlText w:val="%1."/>
      <w:lvlJc w:val="left"/>
      <w:pPr>
        <w:tabs>
          <w:tab w:val="num" w:pos="360"/>
        </w:tabs>
        <w:ind w:left="360" w:hanging="360"/>
      </w:pPr>
      <w:rPr>
        <w:rFonts w:hint="default"/>
      </w:rPr>
    </w:lvl>
  </w:abstractNum>
  <w:abstractNum w:abstractNumId="6" w15:restartNumberingAfterBreak="0">
    <w:nsid w:val="6DA35E51"/>
    <w:multiLevelType w:val="hybridMultilevel"/>
    <w:tmpl w:val="BD6ECC04"/>
    <w:lvl w:ilvl="0" w:tplc="132A8DFE">
      <w:numFmt w:val="bullet"/>
      <w:lvlText w:val="-"/>
      <w:lvlJc w:val="left"/>
      <w:pPr>
        <w:ind w:left="1770" w:hanging="360"/>
      </w:pPr>
      <w:rPr>
        <w:rFonts w:ascii="Times New Roman" w:eastAsia="Times New Roman" w:hAnsi="Times New Roman" w:cs="Times New Roman" w:hint="default"/>
      </w:rPr>
    </w:lvl>
    <w:lvl w:ilvl="1" w:tplc="04180003">
      <w:start w:val="1"/>
      <w:numFmt w:val="bullet"/>
      <w:lvlText w:val="o"/>
      <w:lvlJc w:val="left"/>
      <w:pPr>
        <w:ind w:left="2490" w:hanging="360"/>
      </w:pPr>
      <w:rPr>
        <w:rFonts w:ascii="Courier New" w:hAnsi="Courier New" w:cs="Courier New" w:hint="default"/>
      </w:rPr>
    </w:lvl>
    <w:lvl w:ilvl="2" w:tplc="04180005">
      <w:start w:val="1"/>
      <w:numFmt w:val="bullet"/>
      <w:lvlText w:val=""/>
      <w:lvlJc w:val="left"/>
      <w:pPr>
        <w:ind w:left="3210" w:hanging="360"/>
      </w:pPr>
      <w:rPr>
        <w:rFonts w:ascii="Wingdings" w:hAnsi="Wingdings" w:hint="default"/>
      </w:rPr>
    </w:lvl>
    <w:lvl w:ilvl="3" w:tplc="04180001" w:tentative="1">
      <w:start w:val="1"/>
      <w:numFmt w:val="bullet"/>
      <w:lvlText w:val=""/>
      <w:lvlJc w:val="left"/>
      <w:pPr>
        <w:ind w:left="3930" w:hanging="360"/>
      </w:pPr>
      <w:rPr>
        <w:rFonts w:ascii="Symbol" w:hAnsi="Symbol" w:hint="default"/>
      </w:rPr>
    </w:lvl>
    <w:lvl w:ilvl="4" w:tplc="04180003" w:tentative="1">
      <w:start w:val="1"/>
      <w:numFmt w:val="bullet"/>
      <w:lvlText w:val="o"/>
      <w:lvlJc w:val="left"/>
      <w:pPr>
        <w:ind w:left="4650" w:hanging="360"/>
      </w:pPr>
      <w:rPr>
        <w:rFonts w:ascii="Courier New" w:hAnsi="Courier New" w:cs="Courier New" w:hint="default"/>
      </w:rPr>
    </w:lvl>
    <w:lvl w:ilvl="5" w:tplc="04180005" w:tentative="1">
      <w:start w:val="1"/>
      <w:numFmt w:val="bullet"/>
      <w:lvlText w:val=""/>
      <w:lvlJc w:val="left"/>
      <w:pPr>
        <w:ind w:left="5370" w:hanging="360"/>
      </w:pPr>
      <w:rPr>
        <w:rFonts w:ascii="Wingdings" w:hAnsi="Wingdings" w:hint="default"/>
      </w:rPr>
    </w:lvl>
    <w:lvl w:ilvl="6" w:tplc="04180001" w:tentative="1">
      <w:start w:val="1"/>
      <w:numFmt w:val="bullet"/>
      <w:lvlText w:val=""/>
      <w:lvlJc w:val="left"/>
      <w:pPr>
        <w:ind w:left="6090" w:hanging="360"/>
      </w:pPr>
      <w:rPr>
        <w:rFonts w:ascii="Symbol" w:hAnsi="Symbol" w:hint="default"/>
      </w:rPr>
    </w:lvl>
    <w:lvl w:ilvl="7" w:tplc="04180003" w:tentative="1">
      <w:start w:val="1"/>
      <w:numFmt w:val="bullet"/>
      <w:lvlText w:val="o"/>
      <w:lvlJc w:val="left"/>
      <w:pPr>
        <w:ind w:left="6810" w:hanging="360"/>
      </w:pPr>
      <w:rPr>
        <w:rFonts w:ascii="Courier New" w:hAnsi="Courier New" w:cs="Courier New" w:hint="default"/>
      </w:rPr>
    </w:lvl>
    <w:lvl w:ilvl="8" w:tplc="04180005" w:tentative="1">
      <w:start w:val="1"/>
      <w:numFmt w:val="bullet"/>
      <w:lvlText w:val=""/>
      <w:lvlJc w:val="left"/>
      <w:pPr>
        <w:ind w:left="7530" w:hanging="360"/>
      </w:pPr>
      <w:rPr>
        <w:rFonts w:ascii="Wingdings" w:hAnsi="Wingdings" w:hint="default"/>
      </w:rPr>
    </w:lvl>
  </w:abstractNum>
  <w:abstractNum w:abstractNumId="7" w15:restartNumberingAfterBreak="0">
    <w:nsid w:val="73F97577"/>
    <w:multiLevelType w:val="singleLevel"/>
    <w:tmpl w:val="6218959A"/>
    <w:lvl w:ilvl="0">
      <w:numFmt w:val="bullet"/>
      <w:lvlText w:val="-"/>
      <w:lvlJc w:val="left"/>
      <w:pPr>
        <w:tabs>
          <w:tab w:val="num" w:pos="360"/>
        </w:tabs>
        <w:ind w:left="360" w:hanging="360"/>
      </w:pPr>
      <w:rPr>
        <w:rFonts w:hint="default"/>
      </w:rPr>
    </w:lvl>
  </w:abstractNum>
  <w:abstractNum w:abstractNumId="8" w15:restartNumberingAfterBreak="0">
    <w:nsid w:val="754C47B3"/>
    <w:multiLevelType w:val="singleLevel"/>
    <w:tmpl w:val="0409000F"/>
    <w:lvl w:ilvl="0">
      <w:start w:val="1"/>
      <w:numFmt w:val="decimal"/>
      <w:lvlText w:val="%1."/>
      <w:lvlJc w:val="left"/>
      <w:pPr>
        <w:tabs>
          <w:tab w:val="num" w:pos="360"/>
        </w:tabs>
        <w:ind w:left="360" w:hanging="360"/>
      </w:pPr>
      <w:rPr>
        <w:rFonts w:hint="default"/>
      </w:rPr>
    </w:lvl>
  </w:abstractNum>
  <w:num w:numId="1">
    <w:abstractNumId w:val="5"/>
  </w:num>
  <w:num w:numId="2">
    <w:abstractNumId w:val="2"/>
  </w:num>
  <w:num w:numId="3">
    <w:abstractNumId w:val="8"/>
  </w:num>
  <w:num w:numId="4">
    <w:abstractNumId w:val="7"/>
  </w:num>
  <w:num w:numId="5">
    <w:abstractNumId w:val="6"/>
  </w:num>
  <w:num w:numId="6">
    <w:abstractNumId w:val="4"/>
  </w:num>
  <w:num w:numId="7">
    <w:abstractNumId w:val="0"/>
  </w:num>
  <w:num w:numId="8">
    <w:abstractNumId w:val="3"/>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08"/>
  <w:hyphenationZone w:val="425"/>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44D48"/>
    <w:rsid w:val="00020A0F"/>
    <w:rsid w:val="00032EF8"/>
    <w:rsid w:val="00034490"/>
    <w:rsid w:val="00047A2D"/>
    <w:rsid w:val="000A2D15"/>
    <w:rsid w:val="000B4120"/>
    <w:rsid w:val="000E1437"/>
    <w:rsid w:val="000F0A93"/>
    <w:rsid w:val="00107992"/>
    <w:rsid w:val="00110987"/>
    <w:rsid w:val="00125B53"/>
    <w:rsid w:val="00133E03"/>
    <w:rsid w:val="00140DB4"/>
    <w:rsid w:val="00145893"/>
    <w:rsid w:val="00154778"/>
    <w:rsid w:val="00177AC2"/>
    <w:rsid w:val="00180997"/>
    <w:rsid w:val="001927E3"/>
    <w:rsid w:val="001961B7"/>
    <w:rsid w:val="001A3E95"/>
    <w:rsid w:val="001D48B2"/>
    <w:rsid w:val="001D525D"/>
    <w:rsid w:val="001F26F4"/>
    <w:rsid w:val="001F2C4A"/>
    <w:rsid w:val="001F4DC1"/>
    <w:rsid w:val="002152A8"/>
    <w:rsid w:val="00216184"/>
    <w:rsid w:val="00221F5E"/>
    <w:rsid w:val="00222062"/>
    <w:rsid w:val="0023688D"/>
    <w:rsid w:val="00244D94"/>
    <w:rsid w:val="00253E34"/>
    <w:rsid w:val="00255C65"/>
    <w:rsid w:val="00262B04"/>
    <w:rsid w:val="002A17CB"/>
    <w:rsid w:val="002B1D4E"/>
    <w:rsid w:val="002B4110"/>
    <w:rsid w:val="003045AB"/>
    <w:rsid w:val="00313C1F"/>
    <w:rsid w:val="00343441"/>
    <w:rsid w:val="0035290A"/>
    <w:rsid w:val="003558D7"/>
    <w:rsid w:val="00355E55"/>
    <w:rsid w:val="00377115"/>
    <w:rsid w:val="0039347B"/>
    <w:rsid w:val="003D466D"/>
    <w:rsid w:val="003F353E"/>
    <w:rsid w:val="00410E48"/>
    <w:rsid w:val="00414B37"/>
    <w:rsid w:val="00447B7A"/>
    <w:rsid w:val="004952B7"/>
    <w:rsid w:val="004D3688"/>
    <w:rsid w:val="004D3AC1"/>
    <w:rsid w:val="004D6708"/>
    <w:rsid w:val="004E5847"/>
    <w:rsid w:val="004F14D5"/>
    <w:rsid w:val="00510D0F"/>
    <w:rsid w:val="00535830"/>
    <w:rsid w:val="0059127D"/>
    <w:rsid w:val="00597FA6"/>
    <w:rsid w:val="005E52C2"/>
    <w:rsid w:val="005E746E"/>
    <w:rsid w:val="005F5B65"/>
    <w:rsid w:val="00620F7F"/>
    <w:rsid w:val="00622C35"/>
    <w:rsid w:val="006333A0"/>
    <w:rsid w:val="00653A48"/>
    <w:rsid w:val="0067219E"/>
    <w:rsid w:val="00674F7C"/>
    <w:rsid w:val="006A3481"/>
    <w:rsid w:val="006A5FC9"/>
    <w:rsid w:val="006E2AAE"/>
    <w:rsid w:val="006F11A8"/>
    <w:rsid w:val="00711662"/>
    <w:rsid w:val="00713ACD"/>
    <w:rsid w:val="00724F69"/>
    <w:rsid w:val="00735643"/>
    <w:rsid w:val="007377A6"/>
    <w:rsid w:val="007474CA"/>
    <w:rsid w:val="0075284D"/>
    <w:rsid w:val="00762227"/>
    <w:rsid w:val="00775BD5"/>
    <w:rsid w:val="0078351A"/>
    <w:rsid w:val="007951A8"/>
    <w:rsid w:val="007A280F"/>
    <w:rsid w:val="007A4373"/>
    <w:rsid w:val="007B61B1"/>
    <w:rsid w:val="008101AF"/>
    <w:rsid w:val="00814A65"/>
    <w:rsid w:val="00825B32"/>
    <w:rsid w:val="00827E75"/>
    <w:rsid w:val="00885A61"/>
    <w:rsid w:val="00893288"/>
    <w:rsid w:val="008E21B7"/>
    <w:rsid w:val="008E61E9"/>
    <w:rsid w:val="008F469E"/>
    <w:rsid w:val="008F6EF0"/>
    <w:rsid w:val="00903ED1"/>
    <w:rsid w:val="009050CC"/>
    <w:rsid w:val="00911357"/>
    <w:rsid w:val="00914882"/>
    <w:rsid w:val="00915C1C"/>
    <w:rsid w:val="00926E5B"/>
    <w:rsid w:val="009374F1"/>
    <w:rsid w:val="00937FF1"/>
    <w:rsid w:val="00946A19"/>
    <w:rsid w:val="00951241"/>
    <w:rsid w:val="009522C3"/>
    <w:rsid w:val="0098758B"/>
    <w:rsid w:val="009978B8"/>
    <w:rsid w:val="009A5F6E"/>
    <w:rsid w:val="009F3D02"/>
    <w:rsid w:val="00A117A8"/>
    <w:rsid w:val="00A2025B"/>
    <w:rsid w:val="00A40406"/>
    <w:rsid w:val="00A508E9"/>
    <w:rsid w:val="00A54193"/>
    <w:rsid w:val="00A56793"/>
    <w:rsid w:val="00A63C4C"/>
    <w:rsid w:val="00A70E0F"/>
    <w:rsid w:val="00A83D5A"/>
    <w:rsid w:val="00A94B18"/>
    <w:rsid w:val="00AA2EA2"/>
    <w:rsid w:val="00AA6A30"/>
    <w:rsid w:val="00AE5236"/>
    <w:rsid w:val="00B07588"/>
    <w:rsid w:val="00B564D5"/>
    <w:rsid w:val="00B65EE1"/>
    <w:rsid w:val="00B87304"/>
    <w:rsid w:val="00BA19F2"/>
    <w:rsid w:val="00BC435A"/>
    <w:rsid w:val="00BE75A5"/>
    <w:rsid w:val="00BF1E9A"/>
    <w:rsid w:val="00BF3456"/>
    <w:rsid w:val="00BF5B79"/>
    <w:rsid w:val="00C016A3"/>
    <w:rsid w:val="00C13A6D"/>
    <w:rsid w:val="00C258E7"/>
    <w:rsid w:val="00C369D7"/>
    <w:rsid w:val="00C37967"/>
    <w:rsid w:val="00C44D48"/>
    <w:rsid w:val="00C47DED"/>
    <w:rsid w:val="00CA0D33"/>
    <w:rsid w:val="00CA0D8A"/>
    <w:rsid w:val="00CB3BE0"/>
    <w:rsid w:val="00CC5205"/>
    <w:rsid w:val="00CD2DB2"/>
    <w:rsid w:val="00CD62FA"/>
    <w:rsid w:val="00CD65BD"/>
    <w:rsid w:val="00CE532B"/>
    <w:rsid w:val="00CE7050"/>
    <w:rsid w:val="00D00DF9"/>
    <w:rsid w:val="00D06D0A"/>
    <w:rsid w:val="00D479D0"/>
    <w:rsid w:val="00D5045C"/>
    <w:rsid w:val="00D63E55"/>
    <w:rsid w:val="00D779D5"/>
    <w:rsid w:val="00D857E4"/>
    <w:rsid w:val="00D86A4D"/>
    <w:rsid w:val="00D87312"/>
    <w:rsid w:val="00DB0FA6"/>
    <w:rsid w:val="00DB50C2"/>
    <w:rsid w:val="00DB5257"/>
    <w:rsid w:val="00DC0DC7"/>
    <w:rsid w:val="00DC2FF9"/>
    <w:rsid w:val="00DD2DB5"/>
    <w:rsid w:val="00DF4280"/>
    <w:rsid w:val="00E146C6"/>
    <w:rsid w:val="00E16885"/>
    <w:rsid w:val="00E22ADC"/>
    <w:rsid w:val="00E371F5"/>
    <w:rsid w:val="00E50A3C"/>
    <w:rsid w:val="00E56118"/>
    <w:rsid w:val="00E7007A"/>
    <w:rsid w:val="00E8351C"/>
    <w:rsid w:val="00E966FD"/>
    <w:rsid w:val="00EB3F10"/>
    <w:rsid w:val="00ED034B"/>
    <w:rsid w:val="00ED70BE"/>
    <w:rsid w:val="00EF1EBA"/>
    <w:rsid w:val="00F21FA5"/>
    <w:rsid w:val="00F24A32"/>
    <w:rsid w:val="00F75AC1"/>
    <w:rsid w:val="00F84EE0"/>
    <w:rsid w:val="00F86BB6"/>
    <w:rsid w:val="00FC0E89"/>
    <w:rsid w:val="00FE6478"/>
    <w:rsid w:val="00FF5FBF"/>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0AF6E4"/>
  <w15:docId w15:val="{896179E3-E26C-4998-B326-687C504A2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44D48"/>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qFormat/>
    <w:rsid w:val="00C44D48"/>
    <w:pPr>
      <w:keepNext/>
      <w:outlineLvl w:val="0"/>
    </w:pPr>
    <w:rPr>
      <w:sz w:val="24"/>
    </w:rPr>
  </w:style>
  <w:style w:type="paragraph" w:styleId="Heading2">
    <w:name w:val="heading 2"/>
    <w:basedOn w:val="Normal"/>
    <w:next w:val="Normal"/>
    <w:link w:val="Heading2Char"/>
    <w:qFormat/>
    <w:rsid w:val="00C44D48"/>
    <w:pPr>
      <w:keepNext/>
      <w:outlineLvl w:val="1"/>
    </w:pPr>
    <w:rPr>
      <w:b/>
      <w:sz w:val="24"/>
      <w:u w:val="single"/>
    </w:rPr>
  </w:style>
  <w:style w:type="paragraph" w:styleId="Heading3">
    <w:name w:val="heading 3"/>
    <w:basedOn w:val="Normal"/>
    <w:next w:val="Normal"/>
    <w:link w:val="Heading3Char"/>
    <w:uiPriority w:val="9"/>
    <w:semiHidden/>
    <w:unhideWhenUsed/>
    <w:qFormat/>
    <w:rsid w:val="00C44D48"/>
    <w:pPr>
      <w:keepNext/>
      <w:keepLines/>
      <w:spacing w:before="200"/>
      <w:outlineLvl w:val="2"/>
    </w:pPr>
    <w:rPr>
      <w:rFonts w:asciiTheme="majorHAnsi" w:eastAsiaTheme="majorEastAsia" w:hAnsiTheme="majorHAnsi" w:cstheme="majorBidi"/>
      <w:b/>
      <w:bCs/>
      <w:color w:val="5B9BD5" w:themeColor="accent1"/>
    </w:rPr>
  </w:style>
  <w:style w:type="paragraph" w:styleId="Heading5">
    <w:name w:val="heading 5"/>
    <w:basedOn w:val="Normal"/>
    <w:next w:val="Normal"/>
    <w:link w:val="Heading5Char"/>
    <w:semiHidden/>
    <w:unhideWhenUsed/>
    <w:qFormat/>
    <w:rsid w:val="00F75AC1"/>
    <w:pPr>
      <w:keepNext/>
      <w:keepLines/>
      <w:spacing w:before="200"/>
      <w:outlineLvl w:val="4"/>
    </w:pPr>
    <w:rPr>
      <w:rFonts w:asciiTheme="majorHAnsi" w:eastAsiaTheme="majorEastAsia" w:hAnsiTheme="majorHAnsi" w:cstheme="majorBidi"/>
      <w:color w:val="1F4D78" w:themeColor="accent1" w:themeShade="7F"/>
      <w:spacing w:val="20"/>
      <w:kern w:val="28"/>
      <w:position w:val="-6"/>
      <w:sz w:val="24"/>
      <w:szCs w:val="24"/>
      <w:u w:color="00CCFF"/>
      <w:lang w:eastAsia="ro-RO"/>
    </w:rPr>
  </w:style>
  <w:style w:type="paragraph" w:styleId="Heading9">
    <w:name w:val="heading 9"/>
    <w:basedOn w:val="Normal"/>
    <w:next w:val="Normal"/>
    <w:link w:val="Heading9Char"/>
    <w:uiPriority w:val="9"/>
    <w:unhideWhenUsed/>
    <w:qFormat/>
    <w:rsid w:val="00C44D48"/>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4D48"/>
    <w:rPr>
      <w:rFonts w:ascii="Times New Roman" w:eastAsia="Times New Roman" w:hAnsi="Times New Roman" w:cs="Times New Roman"/>
      <w:sz w:val="24"/>
      <w:szCs w:val="20"/>
    </w:rPr>
  </w:style>
  <w:style w:type="character" w:customStyle="1" w:styleId="Heading2Char">
    <w:name w:val="Heading 2 Char"/>
    <w:basedOn w:val="DefaultParagraphFont"/>
    <w:link w:val="Heading2"/>
    <w:rsid w:val="00C44D48"/>
    <w:rPr>
      <w:rFonts w:ascii="Times New Roman" w:eastAsia="Times New Roman" w:hAnsi="Times New Roman" w:cs="Times New Roman"/>
      <w:b/>
      <w:sz w:val="24"/>
      <w:szCs w:val="20"/>
      <w:u w:val="single"/>
    </w:rPr>
  </w:style>
  <w:style w:type="character" w:customStyle="1" w:styleId="Heading3Char">
    <w:name w:val="Heading 3 Char"/>
    <w:basedOn w:val="DefaultParagraphFont"/>
    <w:link w:val="Heading3"/>
    <w:uiPriority w:val="9"/>
    <w:semiHidden/>
    <w:rsid w:val="00C44D48"/>
    <w:rPr>
      <w:rFonts w:asciiTheme="majorHAnsi" w:eastAsiaTheme="majorEastAsia" w:hAnsiTheme="majorHAnsi" w:cstheme="majorBidi"/>
      <w:b/>
      <w:bCs/>
      <w:color w:val="5B9BD5" w:themeColor="accent1"/>
      <w:sz w:val="20"/>
      <w:szCs w:val="20"/>
    </w:rPr>
  </w:style>
  <w:style w:type="character" w:customStyle="1" w:styleId="Heading9Char">
    <w:name w:val="Heading 9 Char"/>
    <w:basedOn w:val="DefaultParagraphFont"/>
    <w:link w:val="Heading9"/>
    <w:uiPriority w:val="9"/>
    <w:rsid w:val="00C44D48"/>
    <w:rPr>
      <w:rFonts w:asciiTheme="majorHAnsi" w:eastAsiaTheme="majorEastAsia" w:hAnsiTheme="majorHAnsi" w:cstheme="majorBidi"/>
      <w:i/>
      <w:iCs/>
      <w:color w:val="404040" w:themeColor="text1" w:themeTint="BF"/>
      <w:sz w:val="20"/>
      <w:szCs w:val="20"/>
    </w:rPr>
  </w:style>
  <w:style w:type="paragraph" w:styleId="BodyText">
    <w:name w:val="Body Text"/>
    <w:basedOn w:val="Normal"/>
    <w:link w:val="BodyTextChar"/>
    <w:rsid w:val="00C44D48"/>
    <w:rPr>
      <w:sz w:val="24"/>
    </w:rPr>
  </w:style>
  <w:style w:type="character" w:customStyle="1" w:styleId="BodyTextChar">
    <w:name w:val="Body Text Char"/>
    <w:basedOn w:val="DefaultParagraphFont"/>
    <w:link w:val="BodyText"/>
    <w:rsid w:val="00C44D48"/>
    <w:rPr>
      <w:rFonts w:ascii="Times New Roman" w:eastAsia="Times New Roman" w:hAnsi="Times New Roman" w:cs="Times New Roman"/>
      <w:sz w:val="24"/>
      <w:szCs w:val="20"/>
    </w:rPr>
  </w:style>
  <w:style w:type="paragraph" w:styleId="BodyText2">
    <w:name w:val="Body Text 2"/>
    <w:basedOn w:val="Normal"/>
    <w:link w:val="BodyText2Char"/>
    <w:rsid w:val="00C44D48"/>
    <w:pPr>
      <w:jc w:val="both"/>
    </w:pPr>
    <w:rPr>
      <w:sz w:val="24"/>
    </w:rPr>
  </w:style>
  <w:style w:type="character" w:customStyle="1" w:styleId="BodyText2Char">
    <w:name w:val="Body Text 2 Char"/>
    <w:basedOn w:val="DefaultParagraphFont"/>
    <w:link w:val="BodyText2"/>
    <w:rsid w:val="00C44D48"/>
    <w:rPr>
      <w:rFonts w:ascii="Times New Roman" w:eastAsia="Times New Roman" w:hAnsi="Times New Roman" w:cs="Times New Roman"/>
      <w:sz w:val="24"/>
      <w:szCs w:val="20"/>
    </w:rPr>
  </w:style>
  <w:style w:type="paragraph" w:styleId="BalloonText">
    <w:name w:val="Balloon Text"/>
    <w:basedOn w:val="Normal"/>
    <w:link w:val="BalloonTextChar"/>
    <w:uiPriority w:val="99"/>
    <w:semiHidden/>
    <w:unhideWhenUsed/>
    <w:rsid w:val="00DB525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B5257"/>
    <w:rPr>
      <w:rFonts w:ascii="Segoe UI" w:eastAsia="Times New Roman" w:hAnsi="Segoe UI" w:cs="Segoe UI"/>
      <w:sz w:val="18"/>
      <w:szCs w:val="18"/>
    </w:rPr>
  </w:style>
  <w:style w:type="paragraph" w:styleId="ListParagraph">
    <w:name w:val="List Paragraph"/>
    <w:basedOn w:val="Normal"/>
    <w:uiPriority w:val="34"/>
    <w:qFormat/>
    <w:rsid w:val="00133E03"/>
    <w:pPr>
      <w:ind w:left="720"/>
      <w:contextualSpacing/>
    </w:pPr>
  </w:style>
  <w:style w:type="paragraph" w:styleId="BodyTextIndent">
    <w:name w:val="Body Text Indent"/>
    <w:basedOn w:val="Normal"/>
    <w:link w:val="BodyTextIndentChar"/>
    <w:uiPriority w:val="99"/>
    <w:semiHidden/>
    <w:unhideWhenUsed/>
    <w:rsid w:val="000A2D15"/>
    <w:pPr>
      <w:spacing w:after="120"/>
      <w:ind w:left="283"/>
    </w:pPr>
  </w:style>
  <w:style w:type="character" w:customStyle="1" w:styleId="BodyTextIndentChar">
    <w:name w:val="Body Text Indent Char"/>
    <w:basedOn w:val="DefaultParagraphFont"/>
    <w:link w:val="BodyTextIndent"/>
    <w:uiPriority w:val="99"/>
    <w:semiHidden/>
    <w:rsid w:val="000A2D15"/>
    <w:rPr>
      <w:rFonts w:ascii="Times New Roman" w:eastAsia="Times New Roman" w:hAnsi="Times New Roman" w:cs="Times New Roman"/>
      <w:sz w:val="20"/>
      <w:szCs w:val="20"/>
    </w:rPr>
  </w:style>
  <w:style w:type="paragraph" w:styleId="BodyText3">
    <w:name w:val="Body Text 3"/>
    <w:basedOn w:val="Normal"/>
    <w:link w:val="BodyText3Char"/>
    <w:uiPriority w:val="99"/>
    <w:semiHidden/>
    <w:unhideWhenUsed/>
    <w:rsid w:val="000A2D15"/>
    <w:pPr>
      <w:spacing w:after="120"/>
    </w:pPr>
    <w:rPr>
      <w:sz w:val="16"/>
      <w:szCs w:val="16"/>
    </w:rPr>
  </w:style>
  <w:style w:type="character" w:customStyle="1" w:styleId="BodyText3Char">
    <w:name w:val="Body Text 3 Char"/>
    <w:basedOn w:val="DefaultParagraphFont"/>
    <w:link w:val="BodyText3"/>
    <w:uiPriority w:val="99"/>
    <w:semiHidden/>
    <w:rsid w:val="000A2D15"/>
    <w:rPr>
      <w:rFonts w:ascii="Times New Roman" w:eastAsia="Times New Roman" w:hAnsi="Times New Roman" w:cs="Times New Roman"/>
      <w:sz w:val="16"/>
      <w:szCs w:val="16"/>
    </w:rPr>
  </w:style>
  <w:style w:type="paragraph" w:customStyle="1" w:styleId="ReturnAddress">
    <w:name w:val="Return Address"/>
    <w:basedOn w:val="Normal"/>
    <w:rsid w:val="000A2D15"/>
    <w:pPr>
      <w:keepLines/>
      <w:framePr w:w="3413" w:h="1022" w:hRule="exact" w:hSpace="187" w:wrap="notBeside" w:vAnchor="page" w:hAnchor="page" w:xAlign="right" w:y="721" w:anchorLock="1"/>
      <w:spacing w:line="200" w:lineRule="atLeast"/>
    </w:pPr>
    <w:rPr>
      <w:sz w:val="16"/>
    </w:rPr>
  </w:style>
  <w:style w:type="paragraph" w:styleId="Footer">
    <w:name w:val="footer"/>
    <w:basedOn w:val="Normal"/>
    <w:link w:val="FooterChar"/>
    <w:rsid w:val="000A2D15"/>
    <w:pPr>
      <w:tabs>
        <w:tab w:val="center" w:pos="4153"/>
        <w:tab w:val="right" w:pos="8306"/>
      </w:tabs>
    </w:pPr>
    <w:rPr>
      <w:lang w:val="en-US"/>
    </w:rPr>
  </w:style>
  <w:style w:type="character" w:customStyle="1" w:styleId="FooterChar">
    <w:name w:val="Footer Char"/>
    <w:basedOn w:val="DefaultParagraphFont"/>
    <w:link w:val="Footer"/>
    <w:rsid w:val="000A2D15"/>
    <w:rPr>
      <w:rFonts w:ascii="Times New Roman" w:eastAsia="Times New Roman" w:hAnsi="Times New Roman" w:cs="Times New Roman"/>
      <w:sz w:val="20"/>
      <w:szCs w:val="20"/>
      <w:lang w:val="en-US"/>
    </w:rPr>
  </w:style>
  <w:style w:type="character" w:styleId="Hyperlink">
    <w:name w:val="Hyperlink"/>
    <w:basedOn w:val="DefaultParagraphFont"/>
    <w:rsid w:val="000A2D15"/>
    <w:rPr>
      <w:color w:val="0000FF"/>
      <w:u w:val="single"/>
    </w:rPr>
  </w:style>
  <w:style w:type="paragraph" w:styleId="Caption">
    <w:name w:val="caption"/>
    <w:basedOn w:val="Normal"/>
    <w:next w:val="Normal"/>
    <w:qFormat/>
    <w:rsid w:val="000A2D15"/>
    <w:rPr>
      <w:sz w:val="24"/>
      <w:lang w:val="fr-FR"/>
    </w:rPr>
  </w:style>
  <w:style w:type="paragraph" w:styleId="Title">
    <w:name w:val="Title"/>
    <w:basedOn w:val="Normal"/>
    <w:link w:val="TitleChar"/>
    <w:qFormat/>
    <w:rsid w:val="000A2D15"/>
    <w:pPr>
      <w:jc w:val="center"/>
    </w:pPr>
    <w:rPr>
      <w:sz w:val="28"/>
    </w:rPr>
  </w:style>
  <w:style w:type="character" w:customStyle="1" w:styleId="TitleChar">
    <w:name w:val="Title Char"/>
    <w:basedOn w:val="DefaultParagraphFont"/>
    <w:link w:val="Title"/>
    <w:rsid w:val="000A2D15"/>
    <w:rPr>
      <w:rFonts w:ascii="Times New Roman" w:eastAsia="Times New Roman" w:hAnsi="Times New Roman" w:cs="Times New Roman"/>
      <w:sz w:val="28"/>
      <w:szCs w:val="20"/>
    </w:rPr>
  </w:style>
  <w:style w:type="character" w:customStyle="1" w:styleId="Heading5Char">
    <w:name w:val="Heading 5 Char"/>
    <w:basedOn w:val="DefaultParagraphFont"/>
    <w:link w:val="Heading5"/>
    <w:semiHidden/>
    <w:rsid w:val="00F75AC1"/>
    <w:rPr>
      <w:rFonts w:asciiTheme="majorHAnsi" w:eastAsiaTheme="majorEastAsia" w:hAnsiTheme="majorHAnsi" w:cstheme="majorBidi"/>
      <w:color w:val="1F4D78" w:themeColor="accent1" w:themeShade="7F"/>
      <w:spacing w:val="20"/>
      <w:kern w:val="28"/>
      <w:position w:val="-6"/>
      <w:sz w:val="24"/>
      <w:szCs w:val="24"/>
      <w:u w:color="00CCFF"/>
      <w:lang w:eastAsia="ro-RO"/>
    </w:rPr>
  </w:style>
  <w:style w:type="paragraph" w:customStyle="1" w:styleId="Stilimplicit">
    <w:name w:val="Stil implicit"/>
    <w:rsid w:val="00F75AC1"/>
    <w:pPr>
      <w:suppressAutoHyphens/>
      <w:spacing w:after="200" w:line="276" w:lineRule="auto"/>
    </w:pPr>
    <w:rPr>
      <w:rFonts w:ascii="Times New Roman" w:eastAsia="Times New Roman" w:hAnsi="Times New Roman" w:cs="Times New Roman"/>
      <w:sz w:val="28"/>
      <w:szCs w:val="24"/>
      <w:lang w:eastAsia="ar-SA"/>
    </w:rPr>
  </w:style>
  <w:style w:type="table" w:styleId="TableGrid">
    <w:name w:val="Table Grid"/>
    <w:basedOn w:val="TableNormal"/>
    <w:uiPriority w:val="39"/>
    <w:rsid w:val="00F75AC1"/>
    <w:pPr>
      <w:spacing w:after="0" w:line="240" w:lineRule="auto"/>
    </w:pPr>
    <w:rPr>
      <w:rFonts w:ascii="Times New Roman" w:hAnsi="Times New Roman" w:cs="Times New Roman"/>
      <w:sz w:val="24"/>
      <w:szCs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6A5FC9"/>
    <w:pPr>
      <w:spacing w:before="100" w:beforeAutospacing="1" w:after="100" w:afterAutospacing="1"/>
    </w:pPr>
    <w:rPr>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473</TotalTime>
  <Pages>6</Pages>
  <Words>2791</Words>
  <Characters>16194</Characters>
  <Application>Microsoft Office Word</Application>
  <DocSecurity>0</DocSecurity>
  <Lines>134</Lines>
  <Paragraphs>37</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18948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Natalia Bolovan</dc:creator>
  <cp:lastModifiedBy>Mihaela</cp:lastModifiedBy>
  <cp:revision>263</cp:revision>
  <cp:lastPrinted>2026-03-24T14:28:00Z</cp:lastPrinted>
  <dcterms:created xsi:type="dcterms:W3CDTF">2026-03-25T06:49:00Z</dcterms:created>
  <dcterms:modified xsi:type="dcterms:W3CDTF">2026-03-27T11:14:00Z</dcterms:modified>
</cp:coreProperties>
</file>