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60A" w:rsidRDefault="0024165B" w:rsidP="0024165B">
      <w:pPr>
        <w:jc w:val="right"/>
        <w:rPr>
          <w:rFonts w:ascii="Times New Roman" w:hAnsi="Times New Roman" w:cs="Times New Roman"/>
          <w:b/>
          <w:sz w:val="24"/>
          <w:szCs w:val="24"/>
        </w:rPr>
      </w:pPr>
      <w:bookmarkStart w:id="0" w:name="_GoBack"/>
      <w:bookmarkEnd w:id="0"/>
      <w:r w:rsidRPr="00734A4C">
        <w:rPr>
          <w:rFonts w:ascii="Times New Roman" w:hAnsi="Times New Roman" w:cs="Times New Roman"/>
          <w:b/>
          <w:sz w:val="24"/>
          <w:szCs w:val="24"/>
        </w:rPr>
        <w:t>ANEXA LA HCL NR. 168/31.10.2018</w:t>
      </w:r>
    </w:p>
    <w:p w:rsidR="00734A4C" w:rsidRDefault="00734A4C" w:rsidP="0024165B">
      <w:pPr>
        <w:jc w:val="right"/>
        <w:rPr>
          <w:rFonts w:ascii="Times New Roman" w:hAnsi="Times New Roman" w:cs="Times New Roman"/>
          <w:b/>
          <w:sz w:val="24"/>
          <w:szCs w:val="24"/>
        </w:rPr>
      </w:pPr>
    </w:p>
    <w:p w:rsidR="002420FD" w:rsidRDefault="002420FD" w:rsidP="00734A4C">
      <w:pPr>
        <w:pStyle w:val="Style2"/>
        <w:widowControl/>
        <w:spacing w:before="67" w:line="259" w:lineRule="exact"/>
        <w:ind w:left="902"/>
        <w:jc w:val="center"/>
        <w:rPr>
          <w:b/>
        </w:rPr>
      </w:pPr>
      <w:r>
        <w:rPr>
          <w:rStyle w:val="FontStyle17"/>
        </w:rPr>
        <w:t xml:space="preserve">PRINCIPALII INDICATORI TEHNICO-ECONOMICI AI INVESTIŢIEI </w:t>
      </w:r>
      <w:r w:rsidR="000C660A" w:rsidRPr="000C660A">
        <w:rPr>
          <w:rFonts w:eastAsia="Calibri"/>
          <w:b/>
          <w:lang w:eastAsia="en-US"/>
        </w:rPr>
        <w:t>”</w:t>
      </w:r>
      <w:r w:rsidR="000C660A" w:rsidRPr="000C660A">
        <w:rPr>
          <w:b/>
        </w:rPr>
        <w:t>Construire grup social cu 2 cabine la grădinița nr.3 Orbic, oraș Buhuși, județul Bacău</w:t>
      </w:r>
      <w:r w:rsidR="000C660A">
        <w:rPr>
          <w:b/>
        </w:rPr>
        <w:t>”</w:t>
      </w:r>
    </w:p>
    <w:p w:rsidR="00734A4C" w:rsidRDefault="00734A4C" w:rsidP="00734A4C">
      <w:pPr>
        <w:pStyle w:val="Style2"/>
        <w:widowControl/>
        <w:spacing w:before="67" w:line="259" w:lineRule="exact"/>
        <w:ind w:left="902"/>
        <w:rPr>
          <w:sz w:val="20"/>
          <w:szCs w:val="20"/>
        </w:rPr>
      </w:pPr>
    </w:p>
    <w:p w:rsidR="00734A4C" w:rsidRDefault="00734A4C" w:rsidP="00734A4C">
      <w:pPr>
        <w:pStyle w:val="Style2"/>
        <w:widowControl/>
        <w:spacing w:before="67" w:line="259" w:lineRule="exact"/>
        <w:ind w:left="902"/>
        <w:jc w:val="left"/>
        <w:rPr>
          <w:sz w:val="20"/>
          <w:szCs w:val="20"/>
        </w:rPr>
      </w:pPr>
    </w:p>
    <w:p w:rsidR="00734A4C" w:rsidRDefault="00734A4C" w:rsidP="00734A4C">
      <w:pPr>
        <w:pStyle w:val="Style2"/>
        <w:widowControl/>
        <w:spacing w:before="67" w:line="259" w:lineRule="exact"/>
        <w:ind w:left="902"/>
        <w:rPr>
          <w:sz w:val="20"/>
          <w:szCs w:val="20"/>
        </w:rPr>
      </w:pPr>
    </w:p>
    <w:p w:rsidR="002420FD" w:rsidRDefault="002420FD" w:rsidP="002420FD">
      <w:pPr>
        <w:pStyle w:val="Style8"/>
        <w:widowControl/>
        <w:spacing w:line="240" w:lineRule="exact"/>
        <w:rPr>
          <w:sz w:val="20"/>
          <w:szCs w:val="20"/>
        </w:rPr>
      </w:pPr>
    </w:p>
    <w:p w:rsidR="002420FD" w:rsidRDefault="002420FD" w:rsidP="002420FD">
      <w:pPr>
        <w:pStyle w:val="Style8"/>
        <w:widowControl/>
        <w:spacing w:line="240" w:lineRule="exact"/>
        <w:rPr>
          <w:sz w:val="20"/>
          <w:szCs w:val="20"/>
        </w:rPr>
      </w:pPr>
    </w:p>
    <w:p w:rsidR="002420FD" w:rsidRDefault="002420FD" w:rsidP="002420FD">
      <w:pPr>
        <w:pStyle w:val="Style8"/>
        <w:widowControl/>
        <w:spacing w:before="53" w:line="274" w:lineRule="exact"/>
        <w:rPr>
          <w:rStyle w:val="FontStyle15"/>
        </w:rPr>
      </w:pPr>
      <w:r>
        <w:rPr>
          <w:rStyle w:val="FontStyle15"/>
        </w:rPr>
        <w:t xml:space="preserve">Principalii indicatori tehnico-economici ai investiţiei </w:t>
      </w:r>
      <w:r w:rsidR="000C660A" w:rsidRPr="000C660A">
        <w:rPr>
          <w:rFonts w:eastAsia="Calibri"/>
          <w:b/>
          <w:lang w:eastAsia="en-US"/>
        </w:rPr>
        <w:t>”</w:t>
      </w:r>
      <w:r w:rsidR="000C660A" w:rsidRPr="000C660A">
        <w:rPr>
          <w:b/>
        </w:rPr>
        <w:t>Construire grup social cu 2 cabine la grădinița nr.3 Orbic, oraș Buhuși, județul Bacău</w:t>
      </w:r>
      <w:r w:rsidR="000C660A">
        <w:rPr>
          <w:b/>
        </w:rPr>
        <w:t>”</w:t>
      </w:r>
      <w:r>
        <w:rPr>
          <w:rStyle w:val="FontStyle15"/>
        </w:rPr>
        <w:t xml:space="preserve"> sunt:</w:t>
      </w:r>
    </w:p>
    <w:p w:rsidR="000C660A" w:rsidRDefault="000C660A" w:rsidP="002420FD">
      <w:pPr>
        <w:pStyle w:val="Style7"/>
        <w:widowControl/>
        <w:numPr>
          <w:ilvl w:val="0"/>
          <w:numId w:val="8"/>
        </w:numPr>
        <w:tabs>
          <w:tab w:val="left" w:pos="1013"/>
        </w:tabs>
        <w:spacing w:before="254" w:line="274" w:lineRule="exact"/>
        <w:ind w:left="658"/>
        <w:rPr>
          <w:rStyle w:val="FontStyle15"/>
        </w:rPr>
      </w:pPr>
      <w:r>
        <w:rPr>
          <w:rStyle w:val="FontStyle15"/>
        </w:rPr>
        <w:t>Grup social cu 2 cabine în suprafață de 20 mp;</w:t>
      </w:r>
    </w:p>
    <w:p w:rsidR="002420FD" w:rsidRDefault="002420FD" w:rsidP="002420FD">
      <w:pPr>
        <w:pStyle w:val="Style9"/>
        <w:widowControl/>
        <w:spacing w:line="240" w:lineRule="exact"/>
        <w:ind w:left="802"/>
        <w:rPr>
          <w:sz w:val="20"/>
          <w:szCs w:val="20"/>
        </w:rPr>
      </w:pPr>
    </w:p>
    <w:p w:rsidR="002420FD" w:rsidRDefault="002420FD" w:rsidP="002420FD">
      <w:pPr>
        <w:pStyle w:val="Style9"/>
        <w:widowControl/>
        <w:tabs>
          <w:tab w:val="right" w:pos="4502"/>
        </w:tabs>
        <w:spacing w:before="38" w:line="278" w:lineRule="exact"/>
        <w:ind w:left="802"/>
        <w:rPr>
          <w:rStyle w:val="FontStyle17"/>
        </w:rPr>
      </w:pPr>
      <w:r>
        <w:rPr>
          <w:rStyle w:val="FontStyle15"/>
        </w:rPr>
        <w:t>TOTAL (fără TVA)</w:t>
      </w:r>
      <w:r>
        <w:rPr>
          <w:rStyle w:val="FontStyle15"/>
          <w:sz w:val="20"/>
          <w:szCs w:val="20"/>
        </w:rPr>
        <w:tab/>
      </w:r>
      <w:r w:rsidR="000C660A">
        <w:rPr>
          <w:rStyle w:val="FontStyle17"/>
        </w:rPr>
        <w:t xml:space="preserve">68.907,56 </w:t>
      </w:r>
      <w:r>
        <w:rPr>
          <w:rStyle w:val="FontStyle17"/>
        </w:rPr>
        <w:t>lei</w:t>
      </w:r>
    </w:p>
    <w:p w:rsidR="002420FD" w:rsidRDefault="002420FD" w:rsidP="002420FD">
      <w:pPr>
        <w:pStyle w:val="Style9"/>
        <w:widowControl/>
        <w:spacing w:line="278" w:lineRule="exact"/>
        <w:ind w:left="806"/>
        <w:rPr>
          <w:rStyle w:val="FontStyle15"/>
        </w:rPr>
      </w:pPr>
      <w:r>
        <w:rPr>
          <w:rStyle w:val="FontStyle15"/>
        </w:rPr>
        <w:t>din care:</w:t>
      </w:r>
    </w:p>
    <w:p w:rsidR="002420FD" w:rsidRDefault="002420FD" w:rsidP="002420FD">
      <w:pPr>
        <w:pStyle w:val="Style2"/>
        <w:widowControl/>
        <w:tabs>
          <w:tab w:val="right" w:pos="4502"/>
        </w:tabs>
        <w:spacing w:line="278" w:lineRule="exact"/>
        <w:ind w:left="806"/>
        <w:rPr>
          <w:rStyle w:val="FontStyle17"/>
        </w:rPr>
      </w:pPr>
      <w:r>
        <w:rPr>
          <w:rStyle w:val="FontStyle15"/>
          <w:spacing w:val="60"/>
        </w:rPr>
        <w:t>C+M</w:t>
      </w:r>
      <w:r>
        <w:rPr>
          <w:rStyle w:val="FontStyle15"/>
          <w:sz w:val="20"/>
          <w:szCs w:val="20"/>
        </w:rPr>
        <w:tab/>
      </w:r>
      <w:r w:rsidR="000C660A">
        <w:rPr>
          <w:rStyle w:val="FontStyle17"/>
        </w:rPr>
        <w:t>63.025,21</w:t>
      </w:r>
      <w:r>
        <w:rPr>
          <w:rStyle w:val="FontStyle17"/>
        </w:rPr>
        <w:t xml:space="preserve"> lei</w:t>
      </w:r>
    </w:p>
    <w:p w:rsidR="002420FD" w:rsidRDefault="002420FD" w:rsidP="002420FD">
      <w:pPr>
        <w:pStyle w:val="Style2"/>
        <w:widowControl/>
        <w:spacing w:line="240" w:lineRule="exact"/>
        <w:ind w:left="797"/>
        <w:rPr>
          <w:sz w:val="20"/>
          <w:szCs w:val="20"/>
        </w:rPr>
      </w:pPr>
    </w:p>
    <w:p w:rsidR="002420FD" w:rsidRDefault="002420FD" w:rsidP="002420FD">
      <w:pPr>
        <w:pStyle w:val="Style2"/>
        <w:widowControl/>
        <w:tabs>
          <w:tab w:val="right" w:pos="4502"/>
        </w:tabs>
        <w:spacing w:before="43"/>
        <w:ind w:left="797"/>
        <w:rPr>
          <w:rStyle w:val="FontStyle17"/>
        </w:rPr>
      </w:pPr>
      <w:r>
        <w:rPr>
          <w:rStyle w:val="FontStyle15"/>
        </w:rPr>
        <w:t>TOTAL (cu TVA)</w:t>
      </w:r>
      <w:r>
        <w:rPr>
          <w:rStyle w:val="FontStyle15"/>
          <w:sz w:val="20"/>
          <w:szCs w:val="20"/>
        </w:rPr>
        <w:tab/>
      </w:r>
      <w:r w:rsidR="000C660A">
        <w:rPr>
          <w:rStyle w:val="FontStyle17"/>
        </w:rPr>
        <w:t>82.000</w:t>
      </w:r>
      <w:r>
        <w:rPr>
          <w:rStyle w:val="FontStyle17"/>
        </w:rPr>
        <w:t xml:space="preserve"> lei</w:t>
      </w:r>
    </w:p>
    <w:p w:rsidR="002420FD" w:rsidRDefault="002420FD" w:rsidP="002420FD">
      <w:pPr>
        <w:pStyle w:val="Style9"/>
        <w:widowControl/>
        <w:spacing w:before="24" w:after="38" w:line="240" w:lineRule="auto"/>
        <w:ind w:left="802"/>
        <w:rPr>
          <w:rStyle w:val="FontStyle15"/>
        </w:rPr>
      </w:pPr>
      <w:r>
        <w:rPr>
          <w:rStyle w:val="FontStyle15"/>
        </w:rPr>
        <w:t>din care :</w:t>
      </w:r>
    </w:p>
    <w:p w:rsidR="002420FD" w:rsidRDefault="002420FD" w:rsidP="002420FD">
      <w:pPr>
        <w:pStyle w:val="Style9"/>
        <w:widowControl/>
        <w:spacing w:before="24" w:after="38" w:line="240" w:lineRule="auto"/>
        <w:ind w:left="802"/>
        <w:rPr>
          <w:rStyle w:val="FontStyle15"/>
        </w:rPr>
        <w:sectPr w:rsidR="002420FD" w:rsidSect="000C660A">
          <w:pgSz w:w="11905" w:h="16837"/>
          <w:pgMar w:top="851" w:right="851" w:bottom="851" w:left="1418" w:header="709" w:footer="709" w:gutter="0"/>
          <w:cols w:space="60"/>
          <w:noEndnote/>
        </w:sectPr>
      </w:pPr>
    </w:p>
    <w:p w:rsidR="002420FD" w:rsidRDefault="002420FD" w:rsidP="002420FD">
      <w:pPr>
        <w:pStyle w:val="Style9"/>
        <w:widowControl/>
        <w:spacing w:before="10" w:line="240" w:lineRule="auto"/>
        <w:jc w:val="both"/>
        <w:rPr>
          <w:rStyle w:val="FontStyle15"/>
        </w:rPr>
      </w:pPr>
      <w:r>
        <w:rPr>
          <w:rStyle w:val="FontStyle15"/>
        </w:rPr>
        <w:lastRenderedPageBreak/>
        <w:t>C + M</w:t>
      </w:r>
    </w:p>
    <w:p w:rsidR="002420FD" w:rsidRDefault="002420FD" w:rsidP="002420FD">
      <w:pPr>
        <w:pStyle w:val="Style1"/>
        <w:widowControl/>
        <w:spacing w:line="240" w:lineRule="auto"/>
        <w:jc w:val="both"/>
        <w:rPr>
          <w:rStyle w:val="FontStyle17"/>
        </w:rPr>
      </w:pPr>
      <w:r>
        <w:rPr>
          <w:rStyle w:val="FontStyle15"/>
        </w:rPr>
        <w:br w:type="column"/>
      </w:r>
      <w:r w:rsidR="000C660A">
        <w:rPr>
          <w:rStyle w:val="FontStyle17"/>
        </w:rPr>
        <w:lastRenderedPageBreak/>
        <w:t xml:space="preserve">      75.000 </w:t>
      </w:r>
      <w:r>
        <w:rPr>
          <w:rStyle w:val="FontStyle17"/>
        </w:rPr>
        <w:t>lei</w:t>
      </w:r>
    </w:p>
    <w:p w:rsidR="002420FD" w:rsidRDefault="002420FD" w:rsidP="002420FD">
      <w:pPr>
        <w:pStyle w:val="Style1"/>
        <w:widowControl/>
        <w:spacing w:line="240" w:lineRule="auto"/>
        <w:jc w:val="both"/>
        <w:rPr>
          <w:rStyle w:val="FontStyle17"/>
        </w:rPr>
        <w:sectPr w:rsidR="002420FD">
          <w:type w:val="continuous"/>
          <w:pgSz w:w="11905" w:h="16837"/>
          <w:pgMar w:top="1175" w:right="5741" w:bottom="1440" w:left="2467" w:header="708" w:footer="708" w:gutter="0"/>
          <w:cols w:num="2" w:space="708" w:equalWidth="0">
            <w:col w:w="720" w:space="1565"/>
            <w:col w:w="1411"/>
          </w:cols>
          <w:noEndnote/>
        </w:sectPr>
      </w:pPr>
    </w:p>
    <w:p w:rsidR="002420FD" w:rsidRDefault="002420FD" w:rsidP="002420FD">
      <w:pPr>
        <w:spacing w:before="1262" w:line="240" w:lineRule="exact"/>
        <w:rPr>
          <w:sz w:val="20"/>
          <w:szCs w:val="20"/>
        </w:rPr>
      </w:pPr>
    </w:p>
    <w:p w:rsidR="002420FD" w:rsidRPr="00734A4C" w:rsidRDefault="002420FD" w:rsidP="002420FD">
      <w:pPr>
        <w:pStyle w:val="Style1"/>
        <w:widowControl/>
        <w:spacing w:line="240" w:lineRule="auto"/>
        <w:jc w:val="both"/>
        <w:rPr>
          <w:rStyle w:val="FontStyle17"/>
        </w:rPr>
        <w:sectPr w:rsidR="002420FD" w:rsidRPr="00734A4C">
          <w:type w:val="continuous"/>
          <w:pgSz w:w="11905" w:h="16837"/>
          <w:pgMar w:top="1175" w:right="1853" w:bottom="1440" w:left="2021" w:header="708" w:footer="708" w:gutter="0"/>
          <w:cols w:space="60"/>
          <w:noEndnote/>
        </w:sectPr>
      </w:pPr>
    </w:p>
    <w:p w:rsidR="002420FD" w:rsidRPr="00734A4C" w:rsidRDefault="002420FD" w:rsidP="002420FD">
      <w:pPr>
        <w:pStyle w:val="Style3"/>
        <w:widowControl/>
        <w:spacing w:before="24"/>
        <w:ind w:firstLine="163"/>
        <w:rPr>
          <w:rStyle w:val="FontStyle17"/>
        </w:rPr>
      </w:pPr>
      <w:r w:rsidRPr="00734A4C">
        <w:rPr>
          <w:rStyle w:val="FontStyle17"/>
        </w:rPr>
        <w:lastRenderedPageBreak/>
        <w:t>PRIMAR, Vasile Zaharia</w:t>
      </w:r>
    </w:p>
    <w:p w:rsidR="002420FD" w:rsidRPr="00734A4C" w:rsidRDefault="002420FD" w:rsidP="002420FD">
      <w:pPr>
        <w:pStyle w:val="Style1"/>
        <w:widowControl/>
        <w:tabs>
          <w:tab w:val="left" w:pos="2587"/>
        </w:tabs>
        <w:spacing w:line="269" w:lineRule="exact"/>
        <w:jc w:val="right"/>
        <w:rPr>
          <w:rStyle w:val="FontStyle17"/>
        </w:rPr>
      </w:pPr>
      <w:r w:rsidRPr="00734A4C">
        <w:rPr>
          <w:rStyle w:val="FontStyle17"/>
        </w:rPr>
        <w:br w:type="column"/>
      </w:r>
      <w:r w:rsidR="002A4178">
        <w:rPr>
          <w:rStyle w:val="FontStyle17"/>
        </w:rPr>
        <w:lastRenderedPageBreak/>
        <w:t xml:space="preserve">  </w:t>
      </w:r>
      <w:r w:rsidRPr="00734A4C">
        <w:rPr>
          <w:rStyle w:val="FontStyle17"/>
        </w:rPr>
        <w:t>VICEPRIMAR,</w:t>
      </w:r>
      <w:r w:rsidRPr="00734A4C">
        <w:rPr>
          <w:rStyle w:val="FontStyle17"/>
          <w:sz w:val="20"/>
          <w:szCs w:val="20"/>
        </w:rPr>
        <w:tab/>
      </w:r>
      <w:r w:rsidR="002A4178">
        <w:rPr>
          <w:rStyle w:val="FontStyle17"/>
          <w:sz w:val="20"/>
          <w:szCs w:val="20"/>
        </w:rPr>
        <w:t xml:space="preserve">    </w:t>
      </w:r>
      <w:r w:rsidRPr="00734A4C">
        <w:rPr>
          <w:rStyle w:val="FontStyle17"/>
        </w:rPr>
        <w:t>SERVICIUL URBANISM,</w:t>
      </w:r>
    </w:p>
    <w:p w:rsidR="002420FD" w:rsidRPr="00734A4C" w:rsidRDefault="002420FD" w:rsidP="002420FD">
      <w:pPr>
        <w:pStyle w:val="Style1"/>
        <w:widowControl/>
        <w:tabs>
          <w:tab w:val="left" w:pos="3730"/>
        </w:tabs>
        <w:spacing w:line="269" w:lineRule="exact"/>
        <w:jc w:val="left"/>
        <w:rPr>
          <w:rStyle w:val="FontStyle17"/>
        </w:rPr>
      </w:pPr>
      <w:r w:rsidRPr="00734A4C">
        <w:rPr>
          <w:rStyle w:val="FontStyle17"/>
        </w:rPr>
        <w:t>Rezmireş Gheorghe Daniel</w:t>
      </w:r>
      <w:r w:rsidR="002A4178">
        <w:rPr>
          <w:rStyle w:val="FontStyle17"/>
        </w:rPr>
        <w:t xml:space="preserve"> </w:t>
      </w:r>
      <w:r w:rsidRPr="00734A4C">
        <w:rPr>
          <w:rStyle w:val="FontStyle17"/>
          <w:sz w:val="20"/>
          <w:szCs w:val="20"/>
        </w:rPr>
        <w:tab/>
      </w:r>
      <w:r w:rsidRPr="00734A4C">
        <w:rPr>
          <w:rStyle w:val="FontStyle20"/>
          <w:i w:val="0"/>
        </w:rPr>
        <w:t>M</w:t>
      </w:r>
      <w:r w:rsidR="00E3399D" w:rsidRPr="00734A4C">
        <w:rPr>
          <w:rStyle w:val="FontStyle20"/>
          <w:i w:val="0"/>
        </w:rPr>
        <w:t>axim</w:t>
      </w:r>
      <w:r w:rsidR="00E3399D" w:rsidRPr="00734A4C">
        <w:rPr>
          <w:rStyle w:val="FontStyle20"/>
        </w:rPr>
        <w:t xml:space="preserve"> </w:t>
      </w:r>
      <w:r w:rsidRPr="00734A4C">
        <w:rPr>
          <w:rStyle w:val="FontStyle17"/>
        </w:rPr>
        <w:t>Mircea</w:t>
      </w:r>
    </w:p>
    <w:p w:rsidR="002420FD" w:rsidRPr="00734A4C" w:rsidRDefault="002420FD" w:rsidP="002420FD">
      <w:pPr>
        <w:pStyle w:val="Style1"/>
        <w:widowControl/>
        <w:tabs>
          <w:tab w:val="left" w:pos="3730"/>
        </w:tabs>
        <w:spacing w:line="269" w:lineRule="exact"/>
        <w:jc w:val="left"/>
        <w:rPr>
          <w:rStyle w:val="FontStyle17"/>
          <w:b w:val="0"/>
        </w:rPr>
        <w:sectPr w:rsidR="002420FD" w:rsidRPr="00734A4C">
          <w:type w:val="continuous"/>
          <w:pgSz w:w="11905" w:h="16837"/>
          <w:pgMar w:top="1175" w:right="1853" w:bottom="1440" w:left="2021" w:header="708" w:footer="708" w:gutter="0"/>
          <w:cols w:num="2" w:space="708" w:equalWidth="0">
            <w:col w:w="1411" w:space="989"/>
            <w:col w:w="5630"/>
          </w:cols>
          <w:noEndnote/>
        </w:sectPr>
      </w:pPr>
    </w:p>
    <w:p w:rsidR="00205C8E" w:rsidRPr="00205C8E" w:rsidRDefault="00205C8E" w:rsidP="00205C8E">
      <w:pPr>
        <w:suppressAutoHyphens/>
        <w:spacing w:after="0" w:line="240" w:lineRule="auto"/>
        <w:jc w:val="center"/>
        <w:rPr>
          <w:rFonts w:ascii="Arial" w:eastAsia="Times New Roman" w:hAnsi="Arial" w:cs="Arial"/>
          <w:b/>
          <w:sz w:val="24"/>
          <w:szCs w:val="24"/>
          <w:u w:val="single"/>
          <w:lang w:eastAsia="ar-SA"/>
        </w:rPr>
      </w:pPr>
    </w:p>
    <w:p w:rsidR="00205C8E" w:rsidRPr="00205C8E" w:rsidRDefault="00205C8E" w:rsidP="00205C8E">
      <w:pPr>
        <w:suppressAutoHyphens/>
        <w:spacing w:after="0" w:line="240" w:lineRule="auto"/>
        <w:jc w:val="center"/>
        <w:rPr>
          <w:rFonts w:ascii="Arial" w:eastAsia="Times New Roman" w:hAnsi="Arial" w:cs="Arial"/>
          <w:b/>
          <w:sz w:val="32"/>
          <w:szCs w:val="32"/>
          <w:lang w:eastAsia="ar-SA"/>
        </w:rPr>
      </w:pPr>
      <w:r w:rsidRPr="00205C8E">
        <w:rPr>
          <w:rFonts w:ascii="Arial" w:eastAsia="Times New Roman" w:hAnsi="Arial" w:cs="Arial"/>
          <w:b/>
          <w:sz w:val="32"/>
          <w:szCs w:val="32"/>
          <w:lang w:eastAsia="ar-SA"/>
        </w:rPr>
        <w:t>MEMORIU  TEHNICO - ECONOMIC</w:t>
      </w:r>
    </w:p>
    <w:p w:rsidR="00205C8E" w:rsidRPr="00205C8E" w:rsidRDefault="00205C8E" w:rsidP="00205C8E">
      <w:pPr>
        <w:suppressAutoHyphens/>
        <w:spacing w:after="0" w:line="240" w:lineRule="auto"/>
        <w:jc w:val="center"/>
        <w:rPr>
          <w:rFonts w:ascii="Arial" w:eastAsia="Times New Roman" w:hAnsi="Arial" w:cs="Arial"/>
          <w:b/>
          <w:sz w:val="32"/>
          <w:szCs w:val="32"/>
          <w:lang w:eastAsia="ar-SA"/>
        </w:rPr>
      </w:pPr>
      <w:r w:rsidRPr="00205C8E">
        <w:rPr>
          <w:rFonts w:ascii="Arial" w:eastAsia="Times New Roman" w:hAnsi="Arial" w:cs="Arial"/>
          <w:b/>
          <w:sz w:val="24"/>
          <w:szCs w:val="24"/>
          <w:lang w:eastAsia="en-US"/>
        </w:rPr>
        <w:t>CONSTRUIRE GRUP SOCIAL CU 2 CABINE LA GRĂDINIȚA NR.3 ORBIC</w:t>
      </w:r>
    </w:p>
    <w:p w:rsidR="00205C8E" w:rsidRPr="00205C8E" w:rsidRDefault="00205C8E" w:rsidP="00205C8E">
      <w:pPr>
        <w:suppressAutoHyphens/>
        <w:spacing w:after="0" w:line="240" w:lineRule="auto"/>
        <w:rPr>
          <w:rFonts w:ascii="Arial" w:eastAsia="Times New Roman" w:hAnsi="Arial" w:cs="Arial"/>
          <w:b/>
          <w:bCs/>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b/>
          <w:bCs/>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b/>
          <w:bCs/>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b/>
          <w:bCs/>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b/>
          <w:bCs/>
          <w:sz w:val="24"/>
          <w:szCs w:val="24"/>
          <w:u w:val="single"/>
          <w:lang w:eastAsia="ar-SA"/>
        </w:rPr>
      </w:pPr>
      <w:r w:rsidRPr="00205C8E">
        <w:rPr>
          <w:rFonts w:ascii="Arial" w:eastAsia="Times New Roman" w:hAnsi="Arial" w:cs="Arial"/>
          <w:b/>
          <w:bCs/>
          <w:sz w:val="24"/>
          <w:szCs w:val="24"/>
          <w:u w:val="single"/>
          <w:lang w:eastAsia="ar-SA"/>
        </w:rPr>
        <w:t>1.  DATE GENERALE</w:t>
      </w:r>
    </w:p>
    <w:p w:rsidR="00205C8E" w:rsidRPr="00205C8E" w:rsidRDefault="00205C8E" w:rsidP="00205C8E">
      <w:pPr>
        <w:suppressAutoHyphens/>
        <w:spacing w:after="0" w:line="240" w:lineRule="auto"/>
        <w:rPr>
          <w:rFonts w:ascii="Arial" w:eastAsia="Times New Roman" w:hAnsi="Arial" w:cs="Arial"/>
          <w:b/>
          <w:bCs/>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 xml:space="preserve">1.1.INVESTITIA </w:t>
      </w: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b/>
          <w:sz w:val="24"/>
          <w:szCs w:val="24"/>
          <w:lang w:eastAsia="en-US"/>
        </w:rPr>
        <w:t>CONSTRUIRE GRUP SOCIAL CU 2 CABINE</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autoSpaceDE w:val="0"/>
        <w:autoSpaceDN w:val="0"/>
        <w:adjustRightInd w:val="0"/>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 xml:space="preserve">1.2.AMPLASAMENT </w:t>
      </w:r>
    </w:p>
    <w:p w:rsidR="00205C8E" w:rsidRPr="00205C8E" w:rsidRDefault="00205C8E" w:rsidP="00205C8E">
      <w:pPr>
        <w:keepNext/>
        <w:suppressAutoHyphens/>
        <w:spacing w:after="0" w:line="240" w:lineRule="auto"/>
        <w:outlineLvl w:val="1"/>
        <w:rPr>
          <w:rFonts w:ascii="Arial" w:eastAsia="Times New Roman" w:hAnsi="Arial" w:cs="Times New Roman"/>
          <w:bCs/>
          <w:sz w:val="24"/>
          <w:szCs w:val="24"/>
          <w:u w:val="single"/>
          <w:lang w:eastAsia="ar-SA"/>
        </w:rPr>
      </w:pPr>
      <w:r w:rsidRPr="00205C8E">
        <w:rPr>
          <w:rFonts w:ascii="Arial" w:eastAsia="Times New Roman" w:hAnsi="Arial" w:cs="Times New Roman"/>
          <w:bCs/>
          <w:sz w:val="24"/>
          <w:szCs w:val="24"/>
          <w:lang w:eastAsia="en-US"/>
        </w:rPr>
        <w:t>incinta școlii gimnaziale Mihail Andrei, strada Orbic, oraș Buhuși, județ Bacău</w:t>
      </w:r>
    </w:p>
    <w:p w:rsidR="00205C8E" w:rsidRPr="00205C8E" w:rsidRDefault="00205C8E" w:rsidP="00205C8E">
      <w:pPr>
        <w:keepNext/>
        <w:suppressAutoHyphens/>
        <w:spacing w:after="0" w:line="240" w:lineRule="auto"/>
        <w:outlineLvl w:val="1"/>
        <w:rPr>
          <w:rFonts w:ascii="Arial" w:eastAsia="Times New Roman" w:hAnsi="Arial" w:cs="Times New Roman"/>
          <w:bCs/>
          <w:sz w:val="24"/>
          <w:szCs w:val="24"/>
          <w:u w:val="single"/>
          <w:lang w:eastAsia="ar-SA"/>
        </w:rPr>
      </w:pPr>
    </w:p>
    <w:p w:rsidR="00205C8E" w:rsidRPr="00205C8E" w:rsidRDefault="00205C8E" w:rsidP="00205C8E">
      <w:pPr>
        <w:keepNext/>
        <w:suppressAutoHyphens/>
        <w:spacing w:after="0" w:line="240" w:lineRule="auto"/>
        <w:outlineLvl w:val="1"/>
        <w:rPr>
          <w:rFonts w:ascii="Arial" w:eastAsia="Times New Roman" w:hAnsi="Arial" w:cs="Times New Roman"/>
          <w:bCs/>
          <w:sz w:val="24"/>
          <w:szCs w:val="24"/>
          <w:u w:val="single"/>
          <w:lang w:eastAsia="ar-SA"/>
        </w:rPr>
      </w:pPr>
      <w:r w:rsidRPr="00205C8E">
        <w:rPr>
          <w:rFonts w:ascii="Arial" w:eastAsia="Times New Roman" w:hAnsi="Arial" w:cs="Times New Roman"/>
          <w:bCs/>
          <w:sz w:val="24"/>
          <w:szCs w:val="24"/>
          <w:u w:val="single"/>
          <w:lang w:eastAsia="ar-SA"/>
        </w:rPr>
        <w:t>1.3.Beneficiar</w:t>
      </w:r>
    </w:p>
    <w:p w:rsidR="00205C8E" w:rsidRPr="00205C8E" w:rsidRDefault="00205C8E" w:rsidP="00205C8E">
      <w:pPr>
        <w:keepNext/>
        <w:suppressAutoHyphens/>
        <w:spacing w:after="0" w:line="240" w:lineRule="auto"/>
        <w:outlineLvl w:val="1"/>
        <w:rPr>
          <w:rFonts w:ascii="Arial" w:eastAsia="Arial Unicode MS" w:hAnsi="Arial" w:cs="Times New Roman"/>
          <w:bCs/>
          <w:sz w:val="24"/>
          <w:szCs w:val="24"/>
          <w:lang w:eastAsia="ar-SA"/>
        </w:rPr>
      </w:pPr>
      <w:r w:rsidRPr="00205C8E">
        <w:rPr>
          <w:rFonts w:ascii="Arial" w:eastAsia="Arial Unicode MS" w:hAnsi="Arial" w:cs="Times New Roman"/>
          <w:bCs/>
          <w:sz w:val="24"/>
          <w:szCs w:val="24"/>
          <w:lang w:eastAsia="ar-SA"/>
        </w:rPr>
        <w:t>GRĂDINIȚA NR.3 strada Orbic, nr. 250, oraș Buhuși</w:t>
      </w:r>
    </w:p>
    <w:p w:rsidR="00205C8E" w:rsidRPr="00205C8E" w:rsidRDefault="00205C8E" w:rsidP="00205C8E">
      <w:pPr>
        <w:suppressAutoHyphens/>
        <w:spacing w:after="0" w:line="240" w:lineRule="auto"/>
        <w:rPr>
          <w:rFonts w:ascii="Times New Roman" w:eastAsia="Times New Roman" w:hAnsi="Times New Roman" w:cs="Times New Roman"/>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1.4. Justificarea investiției</w:t>
      </w:r>
    </w:p>
    <w:p w:rsidR="00205C8E" w:rsidRPr="00205C8E" w:rsidRDefault="00205C8E" w:rsidP="00205C8E">
      <w:pPr>
        <w:suppressAutoHyphens/>
        <w:spacing w:after="0" w:line="240" w:lineRule="auto"/>
        <w:ind w:firstLine="708"/>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Oportunitatea investiției – procesul verbal nr.480 din 12.09.2018 prin care se analizează condițiile igienico-sanitare la Grădinița nr.3, Orbic, prin care se propune luarea măsurilor de evitare a riscului privind contaminarea preșcolarilor, considerând că este oportună realizarea unui grup social cu două cabine.</w:t>
      </w:r>
    </w:p>
    <w:p w:rsidR="00205C8E" w:rsidRPr="00205C8E" w:rsidRDefault="00205C8E" w:rsidP="00205C8E">
      <w:pPr>
        <w:suppressAutoHyphens/>
        <w:spacing w:after="0" w:line="240" w:lineRule="auto"/>
        <w:ind w:firstLine="708"/>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Analizându-se situația existentă se propune executarea unei construcții anexă formată din hol de acces cu două cabine, dotate cu vas wc și chiuvetă pentru respectarea condițiilor impuse, accesul se va efectua direct din sala de clasă.</w:t>
      </w:r>
    </w:p>
    <w:p w:rsidR="00205C8E" w:rsidRPr="00205C8E" w:rsidRDefault="00205C8E" w:rsidP="00205C8E">
      <w:pPr>
        <w:suppressAutoHyphens/>
        <w:spacing w:after="0" w:line="240" w:lineRule="auto"/>
        <w:jc w:val="both"/>
        <w:rPr>
          <w:rFonts w:ascii="Arial" w:eastAsia="Times New Roman" w:hAnsi="Arial" w:cs="Arial"/>
          <w:sz w:val="24"/>
          <w:szCs w:val="24"/>
          <w:lang w:eastAsia="ar-SA"/>
        </w:rPr>
      </w:pPr>
    </w:p>
    <w:p w:rsidR="00205C8E" w:rsidRPr="00205C8E" w:rsidRDefault="00205C8E" w:rsidP="00205C8E">
      <w:pPr>
        <w:suppressAutoHyphens/>
        <w:spacing w:after="0" w:line="240" w:lineRule="auto"/>
        <w:jc w:val="both"/>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1.5. Estimare costuri</w:t>
      </w:r>
    </w:p>
    <w:p w:rsidR="00205C8E" w:rsidRPr="00205C8E" w:rsidRDefault="00205C8E" w:rsidP="00205C8E">
      <w:pPr>
        <w:suppressAutoHyphens/>
        <w:spacing w:after="0" w:line="240" w:lineRule="auto"/>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Evaluarea cheltuielilor - având în vedere lucrări similare</w:t>
      </w:r>
    </w:p>
    <w:p w:rsidR="00205C8E" w:rsidRPr="00205C8E" w:rsidRDefault="00205C8E" w:rsidP="00205C8E">
      <w:pPr>
        <w:numPr>
          <w:ilvl w:val="0"/>
          <w:numId w:val="6"/>
        </w:numPr>
        <w:suppressAutoHyphens/>
        <w:spacing w:after="0" w:line="240" w:lineRule="auto"/>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expertiză tehnică – 1000 lei;</w:t>
      </w:r>
    </w:p>
    <w:p w:rsidR="00205C8E" w:rsidRPr="00205C8E" w:rsidRDefault="00205C8E" w:rsidP="00205C8E">
      <w:pPr>
        <w:numPr>
          <w:ilvl w:val="0"/>
          <w:numId w:val="6"/>
        </w:numPr>
        <w:suppressAutoHyphens/>
        <w:spacing w:after="0" w:line="240" w:lineRule="auto"/>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proiect tehnic + detalii de execuție – 5.000 lei;</w:t>
      </w:r>
    </w:p>
    <w:p w:rsidR="00205C8E" w:rsidRPr="00205C8E" w:rsidRDefault="00205C8E" w:rsidP="00205C8E">
      <w:pPr>
        <w:numPr>
          <w:ilvl w:val="0"/>
          <w:numId w:val="6"/>
        </w:numPr>
        <w:suppressAutoHyphens/>
        <w:spacing w:after="0" w:line="240" w:lineRule="auto"/>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avize – 1000 lei;</w:t>
      </w:r>
    </w:p>
    <w:p w:rsidR="00205C8E" w:rsidRPr="00205C8E" w:rsidRDefault="00205C8E" w:rsidP="00205C8E">
      <w:pPr>
        <w:numPr>
          <w:ilvl w:val="0"/>
          <w:numId w:val="6"/>
        </w:numPr>
        <w:suppressAutoHyphens/>
        <w:spacing w:after="0" w:line="240" w:lineRule="auto"/>
        <w:jc w:val="both"/>
        <w:rPr>
          <w:rFonts w:ascii="Arial" w:eastAsia="Times New Roman" w:hAnsi="Arial" w:cs="Arial"/>
          <w:sz w:val="24"/>
          <w:szCs w:val="24"/>
          <w:lang w:eastAsia="ar-SA"/>
        </w:rPr>
      </w:pPr>
      <w:r w:rsidRPr="00205C8E">
        <w:rPr>
          <w:rFonts w:ascii="Arial" w:eastAsia="Times New Roman" w:hAnsi="Arial" w:cs="Arial"/>
          <w:sz w:val="24"/>
          <w:szCs w:val="24"/>
          <w:u w:val="single"/>
          <w:lang w:eastAsia="ar-SA"/>
        </w:rPr>
        <w:t>execuție lucrări 75.000 lei</w:t>
      </w:r>
      <w:r w:rsidRPr="00205C8E">
        <w:rPr>
          <w:rFonts w:ascii="Arial" w:eastAsia="Times New Roman" w:hAnsi="Arial" w:cs="Arial"/>
          <w:sz w:val="24"/>
          <w:szCs w:val="24"/>
          <w:lang w:eastAsia="ar-SA"/>
        </w:rPr>
        <w:t>;</w:t>
      </w:r>
    </w:p>
    <w:p w:rsidR="00205C8E" w:rsidRPr="00205C8E" w:rsidRDefault="00205C8E" w:rsidP="00205C8E">
      <w:pPr>
        <w:suppressAutoHyphens/>
        <w:spacing w:after="0" w:line="240" w:lineRule="auto"/>
        <w:ind w:left="708"/>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TOTAL = 82.000 lei(valoare cu TVA)</w:t>
      </w:r>
    </w:p>
    <w:p w:rsidR="00205C8E" w:rsidRPr="00205C8E" w:rsidRDefault="00205C8E" w:rsidP="00205C8E">
      <w:pPr>
        <w:suppressAutoHyphens/>
        <w:spacing w:after="0" w:line="240" w:lineRule="auto"/>
        <w:ind w:left="708"/>
        <w:jc w:val="both"/>
        <w:rPr>
          <w:rFonts w:ascii="Arial" w:eastAsia="Times New Roman" w:hAnsi="Arial" w:cs="Arial"/>
          <w:sz w:val="24"/>
          <w:szCs w:val="24"/>
          <w:lang w:eastAsia="ar-SA"/>
        </w:rPr>
      </w:pPr>
    </w:p>
    <w:p w:rsidR="00205C8E" w:rsidRPr="00205C8E" w:rsidRDefault="00205C8E" w:rsidP="00205C8E">
      <w:pPr>
        <w:suppressAutoHyphens/>
        <w:spacing w:after="0" w:line="240" w:lineRule="auto"/>
        <w:jc w:val="both"/>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1.6. Finanțare investiție</w:t>
      </w:r>
    </w:p>
    <w:p w:rsidR="00205C8E" w:rsidRPr="00205C8E" w:rsidRDefault="00205C8E" w:rsidP="00205C8E">
      <w:pPr>
        <w:suppressAutoHyphens/>
        <w:spacing w:after="0" w:line="240" w:lineRule="auto"/>
        <w:jc w:val="both"/>
        <w:rPr>
          <w:rFonts w:ascii="Arial" w:eastAsia="Times New Roman" w:hAnsi="Arial" w:cs="Arial"/>
          <w:sz w:val="24"/>
          <w:szCs w:val="24"/>
          <w:lang w:eastAsia="ar-SA"/>
        </w:rPr>
      </w:pPr>
      <w:r w:rsidRPr="00205C8E">
        <w:rPr>
          <w:rFonts w:ascii="Arial" w:eastAsia="Times New Roman" w:hAnsi="Arial" w:cs="Arial"/>
          <w:sz w:val="24"/>
          <w:szCs w:val="24"/>
          <w:lang w:eastAsia="ar-SA"/>
        </w:rPr>
        <w:t>Investiția va fi finanțată din bugetul local, în anul 2019.</w:t>
      </w:r>
    </w:p>
    <w:p w:rsidR="00205C8E" w:rsidRPr="00205C8E" w:rsidRDefault="00205C8E" w:rsidP="00205C8E">
      <w:pPr>
        <w:suppressAutoHyphens/>
        <w:spacing w:after="0" w:line="240" w:lineRule="auto"/>
        <w:jc w:val="both"/>
        <w:rPr>
          <w:rFonts w:ascii="Arial" w:eastAsia="Times New Roman" w:hAnsi="Arial" w:cs="Arial"/>
          <w:sz w:val="24"/>
          <w:szCs w:val="24"/>
          <w:lang w:eastAsia="ar-SA"/>
        </w:rPr>
      </w:pPr>
    </w:p>
    <w:p w:rsidR="00205C8E" w:rsidRPr="00205C8E" w:rsidRDefault="00205C8E" w:rsidP="00205C8E">
      <w:pPr>
        <w:suppressAutoHyphens/>
        <w:spacing w:after="0" w:line="240" w:lineRule="auto"/>
        <w:jc w:val="both"/>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1.7. Grafic de execuție</w:t>
      </w:r>
    </w:p>
    <w:p w:rsidR="00205C8E" w:rsidRPr="00205C8E" w:rsidRDefault="00205C8E" w:rsidP="00205C8E">
      <w:pPr>
        <w:suppressAutoHyphens/>
        <w:spacing w:after="0" w:line="240" w:lineRule="auto"/>
        <w:jc w:val="both"/>
        <w:rPr>
          <w:rFonts w:ascii="Arial" w:eastAsia="Times New Roman" w:hAnsi="Arial" w:cs="Arial"/>
          <w:sz w:val="24"/>
          <w:szCs w:val="24"/>
          <w:u w:val="single"/>
          <w:lang w:eastAsia="ar-SA"/>
        </w:rPr>
      </w:pPr>
    </w:p>
    <w:tbl>
      <w:tblPr>
        <w:tblW w:w="7440" w:type="dxa"/>
        <w:tblInd w:w="97" w:type="dxa"/>
        <w:tblLook w:val="04A0" w:firstRow="1" w:lastRow="0" w:firstColumn="1" w:lastColumn="0" w:noHBand="0" w:noVBand="1"/>
      </w:tblPr>
      <w:tblGrid>
        <w:gridCol w:w="3600"/>
        <w:gridCol w:w="960"/>
        <w:gridCol w:w="960"/>
        <w:gridCol w:w="960"/>
        <w:gridCol w:w="960"/>
      </w:tblGrid>
      <w:tr w:rsidR="00205C8E" w:rsidRPr="00205C8E" w:rsidTr="00B67F01">
        <w:trPr>
          <w:trHeight w:val="315"/>
        </w:trPr>
        <w:tc>
          <w:tcPr>
            <w:tcW w:w="3600" w:type="dxa"/>
            <w:tcBorders>
              <w:top w:val="single" w:sz="8" w:space="0" w:color="auto"/>
              <w:left w:val="single" w:sz="8" w:space="0" w:color="auto"/>
              <w:bottom w:val="single" w:sz="8" w:space="0" w:color="auto"/>
              <w:right w:val="single" w:sz="8" w:space="0" w:color="auto"/>
            </w:tcBorders>
            <w:shd w:val="clear" w:color="auto" w:fill="auto"/>
            <w:hideMark/>
          </w:tcPr>
          <w:p w:rsidR="00205C8E" w:rsidRPr="00205C8E" w:rsidRDefault="00205C8E" w:rsidP="00205C8E">
            <w:pPr>
              <w:spacing w:after="0" w:line="240" w:lineRule="auto"/>
              <w:jc w:val="center"/>
              <w:rPr>
                <w:rFonts w:ascii="Arial" w:eastAsia="Times New Roman" w:hAnsi="Arial" w:cs="Arial"/>
                <w:b/>
                <w:bCs/>
                <w:color w:val="000000"/>
              </w:rPr>
            </w:pPr>
            <w:r w:rsidRPr="00205C8E">
              <w:rPr>
                <w:rFonts w:ascii="Arial" w:eastAsia="Times New Roman" w:hAnsi="Arial" w:cs="Arial"/>
                <w:b/>
                <w:bCs/>
                <w:color w:val="000000"/>
              </w:rPr>
              <w:t>specificația</w:t>
            </w:r>
          </w:p>
        </w:tc>
        <w:tc>
          <w:tcPr>
            <w:tcW w:w="960" w:type="dxa"/>
            <w:tcBorders>
              <w:top w:val="single" w:sz="8" w:space="0" w:color="auto"/>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center"/>
              <w:rPr>
                <w:rFonts w:ascii="Arial" w:eastAsia="Times New Roman" w:hAnsi="Arial" w:cs="Arial"/>
                <w:b/>
                <w:bCs/>
                <w:color w:val="000000"/>
              </w:rPr>
            </w:pPr>
            <w:r w:rsidRPr="00205C8E">
              <w:rPr>
                <w:rFonts w:ascii="Arial" w:eastAsia="Times New Roman" w:hAnsi="Arial" w:cs="Arial"/>
                <w:b/>
                <w:bCs/>
                <w:color w:val="000000"/>
              </w:rPr>
              <w:t>trim I</w:t>
            </w:r>
          </w:p>
        </w:tc>
        <w:tc>
          <w:tcPr>
            <w:tcW w:w="960" w:type="dxa"/>
            <w:tcBorders>
              <w:top w:val="single" w:sz="8" w:space="0" w:color="auto"/>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center"/>
              <w:rPr>
                <w:rFonts w:ascii="Arial" w:eastAsia="Times New Roman" w:hAnsi="Arial" w:cs="Arial"/>
                <w:b/>
                <w:bCs/>
                <w:color w:val="000000"/>
              </w:rPr>
            </w:pPr>
            <w:r w:rsidRPr="00205C8E">
              <w:rPr>
                <w:rFonts w:ascii="Arial" w:eastAsia="Times New Roman" w:hAnsi="Arial" w:cs="Arial"/>
                <w:b/>
                <w:bCs/>
                <w:color w:val="000000"/>
              </w:rPr>
              <w:t>trim II</w:t>
            </w:r>
          </w:p>
        </w:tc>
        <w:tc>
          <w:tcPr>
            <w:tcW w:w="960" w:type="dxa"/>
            <w:tcBorders>
              <w:top w:val="single" w:sz="8" w:space="0" w:color="auto"/>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center"/>
              <w:rPr>
                <w:rFonts w:ascii="Arial" w:eastAsia="Times New Roman" w:hAnsi="Arial" w:cs="Arial"/>
                <w:b/>
                <w:bCs/>
                <w:color w:val="000000"/>
              </w:rPr>
            </w:pPr>
            <w:r w:rsidRPr="00205C8E">
              <w:rPr>
                <w:rFonts w:ascii="Arial" w:eastAsia="Times New Roman" w:hAnsi="Arial" w:cs="Arial"/>
                <w:b/>
                <w:bCs/>
                <w:color w:val="000000"/>
              </w:rPr>
              <w:t>trim III</w:t>
            </w:r>
          </w:p>
        </w:tc>
        <w:tc>
          <w:tcPr>
            <w:tcW w:w="960" w:type="dxa"/>
            <w:tcBorders>
              <w:top w:val="single" w:sz="8" w:space="0" w:color="auto"/>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center"/>
              <w:rPr>
                <w:rFonts w:ascii="Arial" w:eastAsia="Times New Roman" w:hAnsi="Arial" w:cs="Arial"/>
                <w:b/>
                <w:bCs/>
                <w:color w:val="000000"/>
              </w:rPr>
            </w:pPr>
            <w:r w:rsidRPr="00205C8E">
              <w:rPr>
                <w:rFonts w:ascii="Arial" w:eastAsia="Times New Roman" w:hAnsi="Arial" w:cs="Arial"/>
                <w:b/>
                <w:bCs/>
                <w:color w:val="000000"/>
              </w:rPr>
              <w:t>trim IV</w:t>
            </w:r>
          </w:p>
        </w:tc>
      </w:tr>
      <w:tr w:rsidR="00205C8E" w:rsidRPr="00205C8E" w:rsidTr="00B67F01">
        <w:trPr>
          <w:trHeight w:val="315"/>
        </w:trPr>
        <w:tc>
          <w:tcPr>
            <w:tcW w:w="3600" w:type="dxa"/>
            <w:tcBorders>
              <w:top w:val="nil"/>
              <w:left w:val="single" w:sz="8" w:space="0" w:color="auto"/>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expertiză tehnică</w:t>
            </w:r>
          </w:p>
        </w:tc>
        <w:tc>
          <w:tcPr>
            <w:tcW w:w="960" w:type="dxa"/>
            <w:tcBorders>
              <w:top w:val="nil"/>
              <w:left w:val="nil"/>
              <w:bottom w:val="single" w:sz="8" w:space="0" w:color="auto"/>
              <w:right w:val="single" w:sz="8" w:space="0" w:color="auto"/>
            </w:tcBorders>
            <w:shd w:val="clear" w:color="000000" w:fill="000000"/>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r>
      <w:tr w:rsidR="00205C8E" w:rsidRPr="00205C8E" w:rsidTr="00B67F01">
        <w:trPr>
          <w:trHeight w:val="315"/>
        </w:trPr>
        <w:tc>
          <w:tcPr>
            <w:tcW w:w="3600" w:type="dxa"/>
            <w:tcBorders>
              <w:top w:val="nil"/>
              <w:left w:val="single" w:sz="8" w:space="0" w:color="auto"/>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proiect tehnic + detalii de execuție</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000000" w:fill="000000"/>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r>
      <w:tr w:rsidR="00205C8E" w:rsidRPr="00205C8E" w:rsidTr="00B67F01">
        <w:trPr>
          <w:trHeight w:val="315"/>
        </w:trPr>
        <w:tc>
          <w:tcPr>
            <w:tcW w:w="3600" w:type="dxa"/>
            <w:tcBorders>
              <w:top w:val="nil"/>
              <w:left w:val="single" w:sz="8" w:space="0" w:color="auto"/>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avize</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000000" w:fill="000000"/>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r>
      <w:tr w:rsidR="00205C8E" w:rsidRPr="00205C8E" w:rsidTr="00B67F01">
        <w:trPr>
          <w:trHeight w:val="315"/>
        </w:trPr>
        <w:tc>
          <w:tcPr>
            <w:tcW w:w="3600" w:type="dxa"/>
            <w:tcBorders>
              <w:top w:val="nil"/>
              <w:left w:val="single" w:sz="8" w:space="0" w:color="auto"/>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execuție lucrări</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auto" w:fill="auto"/>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000000" w:fill="000000"/>
            <w:hideMark/>
          </w:tcPr>
          <w:p w:rsidR="00205C8E" w:rsidRPr="00205C8E" w:rsidRDefault="00205C8E" w:rsidP="00205C8E">
            <w:pPr>
              <w:spacing w:after="0" w:line="240" w:lineRule="auto"/>
              <w:jc w:val="both"/>
              <w:rPr>
                <w:rFonts w:ascii="Arial" w:eastAsia="Times New Roman" w:hAnsi="Arial" w:cs="Arial"/>
                <w:color w:val="000000"/>
              </w:rPr>
            </w:pPr>
            <w:r w:rsidRPr="00205C8E">
              <w:rPr>
                <w:rFonts w:ascii="Arial" w:eastAsia="Times New Roman" w:hAnsi="Arial" w:cs="Arial"/>
                <w:color w:val="000000"/>
              </w:rPr>
              <w:t> </w:t>
            </w:r>
          </w:p>
        </w:tc>
        <w:tc>
          <w:tcPr>
            <w:tcW w:w="960" w:type="dxa"/>
            <w:tcBorders>
              <w:top w:val="nil"/>
              <w:left w:val="nil"/>
              <w:bottom w:val="single" w:sz="8" w:space="0" w:color="auto"/>
              <w:right w:val="single" w:sz="8" w:space="0" w:color="auto"/>
            </w:tcBorders>
            <w:shd w:val="clear" w:color="000000" w:fill="000000"/>
            <w:hideMark/>
          </w:tcPr>
          <w:p w:rsidR="00205C8E" w:rsidRPr="00205C8E" w:rsidRDefault="00205C8E" w:rsidP="00205C8E">
            <w:pPr>
              <w:spacing w:after="0" w:line="240" w:lineRule="auto"/>
              <w:jc w:val="both"/>
              <w:rPr>
                <w:rFonts w:ascii="Calibri" w:eastAsia="Times New Roman" w:hAnsi="Calibri" w:cs="Times New Roman"/>
                <w:color w:val="000000"/>
              </w:rPr>
            </w:pPr>
            <w:r w:rsidRPr="00205C8E">
              <w:rPr>
                <w:rFonts w:ascii="Calibri" w:eastAsia="Times New Roman" w:hAnsi="Calibri" w:cs="Times New Roman"/>
                <w:color w:val="000000"/>
              </w:rPr>
              <w:t> </w:t>
            </w:r>
          </w:p>
        </w:tc>
      </w:tr>
    </w:tbl>
    <w:p w:rsidR="00205C8E" w:rsidRPr="00205C8E" w:rsidRDefault="00205C8E" w:rsidP="00205C8E">
      <w:pPr>
        <w:suppressAutoHyphens/>
        <w:spacing w:after="0" w:line="240" w:lineRule="auto"/>
        <w:rPr>
          <w:rFonts w:ascii="Arial" w:eastAsia="Times New Roman" w:hAnsi="Arial" w:cs="Arial"/>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b/>
          <w:sz w:val="24"/>
          <w:szCs w:val="24"/>
          <w:u w:val="single"/>
          <w:lang w:eastAsia="ar-SA"/>
        </w:rPr>
      </w:pPr>
      <w:r w:rsidRPr="00205C8E">
        <w:rPr>
          <w:rFonts w:ascii="Arial" w:eastAsia="Times New Roman" w:hAnsi="Arial" w:cs="Arial"/>
          <w:b/>
          <w:sz w:val="24"/>
          <w:szCs w:val="24"/>
          <w:u w:val="single"/>
          <w:lang w:eastAsia="ar-SA"/>
        </w:rPr>
        <w:t>2. CARACTERISTICI AMPLASAMENT</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u w:val="single"/>
          <w:lang w:eastAsia="ar-SA"/>
        </w:rPr>
        <w:t>2.1. S teren</w:t>
      </w:r>
      <w:r w:rsidRPr="00205C8E">
        <w:rPr>
          <w:rFonts w:ascii="Arial" w:eastAsia="Times New Roman" w:hAnsi="Arial" w:cs="Arial"/>
          <w:sz w:val="24"/>
          <w:szCs w:val="24"/>
          <w:lang w:eastAsia="ar-SA"/>
        </w:rPr>
        <w:t xml:space="preserve"> = 20,00 mp.</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2.2. Vecinătăți</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 xml:space="preserve">La nord  -  sala curs grădiniță    </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La sud  -  curte școală</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lastRenderedPageBreak/>
        <w:t>La vest -  centrala termică</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La est -  curte școală</w:t>
      </w:r>
    </w:p>
    <w:p w:rsidR="00205C8E" w:rsidRPr="00205C8E" w:rsidRDefault="00205C8E" w:rsidP="00205C8E">
      <w:pPr>
        <w:suppressAutoHyphens/>
        <w:spacing w:after="0" w:line="240" w:lineRule="auto"/>
        <w:rPr>
          <w:rFonts w:ascii="Arial" w:eastAsia="Times New Roman" w:hAnsi="Arial" w:cs="Arial"/>
          <w:b/>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b/>
          <w:sz w:val="24"/>
          <w:szCs w:val="24"/>
          <w:u w:val="single"/>
          <w:lang w:eastAsia="ar-SA"/>
        </w:rPr>
      </w:pPr>
      <w:r w:rsidRPr="00205C8E">
        <w:rPr>
          <w:rFonts w:ascii="Arial" w:eastAsia="Times New Roman" w:hAnsi="Arial" w:cs="Arial"/>
          <w:b/>
          <w:sz w:val="24"/>
          <w:szCs w:val="24"/>
          <w:u w:val="single"/>
          <w:lang w:eastAsia="ar-SA"/>
        </w:rPr>
        <w:t>3.  DESCRIEREA LUCRARILOR</w:t>
      </w: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3.1. Dispunerea construcției pe teren</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 xml:space="preserve">Lipită de sala de curs grădiniță </w:t>
      </w:r>
    </w:p>
    <w:p w:rsidR="00205C8E" w:rsidRPr="00205C8E" w:rsidRDefault="00205C8E" w:rsidP="00205C8E">
      <w:pPr>
        <w:autoSpaceDE w:val="0"/>
        <w:spacing w:after="0" w:line="240" w:lineRule="auto"/>
        <w:rPr>
          <w:rFonts w:ascii="Arial" w:eastAsia="Times New Roman" w:hAnsi="Arial" w:cs="Arial"/>
          <w:b/>
          <w:sz w:val="24"/>
          <w:szCs w:val="24"/>
          <w:u w:val="single"/>
          <w:lang w:eastAsia="ar-SA"/>
        </w:rPr>
      </w:pPr>
    </w:p>
    <w:p w:rsidR="00205C8E" w:rsidRPr="00205C8E" w:rsidRDefault="00205C8E" w:rsidP="00205C8E">
      <w:pPr>
        <w:autoSpaceDE w:val="0"/>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3.2. Regim de înălțime, suprafață, parametri</w:t>
      </w:r>
    </w:p>
    <w:p w:rsidR="00205C8E" w:rsidRPr="00205C8E" w:rsidRDefault="00205C8E" w:rsidP="00205C8E">
      <w:pPr>
        <w:suppressAutoHyphens/>
        <w:spacing w:after="0" w:line="240" w:lineRule="auto"/>
        <w:rPr>
          <w:rFonts w:ascii="Arial" w:eastAsia="Times New Roman" w:hAnsi="Arial" w:cs="Arial"/>
          <w:color w:val="000000"/>
          <w:sz w:val="24"/>
          <w:szCs w:val="24"/>
          <w:lang w:eastAsia="ar-SA"/>
        </w:rPr>
      </w:pPr>
      <w:r w:rsidRPr="00205C8E">
        <w:rPr>
          <w:rFonts w:ascii="Arial" w:eastAsia="Times New Roman" w:hAnsi="Arial" w:cs="Arial"/>
          <w:color w:val="000000"/>
          <w:sz w:val="24"/>
          <w:szCs w:val="24"/>
          <w:lang w:eastAsia="ar-SA"/>
        </w:rPr>
        <w:t xml:space="preserve">Suprafata construita a parterului este de 16,00 mp. </w:t>
      </w:r>
    </w:p>
    <w:p w:rsidR="00205C8E" w:rsidRPr="00205C8E" w:rsidRDefault="00205C8E" w:rsidP="00205C8E">
      <w:pPr>
        <w:suppressAutoHyphens/>
        <w:spacing w:after="0" w:line="240" w:lineRule="auto"/>
        <w:rPr>
          <w:rFonts w:ascii="Arial" w:eastAsia="Times New Roman" w:hAnsi="Arial" w:cs="Arial"/>
          <w:color w:val="000000"/>
          <w:sz w:val="24"/>
          <w:szCs w:val="24"/>
          <w:lang w:eastAsia="ar-SA"/>
        </w:rPr>
      </w:pPr>
      <w:r w:rsidRPr="00205C8E">
        <w:rPr>
          <w:rFonts w:ascii="Arial" w:eastAsia="Times New Roman" w:hAnsi="Arial" w:cs="Arial"/>
          <w:color w:val="000000"/>
          <w:sz w:val="24"/>
          <w:szCs w:val="24"/>
          <w:lang w:eastAsia="ar-SA"/>
        </w:rPr>
        <w:t xml:space="preserve">Suprafata construita desfășurata este de 16,00 mp. </w:t>
      </w:r>
    </w:p>
    <w:p w:rsidR="00205C8E" w:rsidRPr="00205C8E" w:rsidRDefault="00205C8E" w:rsidP="00205C8E">
      <w:pPr>
        <w:numPr>
          <w:ilvl w:val="0"/>
          <w:numId w:val="10"/>
        </w:numPr>
        <w:suppressAutoHyphens/>
        <w:spacing w:after="0" w:line="240" w:lineRule="auto"/>
        <w:rPr>
          <w:rFonts w:ascii="Arial" w:eastAsia="Times New Roman" w:hAnsi="Arial" w:cs="Arial"/>
          <w:color w:val="000000"/>
          <w:sz w:val="24"/>
          <w:szCs w:val="24"/>
          <w:lang w:eastAsia="ar-SA"/>
        </w:rPr>
      </w:pPr>
      <w:r w:rsidRPr="00205C8E">
        <w:rPr>
          <w:rFonts w:ascii="Arial" w:eastAsia="Times New Roman" w:hAnsi="Arial" w:cs="Arial"/>
          <w:color w:val="000000"/>
          <w:sz w:val="24"/>
          <w:szCs w:val="24"/>
          <w:lang w:eastAsia="ar-SA"/>
        </w:rPr>
        <w:t>H streașina = 2,95 fata de cota trotuarului</w:t>
      </w:r>
    </w:p>
    <w:p w:rsidR="00205C8E" w:rsidRPr="00205C8E" w:rsidRDefault="00205C8E" w:rsidP="00205C8E">
      <w:pPr>
        <w:numPr>
          <w:ilvl w:val="0"/>
          <w:numId w:val="10"/>
        </w:numPr>
        <w:suppressAutoHyphens/>
        <w:spacing w:after="0" w:line="240" w:lineRule="auto"/>
        <w:rPr>
          <w:rFonts w:ascii="Arial" w:eastAsia="Times New Roman" w:hAnsi="Arial" w:cs="Arial"/>
          <w:color w:val="000000"/>
          <w:sz w:val="24"/>
          <w:szCs w:val="24"/>
          <w:lang w:eastAsia="ar-SA"/>
        </w:rPr>
      </w:pPr>
      <w:r w:rsidRPr="00205C8E">
        <w:rPr>
          <w:rFonts w:ascii="Arial" w:eastAsia="Times New Roman" w:hAnsi="Arial" w:cs="Arial"/>
          <w:color w:val="000000"/>
          <w:sz w:val="24"/>
          <w:szCs w:val="24"/>
          <w:lang w:eastAsia="ar-SA"/>
        </w:rPr>
        <w:t>H coama= 4,25 fata de cota trotuarului</w:t>
      </w:r>
    </w:p>
    <w:p w:rsidR="00205C8E" w:rsidRPr="00205C8E" w:rsidRDefault="00205C8E" w:rsidP="00205C8E">
      <w:pPr>
        <w:suppressAutoHyphens/>
        <w:spacing w:after="0" w:line="240" w:lineRule="auto"/>
        <w:rPr>
          <w:rFonts w:ascii="Arial" w:eastAsia="Times New Roman" w:hAnsi="Arial" w:cs="Arial"/>
          <w:color w:val="000000"/>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3.3.Functiuni</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Funcțiunea clădirii va fi grup social</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3.4.Sistem constructiv</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Sistemul constructiv va fi mixt, structura b.a. și zidărie cărămidă portantă.</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Se are în vedere amplasarea unui număr de 2 ferestre pentru asigurare iluminat natural în zona Conex se vor amplasa ferestre</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3.5.Acoperire</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Acoperirea este realizata cu șarpanta din lemn, materialul de învelitoare tabla solzi.</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3.6.Utilități</w:t>
      </w:r>
    </w:p>
    <w:p w:rsidR="00205C8E" w:rsidRPr="00205C8E" w:rsidRDefault="00205C8E" w:rsidP="00205C8E">
      <w:pPr>
        <w:suppressAutoHyphens/>
        <w:spacing w:after="0" w:line="240" w:lineRule="auto"/>
        <w:rPr>
          <w:rFonts w:ascii="Arial" w:eastAsia="Times New Roman" w:hAnsi="Arial" w:cs="Arial"/>
          <w:color w:val="000000"/>
          <w:sz w:val="24"/>
          <w:szCs w:val="24"/>
          <w:lang w:eastAsia="ar-SA"/>
        </w:rPr>
      </w:pPr>
      <w:r w:rsidRPr="00205C8E">
        <w:rPr>
          <w:rFonts w:ascii="Arial" w:eastAsia="Times New Roman" w:hAnsi="Arial" w:cs="Arial"/>
          <w:sz w:val="24"/>
          <w:szCs w:val="24"/>
          <w:lang w:eastAsia="ar-SA"/>
        </w:rPr>
        <w:t>Construcția va fi branșată la utilitățile existente:  electricitate, apă, canalizare și î</w:t>
      </w:r>
      <w:r w:rsidRPr="00205C8E">
        <w:rPr>
          <w:rFonts w:ascii="Arial" w:eastAsia="Times New Roman" w:hAnsi="Arial" w:cs="Arial"/>
          <w:color w:val="000000"/>
          <w:sz w:val="24"/>
          <w:szCs w:val="24"/>
          <w:lang w:eastAsia="ar-SA"/>
        </w:rPr>
        <w:t>ncălzire.</w:t>
      </w:r>
    </w:p>
    <w:p w:rsidR="00205C8E" w:rsidRPr="00205C8E" w:rsidRDefault="00205C8E" w:rsidP="00205C8E">
      <w:pPr>
        <w:suppressAutoHyphens/>
        <w:spacing w:after="0" w:line="240" w:lineRule="auto"/>
        <w:rPr>
          <w:rFonts w:ascii="Arial" w:eastAsia="Times New Roman" w:hAnsi="Arial" w:cs="Arial"/>
          <w:b/>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3.7.Finisaje exterioare</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Pereții exteriori din cărămidă sunt finisați cu  tencuială+vopsitorii. Învelitoarea –tablă solzi.</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Deschiderile - tâmplărie din PVC alb + geam termopan.</w:t>
      </w:r>
    </w:p>
    <w:p w:rsidR="00205C8E" w:rsidRPr="00205C8E" w:rsidRDefault="00205C8E" w:rsidP="00205C8E">
      <w:pPr>
        <w:suppressAutoHyphens/>
        <w:spacing w:after="0" w:line="240" w:lineRule="auto"/>
        <w:rPr>
          <w:rFonts w:ascii="Arial" w:eastAsia="Times New Roman" w:hAnsi="Arial" w:cs="Arial"/>
          <w:sz w:val="24"/>
          <w:szCs w:val="24"/>
          <w:lang w:eastAsia="ar-SA"/>
        </w:rPr>
      </w:pPr>
    </w:p>
    <w:p w:rsidR="00205C8E" w:rsidRPr="00205C8E" w:rsidRDefault="00205C8E" w:rsidP="00205C8E">
      <w:pPr>
        <w:suppressAutoHyphens/>
        <w:spacing w:after="0" w:line="240" w:lineRule="auto"/>
        <w:rPr>
          <w:rFonts w:ascii="Arial" w:eastAsia="Times New Roman" w:hAnsi="Arial" w:cs="Arial"/>
          <w:sz w:val="24"/>
          <w:szCs w:val="24"/>
          <w:u w:val="single"/>
          <w:lang w:eastAsia="ar-SA"/>
        </w:rPr>
      </w:pPr>
      <w:r w:rsidRPr="00205C8E">
        <w:rPr>
          <w:rFonts w:ascii="Arial" w:eastAsia="Times New Roman" w:hAnsi="Arial" w:cs="Arial"/>
          <w:sz w:val="24"/>
          <w:szCs w:val="24"/>
          <w:u w:val="single"/>
          <w:lang w:eastAsia="ar-SA"/>
        </w:rPr>
        <w:t>3.8.Finisaje interioare</w:t>
      </w:r>
    </w:p>
    <w:p w:rsidR="00205C8E" w:rsidRPr="00205C8E" w:rsidRDefault="00205C8E" w:rsidP="00205C8E">
      <w:pPr>
        <w:suppressAutoHyphens/>
        <w:spacing w:after="0" w:line="240" w:lineRule="auto"/>
        <w:rPr>
          <w:rFonts w:ascii="Arial" w:eastAsia="Times New Roman" w:hAnsi="Arial" w:cs="Arial"/>
          <w:sz w:val="24"/>
          <w:szCs w:val="24"/>
          <w:lang w:eastAsia="ar-SA"/>
        </w:rPr>
      </w:pPr>
      <w:r w:rsidRPr="00205C8E">
        <w:rPr>
          <w:rFonts w:ascii="Arial" w:eastAsia="Times New Roman" w:hAnsi="Arial" w:cs="Arial"/>
          <w:sz w:val="24"/>
          <w:szCs w:val="24"/>
          <w:lang w:eastAsia="ar-SA"/>
        </w:rPr>
        <w:t>Pereții holului si tavanele sunt zugrăvite cu vopsea lavabila. Ceilalți pereți prezintă faianță până la cota 2,10.Pardoseala este placată cu gresie antiderapantă.</w:t>
      </w:r>
    </w:p>
    <w:p w:rsidR="00205C8E" w:rsidRPr="00205C8E" w:rsidRDefault="00205C8E" w:rsidP="00205C8E">
      <w:pPr>
        <w:suppressAutoHyphens/>
        <w:spacing w:after="0" w:line="240" w:lineRule="auto"/>
        <w:rPr>
          <w:rFonts w:ascii="Arial" w:eastAsia="Times New Roman" w:hAnsi="Arial" w:cs="Arial"/>
          <w:b/>
          <w:sz w:val="24"/>
          <w:szCs w:val="24"/>
          <w:lang w:eastAsia="ar-SA"/>
        </w:rPr>
      </w:pPr>
    </w:p>
    <w:p w:rsidR="00205C8E" w:rsidRPr="00205C8E" w:rsidRDefault="00205C8E" w:rsidP="00205C8E">
      <w:pPr>
        <w:autoSpaceDE w:val="0"/>
        <w:spacing w:after="0" w:line="240" w:lineRule="auto"/>
        <w:rPr>
          <w:rFonts w:ascii="Arial" w:eastAsia="Times New Roman" w:hAnsi="Arial" w:cs="Arial"/>
          <w:color w:val="000000"/>
          <w:sz w:val="24"/>
          <w:szCs w:val="24"/>
          <w:lang w:eastAsia="ar-SA"/>
        </w:rPr>
      </w:pPr>
      <w:r w:rsidRPr="00205C8E">
        <w:rPr>
          <w:rFonts w:ascii="Arial" w:eastAsia="Times New Roman" w:hAnsi="Arial" w:cs="Arial"/>
          <w:color w:val="000000"/>
          <w:sz w:val="24"/>
          <w:szCs w:val="24"/>
          <w:lang w:eastAsia="ar-SA"/>
        </w:rPr>
        <w:t>3.9.</w:t>
      </w:r>
      <w:r w:rsidRPr="00205C8E">
        <w:rPr>
          <w:rFonts w:ascii="Arial" w:eastAsia="Times New Roman" w:hAnsi="Arial" w:cs="Arial"/>
          <w:b/>
          <w:color w:val="000000"/>
          <w:sz w:val="24"/>
          <w:szCs w:val="24"/>
          <w:lang w:eastAsia="ar-SA"/>
        </w:rPr>
        <w:t>Iluminare</w:t>
      </w:r>
    </w:p>
    <w:p w:rsidR="00205C8E" w:rsidRPr="00205C8E" w:rsidRDefault="00205C8E" w:rsidP="00205C8E">
      <w:pPr>
        <w:autoSpaceDE w:val="0"/>
        <w:spacing w:after="0" w:line="240" w:lineRule="auto"/>
        <w:rPr>
          <w:rFonts w:ascii="Arial" w:eastAsia="Times New Roman" w:hAnsi="Arial" w:cs="Arial"/>
          <w:color w:val="000000"/>
          <w:sz w:val="24"/>
          <w:szCs w:val="24"/>
          <w:lang w:eastAsia="ar-SA"/>
        </w:rPr>
      </w:pPr>
      <w:r w:rsidRPr="00205C8E">
        <w:rPr>
          <w:rFonts w:ascii="Arial" w:eastAsia="Times New Roman" w:hAnsi="Arial" w:cs="Arial"/>
          <w:color w:val="000000"/>
          <w:sz w:val="24"/>
          <w:szCs w:val="24"/>
          <w:lang w:eastAsia="ar-SA"/>
        </w:rPr>
        <w:t>Toate spatiile vor beneficia de iluminare naturală.</w:t>
      </w:r>
    </w:p>
    <w:p w:rsidR="00205C8E" w:rsidRPr="00205C8E" w:rsidRDefault="00205C8E" w:rsidP="00205C8E">
      <w:pPr>
        <w:autoSpaceDE w:val="0"/>
        <w:spacing w:after="0" w:line="240" w:lineRule="auto"/>
        <w:rPr>
          <w:rFonts w:ascii="Arial" w:eastAsia="Times New Roman" w:hAnsi="Arial" w:cs="Arial"/>
          <w:color w:val="000000"/>
          <w:sz w:val="24"/>
          <w:szCs w:val="24"/>
          <w:lang w:eastAsia="ar-SA"/>
        </w:rPr>
      </w:pPr>
    </w:p>
    <w:p w:rsidR="00205C8E" w:rsidRPr="00205C8E" w:rsidRDefault="00205C8E" w:rsidP="00205C8E">
      <w:pPr>
        <w:autoSpaceDE w:val="0"/>
        <w:spacing w:after="0" w:line="240" w:lineRule="auto"/>
        <w:rPr>
          <w:rFonts w:ascii="Arial" w:eastAsia="Times New Roman" w:hAnsi="Arial" w:cs="Arial"/>
          <w:color w:val="000000"/>
          <w:sz w:val="24"/>
          <w:szCs w:val="24"/>
          <w:lang w:eastAsia="ar-SA"/>
        </w:rPr>
      </w:pPr>
    </w:p>
    <w:p w:rsidR="00734A4C" w:rsidRPr="00734A4C" w:rsidRDefault="00734A4C" w:rsidP="00734A4C">
      <w:pPr>
        <w:pStyle w:val="Style3"/>
        <w:widowControl/>
        <w:spacing w:before="24"/>
        <w:ind w:firstLine="163"/>
        <w:rPr>
          <w:rStyle w:val="FontStyle17"/>
        </w:rPr>
      </w:pPr>
      <w:r>
        <w:rPr>
          <w:rStyle w:val="FontStyle17"/>
        </w:rPr>
        <w:t xml:space="preserve"> </w:t>
      </w:r>
      <w:r w:rsidRPr="00734A4C">
        <w:rPr>
          <w:rStyle w:val="FontStyle17"/>
        </w:rPr>
        <w:t xml:space="preserve">PRIMAR, </w:t>
      </w:r>
      <w:r>
        <w:rPr>
          <w:rStyle w:val="FontStyle17"/>
        </w:rPr>
        <w:t xml:space="preserve">                                                 V</w:t>
      </w:r>
      <w:r w:rsidRPr="00734A4C">
        <w:rPr>
          <w:rStyle w:val="FontStyle17"/>
        </w:rPr>
        <w:t>ICEPRIMAR,</w:t>
      </w:r>
      <w:r w:rsidRPr="00734A4C">
        <w:rPr>
          <w:rStyle w:val="FontStyle17"/>
          <w:sz w:val="20"/>
          <w:szCs w:val="20"/>
        </w:rPr>
        <w:tab/>
      </w:r>
      <w:r>
        <w:rPr>
          <w:rStyle w:val="FontStyle17"/>
          <w:sz w:val="20"/>
          <w:szCs w:val="20"/>
        </w:rPr>
        <w:t xml:space="preserve">                   </w:t>
      </w:r>
      <w:r w:rsidRPr="00734A4C">
        <w:rPr>
          <w:rStyle w:val="FontStyle17"/>
        </w:rPr>
        <w:t>SERVICIUL URBANISM,</w:t>
      </w:r>
    </w:p>
    <w:p w:rsidR="00734A4C" w:rsidRPr="00734A4C" w:rsidRDefault="00734A4C" w:rsidP="00734A4C">
      <w:pPr>
        <w:pStyle w:val="Style1"/>
        <w:widowControl/>
        <w:tabs>
          <w:tab w:val="left" w:pos="3730"/>
        </w:tabs>
        <w:spacing w:line="269" w:lineRule="exact"/>
        <w:jc w:val="left"/>
        <w:rPr>
          <w:rStyle w:val="FontStyle17"/>
        </w:rPr>
      </w:pPr>
      <w:r>
        <w:rPr>
          <w:rStyle w:val="FontStyle17"/>
        </w:rPr>
        <w:t xml:space="preserve">Ing.Vasile Zaharia                                  </w:t>
      </w:r>
      <w:r w:rsidRPr="00734A4C">
        <w:rPr>
          <w:rStyle w:val="FontStyle17"/>
        </w:rPr>
        <w:t>Rezmireş Gheorghe Daniel</w:t>
      </w:r>
      <w:r w:rsidRPr="00734A4C">
        <w:rPr>
          <w:rStyle w:val="FontStyle17"/>
          <w:sz w:val="20"/>
          <w:szCs w:val="20"/>
        </w:rPr>
        <w:tab/>
      </w:r>
      <w:r>
        <w:rPr>
          <w:rStyle w:val="FontStyle17"/>
          <w:sz w:val="20"/>
          <w:szCs w:val="20"/>
        </w:rPr>
        <w:t xml:space="preserve">                </w:t>
      </w:r>
      <w:r w:rsidRPr="00734A4C">
        <w:rPr>
          <w:rStyle w:val="FontStyle20"/>
          <w:i w:val="0"/>
        </w:rPr>
        <w:t>Maxim</w:t>
      </w:r>
      <w:r w:rsidRPr="00734A4C">
        <w:rPr>
          <w:rStyle w:val="FontStyle20"/>
        </w:rPr>
        <w:t xml:space="preserve"> </w:t>
      </w:r>
      <w:r w:rsidRPr="00734A4C">
        <w:rPr>
          <w:rStyle w:val="FontStyle17"/>
        </w:rPr>
        <w:t>Mircea</w:t>
      </w:r>
    </w:p>
    <w:p w:rsidR="00205C8E" w:rsidRDefault="00205C8E"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Default="004D25CC" w:rsidP="00205C8E">
      <w:pPr>
        <w:autoSpaceDE w:val="0"/>
        <w:spacing w:after="0" w:line="240" w:lineRule="auto"/>
        <w:rPr>
          <w:rFonts w:ascii="Arial" w:eastAsia="Times New Roman" w:hAnsi="Arial" w:cs="Arial"/>
          <w:color w:val="000000"/>
          <w:sz w:val="24"/>
          <w:szCs w:val="24"/>
          <w:lang w:eastAsia="ar-SA"/>
        </w:rPr>
      </w:pPr>
    </w:p>
    <w:p w:rsidR="004D25CC" w:rsidRPr="00205C8E" w:rsidRDefault="004D25CC" w:rsidP="00205C8E">
      <w:pPr>
        <w:autoSpaceDE w:val="0"/>
        <w:spacing w:after="0" w:line="240" w:lineRule="auto"/>
        <w:rPr>
          <w:rFonts w:ascii="Arial" w:eastAsia="Times New Roman" w:hAnsi="Arial" w:cs="Arial"/>
          <w:color w:val="000000"/>
          <w:sz w:val="24"/>
          <w:szCs w:val="24"/>
          <w:lang w:eastAsia="ar-SA"/>
        </w:rPr>
      </w:pPr>
    </w:p>
    <w:sectPr w:rsidR="004D25CC" w:rsidRPr="00205C8E" w:rsidSect="00864F7D">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NewRoman">
    <w:altName w:val="Times New Roman"/>
    <w:panose1 w:val="00000000000000000000"/>
    <w:charset w:val="00"/>
    <w:family w:val="roman"/>
    <w:notTrueType/>
    <w:pitch w:val="default"/>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27268A0"/>
    <w:lvl w:ilvl="0">
      <w:numFmt w:val="bullet"/>
      <w:lvlText w:val="*"/>
      <w:lvlJc w:val="left"/>
    </w:lvl>
  </w:abstractNum>
  <w:abstractNum w:abstractNumId="1">
    <w:nsid w:val="0983284B"/>
    <w:multiLevelType w:val="hybridMultilevel"/>
    <w:tmpl w:val="11A42BB0"/>
    <w:lvl w:ilvl="0" w:tplc="8954E23E">
      <w:numFmt w:val="bullet"/>
      <w:lvlText w:val="-"/>
      <w:lvlJc w:val="left"/>
      <w:pPr>
        <w:ind w:left="720" w:hanging="360"/>
      </w:pPr>
      <w:rPr>
        <w:rFonts w:ascii="TimesNewRoman" w:eastAsia="Times New Roman" w:hAnsi="TimesNewRoman" w:cs="TimesNew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B741A6E"/>
    <w:multiLevelType w:val="hybridMultilevel"/>
    <w:tmpl w:val="307A3164"/>
    <w:lvl w:ilvl="0" w:tplc="CEFE949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FD92C4D"/>
    <w:multiLevelType w:val="hybridMultilevel"/>
    <w:tmpl w:val="733407B4"/>
    <w:lvl w:ilvl="0" w:tplc="8954E23E">
      <w:numFmt w:val="bullet"/>
      <w:lvlText w:val="-"/>
      <w:lvlJc w:val="left"/>
      <w:pPr>
        <w:ind w:left="720" w:hanging="360"/>
      </w:pPr>
      <w:rPr>
        <w:rFonts w:ascii="TimesNewRoman" w:eastAsia="Times New Roman" w:hAnsi="TimesNewRoman" w:cs="TimesNew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76C2E80"/>
    <w:multiLevelType w:val="hybridMultilevel"/>
    <w:tmpl w:val="348EA5E4"/>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632146B"/>
    <w:multiLevelType w:val="hybridMultilevel"/>
    <w:tmpl w:val="225C6616"/>
    <w:lvl w:ilvl="0" w:tplc="8954E23E">
      <w:numFmt w:val="bullet"/>
      <w:lvlText w:val="-"/>
      <w:lvlJc w:val="left"/>
      <w:pPr>
        <w:ind w:left="720" w:hanging="360"/>
      </w:pPr>
      <w:rPr>
        <w:rFonts w:ascii="TimesNewRoman" w:eastAsia="Times New Roman" w:hAnsi="TimesNewRoman" w:cs="TimesNew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E295981"/>
    <w:multiLevelType w:val="hybridMultilevel"/>
    <w:tmpl w:val="D310CB9A"/>
    <w:lvl w:ilvl="0" w:tplc="8954E23E">
      <w:numFmt w:val="bullet"/>
      <w:lvlText w:val="-"/>
      <w:lvlJc w:val="left"/>
      <w:pPr>
        <w:ind w:left="720" w:hanging="360"/>
      </w:pPr>
      <w:rPr>
        <w:rFonts w:ascii="TimesNewRoman" w:eastAsia="Times New Roman" w:hAnsi="TimesNewRoman" w:cs="TimesNew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7C05D1E"/>
    <w:multiLevelType w:val="hybridMultilevel"/>
    <w:tmpl w:val="FDE04336"/>
    <w:lvl w:ilvl="0" w:tplc="A27268A0">
      <w:start w:val="65535"/>
      <w:numFmt w:val="bullet"/>
      <w:lvlText w:val="-"/>
      <w:lvlJc w:val="left"/>
      <w:pPr>
        <w:ind w:left="720" w:hanging="360"/>
      </w:pPr>
      <w:rPr>
        <w:rFonts w:ascii="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75B4454B"/>
    <w:multiLevelType w:val="hybridMultilevel"/>
    <w:tmpl w:val="1FA6848C"/>
    <w:lvl w:ilvl="0" w:tplc="2D16F2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6E0AA9"/>
    <w:multiLevelType w:val="hybridMultilevel"/>
    <w:tmpl w:val="69B010EC"/>
    <w:lvl w:ilvl="0" w:tplc="8954E23E">
      <w:numFmt w:val="bullet"/>
      <w:lvlText w:val="-"/>
      <w:lvlJc w:val="left"/>
      <w:pPr>
        <w:ind w:left="720" w:hanging="360"/>
      </w:pPr>
      <w:rPr>
        <w:rFonts w:ascii="TimesNewRoman" w:eastAsia="Times New Roman" w:hAnsi="TimesNewRoman" w:cs="TimesNew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1"/>
  </w:num>
  <w:num w:numId="5">
    <w:abstractNumId w:val="5"/>
  </w:num>
  <w:num w:numId="6">
    <w:abstractNumId w:val="4"/>
  </w:num>
  <w:num w:numId="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F7D"/>
    <w:rsid w:val="00044FF2"/>
    <w:rsid w:val="00057420"/>
    <w:rsid w:val="000C660A"/>
    <w:rsid w:val="001A1551"/>
    <w:rsid w:val="001F4A56"/>
    <w:rsid w:val="00205C8E"/>
    <w:rsid w:val="0024165B"/>
    <w:rsid w:val="002420FD"/>
    <w:rsid w:val="002A4178"/>
    <w:rsid w:val="00326330"/>
    <w:rsid w:val="0034358D"/>
    <w:rsid w:val="00385062"/>
    <w:rsid w:val="004D25CC"/>
    <w:rsid w:val="004F0746"/>
    <w:rsid w:val="005C1776"/>
    <w:rsid w:val="00654F78"/>
    <w:rsid w:val="00734A4C"/>
    <w:rsid w:val="00742689"/>
    <w:rsid w:val="0074791A"/>
    <w:rsid w:val="007B2763"/>
    <w:rsid w:val="007E2805"/>
    <w:rsid w:val="00864F7D"/>
    <w:rsid w:val="00922939"/>
    <w:rsid w:val="00954C6D"/>
    <w:rsid w:val="00995118"/>
    <w:rsid w:val="00A90672"/>
    <w:rsid w:val="00AB1319"/>
    <w:rsid w:val="00AC4E6D"/>
    <w:rsid w:val="00C1293A"/>
    <w:rsid w:val="00C23E7F"/>
    <w:rsid w:val="00D2542C"/>
    <w:rsid w:val="00D51466"/>
    <w:rsid w:val="00E3399D"/>
    <w:rsid w:val="00EB3970"/>
    <w:rsid w:val="00F15051"/>
    <w:rsid w:val="00F57EFB"/>
    <w:rsid w:val="00FA76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F7D"/>
    <w:pPr>
      <w:spacing w:after="0" w:line="240" w:lineRule="auto"/>
      <w:ind w:left="720"/>
      <w:contextualSpacing/>
      <w:jc w:val="both"/>
    </w:pPr>
    <w:rPr>
      <w:rFonts w:ascii="Arial" w:eastAsiaTheme="minorHAnsi" w:hAnsi="Arial"/>
      <w:sz w:val="28"/>
      <w:szCs w:val="28"/>
      <w:lang w:eastAsia="en-US"/>
    </w:rPr>
  </w:style>
  <w:style w:type="table" w:styleId="TableGrid">
    <w:name w:val="Table Grid"/>
    <w:basedOn w:val="TableNormal"/>
    <w:uiPriority w:val="59"/>
    <w:rsid w:val="00864F7D"/>
    <w:pPr>
      <w:spacing w:after="0" w:line="240" w:lineRule="auto"/>
      <w:jc w:val="both"/>
    </w:pPr>
    <w:rPr>
      <w:rFonts w:ascii="Arial" w:eastAsiaTheme="minorHAnsi" w:hAnsi="Arial"/>
      <w:sz w:val="28"/>
      <w:szCs w:val="28"/>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90672"/>
    <w:pPr>
      <w:spacing w:after="0" w:line="240" w:lineRule="auto"/>
    </w:pPr>
  </w:style>
  <w:style w:type="paragraph" w:customStyle="1" w:styleId="Style9">
    <w:name w:val="Style9"/>
    <w:basedOn w:val="Normal"/>
    <w:uiPriority w:val="99"/>
    <w:rsid w:val="002420FD"/>
    <w:pPr>
      <w:widowControl w:val="0"/>
      <w:autoSpaceDE w:val="0"/>
      <w:autoSpaceDN w:val="0"/>
      <w:adjustRightInd w:val="0"/>
      <w:spacing w:after="0" w:line="270" w:lineRule="exact"/>
      <w:ind w:hanging="360"/>
    </w:pPr>
    <w:rPr>
      <w:rFonts w:ascii="Times New Roman" w:hAnsi="Times New Roman" w:cs="Times New Roman"/>
      <w:sz w:val="24"/>
      <w:szCs w:val="24"/>
    </w:rPr>
  </w:style>
  <w:style w:type="character" w:customStyle="1" w:styleId="FontStyle23">
    <w:name w:val="Font Style23"/>
    <w:basedOn w:val="DefaultParagraphFont"/>
    <w:uiPriority w:val="99"/>
    <w:rsid w:val="002420FD"/>
    <w:rPr>
      <w:rFonts w:ascii="Times New Roman" w:hAnsi="Times New Roman" w:cs="Times New Roman"/>
      <w:sz w:val="24"/>
      <w:szCs w:val="24"/>
    </w:rPr>
  </w:style>
  <w:style w:type="paragraph" w:customStyle="1" w:styleId="Style1">
    <w:name w:val="Style1"/>
    <w:basedOn w:val="Normal"/>
    <w:uiPriority w:val="99"/>
    <w:rsid w:val="002420FD"/>
    <w:pPr>
      <w:widowControl w:val="0"/>
      <w:autoSpaceDE w:val="0"/>
      <w:autoSpaceDN w:val="0"/>
      <w:adjustRightInd w:val="0"/>
      <w:spacing w:after="0" w:line="262" w:lineRule="exact"/>
      <w:jc w:val="center"/>
    </w:pPr>
    <w:rPr>
      <w:rFonts w:ascii="Times New Roman" w:hAnsi="Times New Roman" w:cs="Times New Roman"/>
      <w:sz w:val="24"/>
      <w:szCs w:val="24"/>
    </w:rPr>
  </w:style>
  <w:style w:type="paragraph" w:customStyle="1" w:styleId="Style2">
    <w:name w:val="Style2"/>
    <w:basedOn w:val="Normal"/>
    <w:uiPriority w:val="99"/>
    <w:rsid w:val="002420FD"/>
    <w:pPr>
      <w:widowControl w:val="0"/>
      <w:autoSpaceDE w:val="0"/>
      <w:autoSpaceDN w:val="0"/>
      <w:adjustRightInd w:val="0"/>
      <w:spacing w:after="0" w:line="240" w:lineRule="auto"/>
      <w:jc w:val="both"/>
    </w:pPr>
    <w:rPr>
      <w:rFonts w:ascii="Times New Roman" w:hAnsi="Times New Roman" w:cs="Times New Roman"/>
      <w:sz w:val="24"/>
      <w:szCs w:val="24"/>
    </w:rPr>
  </w:style>
  <w:style w:type="paragraph" w:customStyle="1" w:styleId="Style3">
    <w:name w:val="Style3"/>
    <w:basedOn w:val="Normal"/>
    <w:uiPriority w:val="99"/>
    <w:rsid w:val="002420FD"/>
    <w:pPr>
      <w:widowControl w:val="0"/>
      <w:autoSpaceDE w:val="0"/>
      <w:autoSpaceDN w:val="0"/>
      <w:adjustRightInd w:val="0"/>
      <w:spacing w:after="0" w:line="259" w:lineRule="exact"/>
      <w:ind w:firstLine="96"/>
    </w:pPr>
    <w:rPr>
      <w:rFonts w:ascii="Times New Roman" w:hAnsi="Times New Roman" w:cs="Times New Roman"/>
      <w:sz w:val="24"/>
      <w:szCs w:val="24"/>
    </w:rPr>
  </w:style>
  <w:style w:type="paragraph" w:customStyle="1" w:styleId="Style7">
    <w:name w:val="Style7"/>
    <w:basedOn w:val="Normal"/>
    <w:uiPriority w:val="99"/>
    <w:rsid w:val="002420FD"/>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8">
    <w:name w:val="Style8"/>
    <w:basedOn w:val="Normal"/>
    <w:uiPriority w:val="99"/>
    <w:rsid w:val="002420FD"/>
    <w:pPr>
      <w:widowControl w:val="0"/>
      <w:autoSpaceDE w:val="0"/>
      <w:autoSpaceDN w:val="0"/>
      <w:adjustRightInd w:val="0"/>
      <w:spacing w:after="0" w:line="264" w:lineRule="exact"/>
      <w:jc w:val="both"/>
    </w:pPr>
    <w:rPr>
      <w:rFonts w:ascii="Times New Roman" w:hAnsi="Times New Roman" w:cs="Times New Roman"/>
      <w:sz w:val="24"/>
      <w:szCs w:val="24"/>
    </w:rPr>
  </w:style>
  <w:style w:type="character" w:customStyle="1" w:styleId="FontStyle15">
    <w:name w:val="Font Style15"/>
    <w:basedOn w:val="DefaultParagraphFont"/>
    <w:uiPriority w:val="99"/>
    <w:rsid w:val="002420FD"/>
    <w:rPr>
      <w:rFonts w:ascii="Times New Roman" w:hAnsi="Times New Roman" w:cs="Times New Roman"/>
      <w:sz w:val="22"/>
      <w:szCs w:val="22"/>
    </w:rPr>
  </w:style>
  <w:style w:type="character" w:customStyle="1" w:styleId="FontStyle17">
    <w:name w:val="Font Style17"/>
    <w:basedOn w:val="DefaultParagraphFont"/>
    <w:uiPriority w:val="99"/>
    <w:rsid w:val="002420FD"/>
    <w:rPr>
      <w:rFonts w:ascii="Times New Roman" w:hAnsi="Times New Roman" w:cs="Times New Roman"/>
      <w:b/>
      <w:bCs/>
      <w:sz w:val="22"/>
      <w:szCs w:val="22"/>
    </w:rPr>
  </w:style>
  <w:style w:type="character" w:customStyle="1" w:styleId="FontStyle20">
    <w:name w:val="Font Style20"/>
    <w:basedOn w:val="DefaultParagraphFont"/>
    <w:uiPriority w:val="99"/>
    <w:rsid w:val="002420FD"/>
    <w:rPr>
      <w:rFonts w:ascii="Times New Roman" w:hAnsi="Times New Roman" w:cs="Times New Roman"/>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F7D"/>
    <w:pPr>
      <w:spacing w:after="0" w:line="240" w:lineRule="auto"/>
      <w:ind w:left="720"/>
      <w:contextualSpacing/>
      <w:jc w:val="both"/>
    </w:pPr>
    <w:rPr>
      <w:rFonts w:ascii="Arial" w:eastAsiaTheme="minorHAnsi" w:hAnsi="Arial"/>
      <w:sz w:val="28"/>
      <w:szCs w:val="28"/>
      <w:lang w:eastAsia="en-US"/>
    </w:rPr>
  </w:style>
  <w:style w:type="table" w:styleId="TableGrid">
    <w:name w:val="Table Grid"/>
    <w:basedOn w:val="TableNormal"/>
    <w:uiPriority w:val="59"/>
    <w:rsid w:val="00864F7D"/>
    <w:pPr>
      <w:spacing w:after="0" w:line="240" w:lineRule="auto"/>
      <w:jc w:val="both"/>
    </w:pPr>
    <w:rPr>
      <w:rFonts w:ascii="Arial" w:eastAsiaTheme="minorHAnsi" w:hAnsi="Arial"/>
      <w:sz w:val="28"/>
      <w:szCs w:val="28"/>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90672"/>
    <w:pPr>
      <w:spacing w:after="0" w:line="240" w:lineRule="auto"/>
    </w:pPr>
  </w:style>
  <w:style w:type="paragraph" w:customStyle="1" w:styleId="Style9">
    <w:name w:val="Style9"/>
    <w:basedOn w:val="Normal"/>
    <w:uiPriority w:val="99"/>
    <w:rsid w:val="002420FD"/>
    <w:pPr>
      <w:widowControl w:val="0"/>
      <w:autoSpaceDE w:val="0"/>
      <w:autoSpaceDN w:val="0"/>
      <w:adjustRightInd w:val="0"/>
      <w:spacing w:after="0" w:line="270" w:lineRule="exact"/>
      <w:ind w:hanging="360"/>
    </w:pPr>
    <w:rPr>
      <w:rFonts w:ascii="Times New Roman" w:hAnsi="Times New Roman" w:cs="Times New Roman"/>
      <w:sz w:val="24"/>
      <w:szCs w:val="24"/>
    </w:rPr>
  </w:style>
  <w:style w:type="character" w:customStyle="1" w:styleId="FontStyle23">
    <w:name w:val="Font Style23"/>
    <w:basedOn w:val="DefaultParagraphFont"/>
    <w:uiPriority w:val="99"/>
    <w:rsid w:val="002420FD"/>
    <w:rPr>
      <w:rFonts w:ascii="Times New Roman" w:hAnsi="Times New Roman" w:cs="Times New Roman"/>
      <w:sz w:val="24"/>
      <w:szCs w:val="24"/>
    </w:rPr>
  </w:style>
  <w:style w:type="paragraph" w:customStyle="1" w:styleId="Style1">
    <w:name w:val="Style1"/>
    <w:basedOn w:val="Normal"/>
    <w:uiPriority w:val="99"/>
    <w:rsid w:val="002420FD"/>
    <w:pPr>
      <w:widowControl w:val="0"/>
      <w:autoSpaceDE w:val="0"/>
      <w:autoSpaceDN w:val="0"/>
      <w:adjustRightInd w:val="0"/>
      <w:spacing w:after="0" w:line="262" w:lineRule="exact"/>
      <w:jc w:val="center"/>
    </w:pPr>
    <w:rPr>
      <w:rFonts w:ascii="Times New Roman" w:hAnsi="Times New Roman" w:cs="Times New Roman"/>
      <w:sz w:val="24"/>
      <w:szCs w:val="24"/>
    </w:rPr>
  </w:style>
  <w:style w:type="paragraph" w:customStyle="1" w:styleId="Style2">
    <w:name w:val="Style2"/>
    <w:basedOn w:val="Normal"/>
    <w:uiPriority w:val="99"/>
    <w:rsid w:val="002420FD"/>
    <w:pPr>
      <w:widowControl w:val="0"/>
      <w:autoSpaceDE w:val="0"/>
      <w:autoSpaceDN w:val="0"/>
      <w:adjustRightInd w:val="0"/>
      <w:spacing w:after="0" w:line="240" w:lineRule="auto"/>
      <w:jc w:val="both"/>
    </w:pPr>
    <w:rPr>
      <w:rFonts w:ascii="Times New Roman" w:hAnsi="Times New Roman" w:cs="Times New Roman"/>
      <w:sz w:val="24"/>
      <w:szCs w:val="24"/>
    </w:rPr>
  </w:style>
  <w:style w:type="paragraph" w:customStyle="1" w:styleId="Style3">
    <w:name w:val="Style3"/>
    <w:basedOn w:val="Normal"/>
    <w:uiPriority w:val="99"/>
    <w:rsid w:val="002420FD"/>
    <w:pPr>
      <w:widowControl w:val="0"/>
      <w:autoSpaceDE w:val="0"/>
      <w:autoSpaceDN w:val="0"/>
      <w:adjustRightInd w:val="0"/>
      <w:spacing w:after="0" w:line="259" w:lineRule="exact"/>
      <w:ind w:firstLine="96"/>
    </w:pPr>
    <w:rPr>
      <w:rFonts w:ascii="Times New Roman" w:hAnsi="Times New Roman" w:cs="Times New Roman"/>
      <w:sz w:val="24"/>
      <w:szCs w:val="24"/>
    </w:rPr>
  </w:style>
  <w:style w:type="paragraph" w:customStyle="1" w:styleId="Style7">
    <w:name w:val="Style7"/>
    <w:basedOn w:val="Normal"/>
    <w:uiPriority w:val="99"/>
    <w:rsid w:val="002420FD"/>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8">
    <w:name w:val="Style8"/>
    <w:basedOn w:val="Normal"/>
    <w:uiPriority w:val="99"/>
    <w:rsid w:val="002420FD"/>
    <w:pPr>
      <w:widowControl w:val="0"/>
      <w:autoSpaceDE w:val="0"/>
      <w:autoSpaceDN w:val="0"/>
      <w:adjustRightInd w:val="0"/>
      <w:spacing w:after="0" w:line="264" w:lineRule="exact"/>
      <w:jc w:val="both"/>
    </w:pPr>
    <w:rPr>
      <w:rFonts w:ascii="Times New Roman" w:hAnsi="Times New Roman" w:cs="Times New Roman"/>
      <w:sz w:val="24"/>
      <w:szCs w:val="24"/>
    </w:rPr>
  </w:style>
  <w:style w:type="character" w:customStyle="1" w:styleId="FontStyle15">
    <w:name w:val="Font Style15"/>
    <w:basedOn w:val="DefaultParagraphFont"/>
    <w:uiPriority w:val="99"/>
    <w:rsid w:val="002420FD"/>
    <w:rPr>
      <w:rFonts w:ascii="Times New Roman" w:hAnsi="Times New Roman" w:cs="Times New Roman"/>
      <w:sz w:val="22"/>
      <w:szCs w:val="22"/>
    </w:rPr>
  </w:style>
  <w:style w:type="character" w:customStyle="1" w:styleId="FontStyle17">
    <w:name w:val="Font Style17"/>
    <w:basedOn w:val="DefaultParagraphFont"/>
    <w:uiPriority w:val="99"/>
    <w:rsid w:val="002420FD"/>
    <w:rPr>
      <w:rFonts w:ascii="Times New Roman" w:hAnsi="Times New Roman" w:cs="Times New Roman"/>
      <w:b/>
      <w:bCs/>
      <w:sz w:val="22"/>
      <w:szCs w:val="22"/>
    </w:rPr>
  </w:style>
  <w:style w:type="character" w:customStyle="1" w:styleId="FontStyle20">
    <w:name w:val="Font Style20"/>
    <w:basedOn w:val="DefaultParagraphFont"/>
    <w:uiPriority w:val="99"/>
    <w:rsid w:val="002420FD"/>
    <w:rPr>
      <w:rFonts w:ascii="Times New Roman" w:hAnsi="Times New Roman" w:cs="Times New Roman"/>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553</Words>
  <Characters>3155</Characters>
  <Application>Microsoft Office Word</Application>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dc:creator>
  <cp:keywords/>
  <dc:description/>
  <cp:lastModifiedBy>PC</cp:lastModifiedBy>
  <cp:revision>16</cp:revision>
  <cp:lastPrinted>2018-10-19T06:46:00Z</cp:lastPrinted>
  <dcterms:created xsi:type="dcterms:W3CDTF">2018-10-19T09:35:00Z</dcterms:created>
  <dcterms:modified xsi:type="dcterms:W3CDTF">2018-11-07T11:23:00Z</dcterms:modified>
</cp:coreProperties>
</file>