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lang w:val="ro-RO"/>
        </w:rPr>
      </w:pPr>
      <w:r>
        <w:rPr>
          <w:lang w:val="ro-RO"/>
        </w:rPr>
      </w:r>
    </w:p>
    <w:p>
      <w:pPr>
        <w:pStyle w:val="Titlu1"/>
        <w:jc w:val="center"/>
        <w:rPr>
          <w:b/>
          <w:b/>
          <w:color w:val="000000"/>
          <w:sz w:val="32"/>
        </w:rPr>
      </w:pPr>
      <w:r>
        <w:rPr>
          <w:color w:val="000000"/>
          <w:sz w:val="32"/>
        </w:rPr>
        <w:t>ROMÂNIA</w:t>
      </w:r>
    </w:p>
    <w:p>
      <w:pPr>
        <w:pStyle w:val="Titlu2"/>
        <w:rPr>
          <w:b w:val="false"/>
          <w:b w:val="false"/>
          <w:color w:val="000000"/>
          <w:sz w:val="32"/>
        </w:rPr>
      </w:pPr>
      <w:r>
        <w:rPr>
          <w:color w:val="000000"/>
          <w:sz w:val="32"/>
        </w:rPr>
        <w:t>ORAŞUL BUHUŞI</w:t>
      </w:r>
    </w:p>
    <w:p>
      <w:pPr>
        <w:pStyle w:val="Titlu5"/>
        <w:spacing w:before="0" w:after="0"/>
        <w:jc w:val="center"/>
        <w:rPr>
          <w:b/>
          <w:b/>
          <w:lang w:val="ro-RO"/>
        </w:rPr>
      </w:pPr>
      <w:r>
        <w:rPr>
          <w:lang w:val="ro-RO"/>
        </w:rPr>
        <w:t>JUDEŢUL BACĂU</w:t>
      </w:r>
    </w:p>
    <w:tbl>
      <w:tblPr>
        <w:tblW w:w="9675" w:type="dxa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75"/>
      </w:tblGrid>
      <w:tr>
        <w:trPr>
          <w:trHeight w:val="159" w:hRule="atLeast"/>
        </w:trPr>
        <w:tc>
          <w:tcPr>
            <w:tcW w:w="9675" w:type="dxa"/>
            <w:tcBorders>
              <w:top w:val="single" w:sz="48" w:space="0" w:color="FF0000"/>
              <w:bottom w:val="single" w:sz="48" w:space="0" w:color="0000FF"/>
            </w:tcBorders>
            <w:shd w:color="FFFF00" w:fill="FFFF00" w:val="solid"/>
          </w:tcPr>
          <w:p>
            <w:pPr>
              <w:pStyle w:val="Normal"/>
              <w:tabs>
                <w:tab w:val="clear" w:pos="720"/>
                <w:tab w:val="left" w:pos="5130" w:leader="none"/>
                <w:tab w:val="left" w:pos="9990" w:leader="none"/>
              </w:tabs>
              <w:ind w:right="47" w:hanging="0"/>
              <w:jc w:val="center"/>
              <w:rPr/>
            </w:pPr>
            <w:r>
              <w:rPr>
                <w:color w:val="000000"/>
                <w:lang w:val="ro-RO"/>
              </w:rPr>
              <w:t xml:space="preserve">Str. Republicii, nr. 5, tel.: 0234-261220;fax:0372897995; E-mail: </w:t>
            </w:r>
            <w:hyperlink r:id="rId2">
              <w:r>
                <w:rPr>
                  <w:rStyle w:val="LegturInternet"/>
                  <w:color w:val="000000"/>
                  <w:lang w:val="ro-RO"/>
                </w:rPr>
                <w:t>primariabuhusi@yahoo.com</w:t>
              </w:r>
            </w:hyperlink>
            <w:r>
              <w:rPr>
                <w:color w:val="000000"/>
                <w:lang w:val="ro-RO"/>
              </w:rPr>
              <w:t>,</w:t>
            </w:r>
            <w:r>
              <w:rPr>
                <w:rFonts w:eastAsia="Times New Roman" w:cs="Times New Roman"/>
                <w:color w:val="000000"/>
                <w:kern w:val="2"/>
                <w:sz w:val="20"/>
                <w:szCs w:val="20"/>
                <w:lang w:val="ro-RO" w:eastAsia="zh-CN" w:bidi="ar-SA"/>
              </w:rPr>
              <w:t>impozitesitaxe@primariabuhusi.ro</w:t>
            </w:r>
          </w:p>
          <w:p>
            <w:pPr>
              <w:pStyle w:val="Normal"/>
              <w:tabs>
                <w:tab w:val="clear" w:pos="720"/>
                <w:tab w:val="left" w:pos="5130" w:leader="none"/>
                <w:tab w:val="left" w:pos="9990" w:leader="none"/>
              </w:tabs>
              <w:ind w:right="47" w:hanging="0"/>
              <w:jc w:val="center"/>
              <w:rPr/>
            </w:pPr>
            <w:r>
              <w:rPr>
                <w:rFonts w:eastAsia="Times New Roman" w:cs="Times New Roman"/>
                <w:b w:val="false"/>
                <w:color w:val="000000"/>
                <w:kern w:val="2"/>
                <w:sz w:val="24"/>
                <w:szCs w:val="24"/>
                <w:lang w:val="ro-RO" w:eastAsia="zh-CN" w:bidi="ar-SA"/>
              </w:rPr>
              <w:t>CUI/CIF: 4535953</w:t>
            </w:r>
          </w:p>
        </w:tc>
      </w:tr>
    </w:tbl>
    <w:p>
      <w:pPr>
        <w:pStyle w:val="Normal"/>
        <w:rPr/>
      </w:pPr>
      <w:r>
        <w:rPr>
          <w:sz w:val="28"/>
          <w:szCs w:val="28"/>
          <w:lang w:val="it-IT"/>
        </w:rPr>
        <w:t>Codul de identificare fiscal</w:t>
      </w:r>
      <w:r>
        <w:rPr>
          <w:sz w:val="28"/>
          <w:szCs w:val="28"/>
        </w:rPr>
        <w:t>ă: 4535953</w:t>
      </w:r>
      <w:r>
        <w:rPr>
          <w:sz w:val="28"/>
          <w:szCs w:val="28"/>
          <w:lang w:val="it-IT"/>
        </w:rPr>
        <w:t xml:space="preserve">                                     </w:t>
      </w:r>
    </w:p>
    <w:p>
      <w:pPr>
        <w:pStyle w:val="Normal"/>
        <w:rPr>
          <w:sz w:val="24"/>
          <w:szCs w:val="24"/>
        </w:rPr>
      </w:pPr>
      <w:bookmarkStart w:id="0" w:name="__DdeLink__2703_1935588357"/>
      <w:r>
        <w:rPr>
          <w:sz w:val="24"/>
          <w:szCs w:val="24"/>
          <w:lang w:val="ro-RO"/>
        </w:rPr>
        <w:t>TREZORERIA BUHUȘI</w:t>
      </w:r>
      <w:bookmarkEnd w:id="0"/>
    </w:p>
    <w:p>
      <w:pPr>
        <w:pStyle w:val="Titlu2"/>
        <w:rPr>
          <w:b w:val="false"/>
          <w:b w:val="false"/>
          <w:sz w:val="24"/>
          <w:szCs w:val="24"/>
        </w:rPr>
      </w:pPr>
      <w:r>
        <w:rPr/>
      </w:r>
    </w:p>
    <w:p>
      <w:pPr>
        <w:pStyle w:val="Titlu2"/>
        <w:rPr>
          <w:b w:val="false"/>
          <w:b w:val="false"/>
          <w:sz w:val="24"/>
          <w:szCs w:val="24"/>
        </w:rPr>
      </w:pPr>
      <w:r>
        <w:rPr/>
      </w:r>
    </w:p>
    <w:p>
      <w:pPr>
        <w:pStyle w:val="Titlu2"/>
        <w:rPr/>
      </w:pPr>
      <w:r>
        <w:rPr>
          <w:b w:val="false"/>
          <w:sz w:val="24"/>
          <w:szCs w:val="24"/>
        </w:rPr>
        <w:t>CODURILE IBAN PERSOANE FIZICE</w:t>
      </w:r>
    </w:p>
    <w:p>
      <w:pPr>
        <w:pStyle w:val="Normal"/>
        <w:tabs>
          <w:tab w:val="clear" w:pos="720"/>
          <w:tab w:val="left" w:pos="5130" w:leader="none"/>
          <w:tab w:val="left" w:pos="9990" w:leader="none"/>
        </w:tabs>
        <w:ind w:right="47" w:hanging="0"/>
        <w:jc w:val="left"/>
        <w:rPr>
          <w:b w:val="false"/>
          <w:b w:val="false"/>
          <w:color w:val="000000"/>
          <w:sz w:val="24"/>
          <w:szCs w:val="24"/>
          <w:lang w:val="ro-RO"/>
        </w:rPr>
      </w:pPr>
      <w:r>
        <w:rPr>
          <w:b w:val="false"/>
          <w:color w:val="000000"/>
          <w:sz w:val="24"/>
          <w:szCs w:val="24"/>
          <w:lang w:val="ro-RO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IMPOZIT CLADIRI/taxa cladire                         RO41TREZ0662107020101XXX</w:t>
      </w:r>
    </w:p>
    <w:p>
      <w:pPr>
        <w:pStyle w:val="Normal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IMPOZIT TEREN /taxa teren                              RO85TREZ0662107020201XXX</w:t>
      </w:r>
    </w:p>
    <w:p>
      <w:pPr>
        <w:pStyle w:val="Normal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IMP.AUTO                          </w:t>
        <w:tab/>
        <w:t xml:space="preserve">                        RO60TREZ0662116020201XXX</w:t>
      </w:r>
    </w:p>
    <w:p>
      <w:pPr>
        <w:pStyle w:val="Normal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TAXA PSI                                                             RO46TREZ06621180250XXXXX</w:t>
      </w:r>
    </w:p>
    <w:p>
      <w:pPr>
        <w:pStyle w:val="Normal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AMENZI CIRCULATIE                                      RO66TREZ06621350250XXXXX</w:t>
      </w:r>
    </w:p>
    <w:p>
      <w:pPr>
        <w:pStyle w:val="Normal"/>
        <w:numPr>
          <w:ilvl w:val="0"/>
          <w:numId w:val="1"/>
        </w:numPr>
        <w:jc w:val="both"/>
        <w:rPr>
          <w:sz w:val="24"/>
          <w:szCs w:val="24"/>
          <w:lang w:val="fr-FR"/>
        </w:rPr>
      </w:pPr>
      <w:r>
        <w:rPr>
          <w:sz w:val="24"/>
          <w:szCs w:val="24"/>
        </w:rPr>
        <w:t xml:space="preserve">TAXA FIRMA                    </w:t>
        <w:tab/>
        <w:t xml:space="preserve">                        RO46TREZ06621180250XXXXX</w:t>
      </w:r>
    </w:p>
    <w:p>
      <w:pPr>
        <w:pStyle w:val="Normal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  <w:lang w:val="fr-FR"/>
        </w:rPr>
        <w:t xml:space="preserve">TAXA SALUBRITATE                                        RO05TREZ06621360206XXXXX </w:t>
      </w:r>
    </w:p>
    <w:p>
      <w:pPr>
        <w:pStyle w:val="Normal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TAXA CONCESIUNE</w:t>
        <w:tab/>
        <w:t xml:space="preserve">                                    RO20TREZ06621A300530XXXX</w:t>
      </w:r>
    </w:p>
    <w:p>
      <w:pPr>
        <w:pStyle w:val="Normal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ALTE AMENZI SI SANCT.                                RO46TREZ06621A350102XXXX</w:t>
      </w:r>
    </w:p>
    <w:p>
      <w:pPr>
        <w:pStyle w:val="Corptext"/>
        <w:numPr>
          <w:ilvl w:val="0"/>
          <w:numId w:val="1"/>
        </w:numPr>
        <w:ind w:left="360" w:right="-1717" w:hanging="360"/>
        <w:rPr>
          <w:sz w:val="24"/>
          <w:szCs w:val="24"/>
        </w:rPr>
      </w:pPr>
      <w:r>
        <w:rPr>
          <w:sz w:val="24"/>
          <w:szCs w:val="24"/>
        </w:rPr>
        <w:t xml:space="preserve">IMPOZITTEREN EXTRAVILAN                      RO82TREZ0662107020203XXX </w:t>
      </w:r>
    </w:p>
    <w:p>
      <w:pPr>
        <w:pStyle w:val="Normal"/>
        <w:numPr>
          <w:ilvl w:val="0"/>
          <w:numId w:val="1"/>
        </w:numPr>
        <w:ind w:left="360" w:right="-1717" w:hanging="360"/>
        <w:rPr>
          <w:sz w:val="24"/>
          <w:szCs w:val="24"/>
        </w:rPr>
      </w:pPr>
      <w:r>
        <w:rPr>
          <w:sz w:val="24"/>
          <w:szCs w:val="24"/>
        </w:rPr>
        <w:t>TAXA VIZA AUTORIZATIE SANITARA         RO02TREZ06621160203XXXXX</w:t>
      </w:r>
    </w:p>
    <w:p>
      <w:pPr>
        <w:pStyle w:val="Normal"/>
        <w:numPr>
          <w:ilvl w:val="0"/>
          <w:numId w:val="1"/>
        </w:numPr>
        <w:ind w:left="360" w:right="-1717" w:hanging="360"/>
        <w:rPr>
          <w:sz w:val="24"/>
          <w:szCs w:val="24"/>
        </w:rPr>
      </w:pPr>
      <w:r>
        <w:rPr>
          <w:sz w:val="24"/>
          <w:szCs w:val="24"/>
        </w:rPr>
        <w:t>TAXA CIMITIR(concesiune si intretinere)         RO90TREZ06621360250XXXXX</w:t>
      </w:r>
    </w:p>
    <w:p>
      <w:pPr>
        <w:pStyle w:val="Normal"/>
        <w:numPr>
          <w:ilvl w:val="0"/>
          <w:numId w:val="1"/>
        </w:numPr>
        <w:ind w:left="360" w:right="-1717" w:hanging="360"/>
        <w:rPr/>
      </w:pPr>
      <w:r>
        <w:rPr>
          <w:sz w:val="24"/>
          <w:szCs w:val="24"/>
        </w:rPr>
        <w:t>Taxa judiciara de timbru                                      RO77TREZ06621070203XXXXX</w:t>
      </w:r>
    </w:p>
    <w:p>
      <w:pPr>
        <w:pStyle w:val="Normal"/>
        <w:numPr>
          <w:ilvl w:val="0"/>
          <w:numId w:val="1"/>
        </w:numPr>
        <w:ind w:left="360" w:right="-1717" w:hanging="360"/>
        <w:rPr/>
      </w:pPr>
      <w:bookmarkStart w:id="1" w:name="__DdeLink__544_790711513"/>
      <w:r>
        <w:rPr>
          <w:sz w:val="24"/>
          <w:szCs w:val="24"/>
        </w:rPr>
        <w:t>Taxa eliberare certificat fiscal                              RO18TREZ06621330250XXXXX</w:t>
      </w:r>
      <w:bookmarkEnd w:id="1"/>
    </w:p>
    <w:p>
      <w:pPr>
        <w:pStyle w:val="Normal"/>
        <w:ind w:left="360" w:right="-1717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360" w:right="-1717" w:hanging="36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</w:r>
    </w:p>
    <w:p>
      <w:pPr>
        <w:pStyle w:val="Titlu1"/>
        <w:jc w:val="center"/>
        <w:rPr/>
      </w:pPr>
      <w:r>
        <w:rPr/>
      </w:r>
    </w:p>
    <w:sectPr>
      <w:type w:val="nextPage"/>
      <w:pgSz w:w="11906" w:h="16838"/>
      <w:pgMar w:left="1440" w:right="1440" w:header="0" w:top="426" w:footer="0" w:bottom="144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  <w:rFonts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4"/>
  <w:defaultTabStop w:val="720"/>
  <w:autoHyphenation w:val="false"/>
  <w:compat/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23dd2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2"/>
      <w:sz w:val="20"/>
      <w:szCs w:val="20"/>
      <w:lang w:val="en-US" w:eastAsia="zh-CN" w:bidi="ar-SA"/>
    </w:rPr>
  </w:style>
  <w:style w:type="paragraph" w:styleId="Titlu1">
    <w:name w:val="Heading 1"/>
    <w:basedOn w:val="Normal"/>
    <w:next w:val="Normal"/>
    <w:link w:val="Heading1Char"/>
    <w:qFormat/>
    <w:rsid w:val="00623dd2"/>
    <w:pPr>
      <w:keepNext w:val="true"/>
      <w:tabs>
        <w:tab w:val="clear" w:pos="720"/>
        <w:tab w:val="left" w:pos="0" w:leader="none"/>
      </w:tabs>
      <w:ind w:left="432" w:hanging="432"/>
      <w:outlineLvl w:val="0"/>
    </w:pPr>
    <w:rPr>
      <w:sz w:val="28"/>
    </w:rPr>
  </w:style>
  <w:style w:type="paragraph" w:styleId="Titlu2">
    <w:name w:val="Heading 2"/>
    <w:basedOn w:val="Normal"/>
    <w:next w:val="Normal"/>
    <w:link w:val="Heading2Char"/>
    <w:semiHidden/>
    <w:unhideWhenUsed/>
    <w:qFormat/>
    <w:rsid w:val="00623dd2"/>
    <w:pPr>
      <w:keepNext w:val="true"/>
      <w:tabs>
        <w:tab w:val="clear" w:pos="720"/>
        <w:tab w:val="left" w:pos="0" w:leader="none"/>
      </w:tabs>
      <w:ind w:left="576" w:hanging="576"/>
      <w:jc w:val="center"/>
      <w:outlineLvl w:val="1"/>
    </w:pPr>
    <w:rPr>
      <w:b/>
      <w:sz w:val="28"/>
    </w:rPr>
  </w:style>
  <w:style w:type="paragraph" w:styleId="Titlu5">
    <w:name w:val="Heading 5"/>
    <w:basedOn w:val="Normal"/>
    <w:next w:val="Normal"/>
    <w:link w:val="Heading5Char"/>
    <w:uiPriority w:val="9"/>
    <w:semiHidden/>
    <w:unhideWhenUsed/>
    <w:qFormat/>
    <w:rsid w:val="00343868"/>
    <w:pPr>
      <w:keepNext w:val="true"/>
      <w:keepLines/>
      <w:spacing w:before="200" w:after="0"/>
      <w:outlineLvl w:val="4"/>
    </w:pPr>
    <w:rPr>
      <w:rFonts w:ascii="Cambria" w:hAnsi="Cambria" w:eastAsia="" w:cs="" w:asciiTheme="majorHAnsi" w:cstheme="majorBidi" w:eastAsiaTheme="majorEastAsia" w:hAnsiTheme="majorHAnsi"/>
      <w:color w:val="243F60" w:themeColor="accent1" w:themeShade="7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link w:val="Heading1"/>
    <w:qFormat/>
    <w:rsid w:val="00623dd2"/>
    <w:rPr>
      <w:rFonts w:ascii="Times New Roman" w:hAnsi="Times New Roman" w:eastAsia="Times New Roman" w:cs="Times New Roman"/>
      <w:kern w:val="2"/>
      <w:sz w:val="28"/>
      <w:szCs w:val="20"/>
      <w:lang w:eastAsia="zh-CN"/>
    </w:rPr>
  </w:style>
  <w:style w:type="character" w:styleId="Heading2Char" w:customStyle="1">
    <w:name w:val="Heading 2 Char"/>
    <w:basedOn w:val="DefaultParagraphFont"/>
    <w:link w:val="Heading2"/>
    <w:semiHidden/>
    <w:qFormat/>
    <w:rsid w:val="00623dd2"/>
    <w:rPr>
      <w:rFonts w:ascii="Times New Roman" w:hAnsi="Times New Roman" w:eastAsia="Times New Roman" w:cs="Times New Roman"/>
      <w:b/>
      <w:kern w:val="2"/>
      <w:sz w:val="28"/>
      <w:szCs w:val="20"/>
      <w:lang w:eastAsia="zh-CN"/>
    </w:rPr>
  </w:style>
  <w:style w:type="character" w:styleId="BodyTextChar" w:customStyle="1">
    <w:name w:val="Body Text Char"/>
    <w:basedOn w:val="DefaultParagraphFont"/>
    <w:link w:val="BodyText"/>
    <w:semiHidden/>
    <w:qFormat/>
    <w:rsid w:val="00623dd2"/>
    <w:rPr>
      <w:rFonts w:ascii="Times New Roman" w:hAnsi="Times New Roman" w:eastAsia="Times New Roman" w:cs="Times New Roman"/>
      <w:kern w:val="2"/>
      <w:sz w:val="28"/>
      <w:szCs w:val="20"/>
      <w:lang w:eastAsia="zh-CN"/>
    </w:rPr>
  </w:style>
  <w:style w:type="character" w:styleId="Heading5Char" w:customStyle="1">
    <w:name w:val="Heading 5 Char"/>
    <w:basedOn w:val="DefaultParagraphFont"/>
    <w:link w:val="Heading5"/>
    <w:uiPriority w:val="9"/>
    <w:semiHidden/>
    <w:qFormat/>
    <w:rsid w:val="00343868"/>
    <w:rPr>
      <w:rFonts w:ascii="Cambria" w:hAnsi="Cambria" w:eastAsia="" w:cs="" w:asciiTheme="majorHAnsi" w:cstheme="majorBidi" w:eastAsiaTheme="majorEastAsia" w:hAnsiTheme="majorHAnsi"/>
      <w:color w:val="243F60" w:themeColor="accent1" w:themeShade="7f"/>
      <w:kern w:val="2"/>
      <w:sz w:val="20"/>
      <w:szCs w:val="20"/>
      <w:lang w:eastAsia="zh-CN"/>
    </w:rPr>
  </w:style>
  <w:style w:type="character" w:styleId="LegturInternet">
    <w:name w:val="Legătură Internet"/>
    <w:rPr>
      <w:color w:val="000080"/>
      <w:u w:val="single"/>
      <w:lang w:val="zxx" w:eastAsia="zxx" w:bidi="zxx"/>
    </w:rPr>
  </w:style>
  <w:style w:type="paragraph" w:styleId="Stiltitlu">
    <w:name w:val="Stil titlu"/>
    <w:basedOn w:val="Normal"/>
    <w:next w:val="Corp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text">
    <w:name w:val="Body Text"/>
    <w:basedOn w:val="Normal"/>
    <w:link w:val="BodyTextChar"/>
    <w:semiHidden/>
    <w:unhideWhenUsed/>
    <w:rsid w:val="00623dd2"/>
    <w:pPr>
      <w:jc w:val="both"/>
    </w:pPr>
    <w:rPr>
      <w:sz w:val="28"/>
    </w:rPr>
  </w:style>
  <w:style w:type="paragraph" w:styleId="List">
    <w:name w:val="List"/>
    <w:basedOn w:val="Corptext"/>
    <w:pPr/>
    <w:rPr>
      <w:rFonts w:cs="Arial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primariabuhusi@yahoo.com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7865C3-563F-4892-BB34-139431F49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LibreOffice/6.3.1.2$Windows_X86_64 LibreOffice_project/b79626edf0065ac373bd1df5c28bd630b4424273</Application>
  <Pages>1</Pages>
  <Words>94</Words>
  <Characters>858</Characters>
  <CharactersWithSpaces>1408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2018-07-27T08:02:00Z</dcterms:created>
  <dc:creator>MicaS</dc:creator>
  <dc:description/>
  <dc:language>ro-RO</dc:language>
  <cp:lastModifiedBy/>
  <cp:lastPrinted>2020-03-13T08:14:19Z</cp:lastPrinted>
  <dcterms:modified xsi:type="dcterms:W3CDTF">2020-03-13T08:34:34Z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