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2 la H.G. nr.1336/2022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solicitată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</w:t>
      </w:r>
      <w:r w:rsidR="001A0D8B">
        <w:rPr>
          <w:rFonts w:ascii="Times New Roman" w:hAnsi="Times New Roman" w:cs="Times New Roman"/>
          <w:sz w:val="28"/>
          <w:szCs w:val="28"/>
        </w:rPr>
        <w:t>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(Se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comunicarea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concurs.):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recomandări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 xml:space="preserve">|  </w:t>
            </w:r>
            <w:proofErr w:type="spellStart"/>
            <w:r w:rsidRPr="001A0D8B">
              <w:rPr>
                <w:rFonts w:ascii="Courier New" w:hAnsi="Courier New" w:cs="Courier New"/>
              </w:rPr>
              <w:t>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şi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prenumele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Instituţia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  </w:t>
            </w:r>
            <w:proofErr w:type="spellStart"/>
            <w:r w:rsidRPr="001A0D8B">
              <w:rPr>
                <w:rFonts w:ascii="Courier New" w:hAnsi="Courier New" w:cs="Courier New"/>
              </w:rPr>
              <w:t>Funcţia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Numărul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de </w:t>
            </w:r>
            <w:proofErr w:type="spellStart"/>
            <w:r w:rsidRPr="001A0D8B">
              <w:rPr>
                <w:rFonts w:ascii="Courier New" w:hAnsi="Courier New" w:cs="Courier New"/>
              </w:rPr>
              <w:t>telefon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                       |            |           |                   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</w:tbl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</w:t>
      </w:r>
      <w:r w:rsidR="001A0D8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4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pct. 2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(1)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lit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a)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(UE) 2016/679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Parlamentului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European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Consiliului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27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aprilie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libera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circulaţie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abrogare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Directivei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95/46/CE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general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următoarele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cu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transmiterea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informaţiilor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documentelor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inclusiv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necesare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îndeplinirii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atribuţiilor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concurs,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soluţionare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contestaţiilor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secretarului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format electronic.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certificatul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integritate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comportamentală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candidaţii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înscrişi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posturile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cadrul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sistemului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învăţământ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sănătate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socială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precum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entitate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publică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cărei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activitate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contactul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copii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vârstă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dizabilităţi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categorii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vulnerabile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care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examinarea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evaluarea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psihologică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unei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extrasul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cazierul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judiciar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scopul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angajării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perioada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lucrată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nu 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nicio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.................................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326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Codul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penal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falsul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furnizate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sunt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adevărate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D8B" w:rsidRPr="001615C7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Data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A0D8B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Semnătura</w:t>
      </w:r>
      <w:proofErr w:type="spellEnd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</w:t>
      </w:r>
    </w:p>
    <w:p w:rsidR="00BD5835" w:rsidRDefault="00BD5835">
      <w:pPr>
        <w:rPr>
          <w:color w:val="000000" w:themeColor="text1"/>
        </w:rPr>
      </w:pPr>
    </w:p>
    <w:p w:rsidR="00BF071A" w:rsidRDefault="00BF071A">
      <w:pPr>
        <w:rPr>
          <w:color w:val="000000" w:themeColor="text1"/>
        </w:rPr>
      </w:pPr>
    </w:p>
    <w:p w:rsidR="00BF071A" w:rsidRDefault="00BF071A">
      <w:pPr>
        <w:rPr>
          <w:color w:val="000000" w:themeColor="text1"/>
        </w:rPr>
      </w:pPr>
    </w:p>
    <w:p w:rsidR="00BF071A" w:rsidRDefault="00BF071A">
      <w:pPr>
        <w:rPr>
          <w:color w:val="000000" w:themeColor="text1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ANEXA 2 la H.G. nr.1336/2022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solicitată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(Se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comunicarea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concurs.):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 ____________________________________________________________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recomandări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BF071A" w:rsidRPr="001A0D8B" w:rsidTr="00EA44F0">
        <w:tc>
          <w:tcPr>
            <w:tcW w:w="9576" w:type="dxa"/>
          </w:tcPr>
          <w:p w:rsidR="00BF071A" w:rsidRPr="001A0D8B" w:rsidRDefault="00BF071A" w:rsidP="00EA44F0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</w:p>
        </w:tc>
      </w:tr>
      <w:tr w:rsidR="00BF071A" w:rsidRPr="001A0D8B" w:rsidTr="00EA44F0">
        <w:tc>
          <w:tcPr>
            <w:tcW w:w="9576" w:type="dxa"/>
          </w:tcPr>
          <w:p w:rsidR="00BF071A" w:rsidRPr="001A0D8B" w:rsidRDefault="00BF071A" w:rsidP="00EA44F0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 xml:space="preserve">|  </w:t>
            </w:r>
            <w:proofErr w:type="spellStart"/>
            <w:r w:rsidRPr="001A0D8B">
              <w:rPr>
                <w:rFonts w:ascii="Courier New" w:hAnsi="Courier New" w:cs="Courier New"/>
              </w:rPr>
              <w:t>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şi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prenumele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Instituţia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  </w:t>
            </w:r>
            <w:proofErr w:type="spellStart"/>
            <w:r w:rsidRPr="001A0D8B">
              <w:rPr>
                <w:rFonts w:ascii="Courier New" w:hAnsi="Courier New" w:cs="Courier New"/>
              </w:rPr>
              <w:t>Funcţia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Numărul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de </w:t>
            </w:r>
            <w:proofErr w:type="spellStart"/>
            <w:r w:rsidRPr="001A0D8B">
              <w:rPr>
                <w:rFonts w:ascii="Courier New" w:hAnsi="Courier New" w:cs="Courier New"/>
              </w:rPr>
              <w:t>telefon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</w:t>
            </w:r>
          </w:p>
        </w:tc>
      </w:tr>
      <w:tr w:rsidR="00BF071A" w:rsidRPr="001A0D8B" w:rsidTr="00EA44F0">
        <w:tc>
          <w:tcPr>
            <w:tcW w:w="9576" w:type="dxa"/>
          </w:tcPr>
          <w:p w:rsidR="00BF071A" w:rsidRPr="001A0D8B" w:rsidRDefault="00BF071A" w:rsidP="00EA44F0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  <w:tr w:rsidR="00BF071A" w:rsidRPr="001A0D8B" w:rsidTr="00EA44F0">
        <w:tc>
          <w:tcPr>
            <w:tcW w:w="9576" w:type="dxa"/>
          </w:tcPr>
          <w:p w:rsidR="00BF071A" w:rsidRPr="001A0D8B" w:rsidRDefault="00BF071A" w:rsidP="00EA44F0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                       |            |           |                    |</w:t>
            </w:r>
          </w:p>
        </w:tc>
      </w:tr>
      <w:tr w:rsidR="00BF071A" w:rsidRPr="001A0D8B" w:rsidTr="00EA44F0">
        <w:tc>
          <w:tcPr>
            <w:tcW w:w="9576" w:type="dxa"/>
          </w:tcPr>
          <w:p w:rsidR="00BF071A" w:rsidRPr="001A0D8B" w:rsidRDefault="00BF071A" w:rsidP="00EA44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</w:tbl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actele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art.</w:t>
      </w:r>
      <w:proofErr w:type="gramEnd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pct. 2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art.</w:t>
      </w:r>
      <w:proofErr w:type="gramEnd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alin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(1) </w:t>
      </w:r>
      <w:proofErr w:type="gramStart"/>
      <w:r>
        <w:rPr>
          <w:rFonts w:ascii="Times New Roman" w:hAnsi="Times New Roman" w:cs="Times New Roman"/>
          <w:sz w:val="28"/>
          <w:szCs w:val="28"/>
        </w:rPr>
        <w:t>lit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a)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Regulamentul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(UE) 2016/679 al </w:t>
      </w:r>
      <w:proofErr w:type="spellStart"/>
      <w:r>
        <w:rPr>
          <w:rFonts w:ascii="Times New Roman" w:hAnsi="Times New Roman" w:cs="Times New Roman"/>
          <w:sz w:val="28"/>
          <w:szCs w:val="28"/>
        </w:rPr>
        <w:t>Parlamentului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Consiliului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27 </w:t>
      </w:r>
      <w:proofErr w:type="spellStart"/>
      <w:r>
        <w:rPr>
          <w:rFonts w:ascii="Times New Roman" w:hAnsi="Times New Roman" w:cs="Times New Roman"/>
          <w:sz w:val="28"/>
          <w:szCs w:val="28"/>
        </w:rPr>
        <w:t>aprilie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protecţia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persoanelor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fizice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priveşte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prelucrarea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personal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libera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circulaţie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date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abrogare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Directivei</w:t>
      </w:r>
      <w:proofErr w:type="spellEnd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95/46/CE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Regulamentul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general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protecţia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priveşte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consimţământul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prelucrarea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personal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următoarele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  <w:proofErr w:type="spellStart"/>
      <w:r>
        <w:rPr>
          <w:rFonts w:ascii="Courier New" w:hAnsi="Courier New" w:cs="Courier New"/>
        </w:rPr>
        <w:t>Îmi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exprim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consimţământul</w:t>
      </w:r>
      <w:proofErr w:type="spellEnd"/>
      <w:r>
        <w:rPr>
          <w:rFonts w:ascii="Courier New" w:hAnsi="Courier New" w:cs="Courier New"/>
        </w:rPr>
        <w:t xml:space="preserve">          |_|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</w:rPr>
        <w:t xml:space="preserve">    Nu </w:t>
      </w:r>
      <w:proofErr w:type="spellStart"/>
      <w:r>
        <w:rPr>
          <w:rFonts w:ascii="Courier New" w:hAnsi="Courier New" w:cs="Courier New"/>
        </w:rPr>
        <w:t>îmi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exprim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consimţământul</w:t>
      </w:r>
      <w:proofErr w:type="spellEnd"/>
      <w:r>
        <w:rPr>
          <w:rFonts w:ascii="Courier New" w:hAnsi="Courier New" w:cs="Courier New"/>
        </w:rPr>
        <w:t xml:space="preserve">       |_|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cu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transmiterea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informaţiilor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inclusiv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date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personal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îndeplinirii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atribuţiilor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membrilor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comisiei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concurs, </w:t>
      </w:r>
      <w:proofErr w:type="spellStart"/>
      <w:r>
        <w:rPr>
          <w:rFonts w:ascii="Times New Roman" w:hAnsi="Times New Roman" w:cs="Times New Roman"/>
          <w:sz w:val="28"/>
          <w:szCs w:val="28"/>
        </w:rPr>
        <w:t>membrilor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comisiei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soluţionare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contestaţiilor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secretarului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format electronic.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  <w:proofErr w:type="spellStart"/>
      <w:r>
        <w:rPr>
          <w:rFonts w:ascii="Courier New" w:hAnsi="Courier New" w:cs="Courier New"/>
        </w:rPr>
        <w:t>Îmi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exprim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consimţământul</w:t>
      </w:r>
      <w:proofErr w:type="spellEnd"/>
      <w:r>
        <w:rPr>
          <w:rFonts w:ascii="Courier New" w:hAnsi="Courier New" w:cs="Courier New"/>
        </w:rPr>
        <w:t xml:space="preserve">          |_|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</w:rPr>
        <w:t xml:space="preserve">    Nu </w:t>
      </w:r>
      <w:proofErr w:type="spellStart"/>
      <w:r>
        <w:rPr>
          <w:rFonts w:ascii="Courier New" w:hAnsi="Courier New" w:cs="Courier New"/>
        </w:rPr>
        <w:t>îmi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exprim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consimţământul</w:t>
      </w:r>
      <w:proofErr w:type="spellEnd"/>
      <w:r>
        <w:rPr>
          <w:rFonts w:ascii="Courier New" w:hAnsi="Courier New" w:cs="Courier New"/>
        </w:rPr>
        <w:t xml:space="preserve">       |_|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organizatoare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abilitate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legii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certificatul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integritate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comportamentală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candidaţii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înscrişi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posturile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sistemului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învăţământ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sănătate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protecţie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socială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precum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orice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cărei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presupune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contactul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direct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copii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vârstă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dizabilităţi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categorii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vulnerabile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presupune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examinarea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fizică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evaluarea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psihologică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unei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pot </w:t>
      </w:r>
      <w:proofErr w:type="spellStart"/>
      <w:r>
        <w:rPr>
          <w:rFonts w:ascii="Times New Roman" w:hAnsi="Times New Roman" w:cs="Times New Roman"/>
          <w:sz w:val="28"/>
          <w:szCs w:val="28"/>
        </w:rPr>
        <w:t>reveni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oricând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asupra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consimţământului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acordat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  <w:proofErr w:type="spellStart"/>
      <w:r>
        <w:rPr>
          <w:rFonts w:ascii="Courier New" w:hAnsi="Courier New" w:cs="Courier New"/>
        </w:rPr>
        <w:t>Îmi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exprim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consimţământul</w:t>
      </w:r>
      <w:proofErr w:type="spellEnd"/>
      <w:r>
        <w:rPr>
          <w:rFonts w:ascii="Courier New" w:hAnsi="Courier New" w:cs="Courier New"/>
        </w:rPr>
        <w:t xml:space="preserve">          |_|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</w:rPr>
        <w:t xml:space="preserve">    Nu </w:t>
      </w:r>
      <w:proofErr w:type="spellStart"/>
      <w:r>
        <w:rPr>
          <w:rFonts w:ascii="Courier New" w:hAnsi="Courier New" w:cs="Courier New"/>
        </w:rPr>
        <w:t>îmi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exprim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consimţământul</w:t>
      </w:r>
      <w:proofErr w:type="spellEnd"/>
      <w:r>
        <w:rPr>
          <w:rFonts w:ascii="Courier New" w:hAnsi="Courier New" w:cs="Courier New"/>
        </w:rPr>
        <w:t xml:space="preserve">       |_|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organizatoare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abilitate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legii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extrasul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cazierul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judiciar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scopul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angajării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pot </w:t>
      </w:r>
      <w:proofErr w:type="spellStart"/>
      <w:r>
        <w:rPr>
          <w:rFonts w:ascii="Times New Roman" w:hAnsi="Times New Roman" w:cs="Times New Roman"/>
          <w:sz w:val="28"/>
          <w:szCs w:val="28"/>
        </w:rPr>
        <w:t>reveni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oricând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asupra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consimţământului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acordat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perioada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lucrată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nu mi s-a </w:t>
      </w:r>
      <w:proofErr w:type="spellStart"/>
      <w:r>
        <w:rPr>
          <w:rFonts w:ascii="Times New Roman" w:hAnsi="Times New Roman" w:cs="Times New Roman"/>
          <w:sz w:val="28"/>
          <w:szCs w:val="28"/>
        </w:rPr>
        <w:t>aplicat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sancţiune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disciplinară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/mi s-a </w:t>
      </w:r>
      <w:proofErr w:type="spellStart"/>
      <w:r>
        <w:rPr>
          <w:rFonts w:ascii="Times New Roman" w:hAnsi="Times New Roman" w:cs="Times New Roman"/>
          <w:sz w:val="28"/>
          <w:szCs w:val="28"/>
        </w:rPr>
        <w:t>aplicat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sancţiunea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disciplinară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.................................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art.</w:t>
      </w:r>
      <w:proofErr w:type="gramEnd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326</w:t>
      </w:r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Codul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penal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falsul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declaraţii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adevărate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</w:t>
      </w:r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F071A" w:rsidRDefault="00BF071A" w:rsidP="00BF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BF071A" w:rsidRDefault="00BF071A" w:rsidP="00BF071A"/>
    <w:p w:rsidR="00BF071A" w:rsidRDefault="00BF071A">
      <w:pPr>
        <w:rPr>
          <w:color w:val="000000" w:themeColor="text1"/>
        </w:rPr>
      </w:pPr>
      <w:bookmarkStart w:id="0" w:name="_GoBack"/>
      <w:bookmarkEnd w:id="0"/>
    </w:p>
    <w:p w:rsidR="00BF071A" w:rsidRPr="001615C7" w:rsidRDefault="00BF071A">
      <w:pPr>
        <w:rPr>
          <w:color w:val="000000" w:themeColor="text1"/>
        </w:rPr>
      </w:pPr>
    </w:p>
    <w:sectPr w:rsidR="00BF071A" w:rsidRPr="001615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00"/>
    <w:rsid w:val="001615C7"/>
    <w:rsid w:val="001A0D8B"/>
    <w:rsid w:val="00AF37C0"/>
    <w:rsid w:val="00BD5835"/>
    <w:rsid w:val="00BF071A"/>
    <w:rsid w:val="00C7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cp:lastPrinted>2023-01-04T09:24:00Z</cp:lastPrinted>
  <dcterms:created xsi:type="dcterms:W3CDTF">2023-01-04T09:25:00Z</dcterms:created>
  <dcterms:modified xsi:type="dcterms:W3CDTF">2023-10-10T11:33:00Z</dcterms:modified>
</cp:coreProperties>
</file>