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41E" w:rsidRDefault="007169C4">
      <w:pPr>
        <w:pStyle w:val="NoSpacing"/>
        <w:spacing w:line="276" w:lineRule="auto"/>
        <w:ind w:left="5664" w:firstLine="708"/>
        <w:jc w:val="both"/>
        <w:rPr>
          <w:rFonts w:cs="Times New Roman"/>
          <w:b/>
          <w:lang w:val="ro-RO"/>
        </w:rPr>
      </w:pPr>
      <w:r>
        <w:rPr>
          <w:rFonts w:cs="Times New Roman"/>
          <w:b/>
          <w:sz w:val="24"/>
          <w:szCs w:val="24"/>
          <w:lang w:val="ro-RO"/>
        </w:rPr>
        <w:t xml:space="preserve"> </w:t>
      </w:r>
      <w:r>
        <w:rPr>
          <w:rFonts w:cs="Times New Roman"/>
          <w:b/>
          <w:lang w:val="ro-RO"/>
        </w:rPr>
        <w:t>Avizat pentru legalitate,</w:t>
      </w:r>
    </w:p>
    <w:p w:rsidR="00A6241E" w:rsidRDefault="007169C4">
      <w:pPr>
        <w:pStyle w:val="NoSpacing"/>
        <w:spacing w:line="276" w:lineRule="auto"/>
        <w:ind w:left="5664" w:firstLine="708"/>
        <w:jc w:val="both"/>
        <w:rPr>
          <w:rFonts w:cs="Times New Roman"/>
          <w:b/>
          <w:lang w:val="ro-RO"/>
        </w:rPr>
      </w:pPr>
      <w:r>
        <w:rPr>
          <w:rFonts w:cs="Times New Roman"/>
          <w:b/>
          <w:lang w:val="ro-RO"/>
        </w:rPr>
        <w:t xml:space="preserve">   Secretar general UAT,</w:t>
      </w:r>
    </w:p>
    <w:p w:rsidR="00A6241E" w:rsidRDefault="007169C4">
      <w:pPr>
        <w:pStyle w:val="NoSpacing"/>
        <w:spacing w:line="276" w:lineRule="auto"/>
        <w:ind w:left="5664" w:firstLine="708"/>
        <w:jc w:val="both"/>
        <w:rPr>
          <w:rFonts w:cs="Times New Roman"/>
          <w:b/>
          <w:lang w:val="ro-RO"/>
        </w:rPr>
      </w:pPr>
      <w:r>
        <w:rPr>
          <w:rFonts w:cs="Times New Roman"/>
          <w:b/>
          <w:lang w:val="ro-RO"/>
        </w:rPr>
        <w:t xml:space="preserve">  </w:t>
      </w:r>
      <w:proofErr w:type="spellStart"/>
      <w:r>
        <w:rPr>
          <w:rFonts w:cs="Times New Roman"/>
          <w:b/>
          <w:lang w:val="ro-RO"/>
        </w:rPr>
        <w:t>Cons</w:t>
      </w:r>
      <w:proofErr w:type="spellEnd"/>
      <w:r>
        <w:rPr>
          <w:rFonts w:cs="Times New Roman"/>
          <w:b/>
          <w:lang w:val="ro-RO"/>
        </w:rPr>
        <w:t xml:space="preserve">. Jur. Oana Mihai                                                               </w:t>
      </w:r>
    </w:p>
    <w:p w:rsidR="00A6241E" w:rsidRDefault="00A6241E">
      <w:pPr>
        <w:pStyle w:val="NoSpacing"/>
        <w:spacing w:line="276" w:lineRule="auto"/>
        <w:jc w:val="both"/>
        <w:rPr>
          <w:rFonts w:cs="Times New Roman"/>
          <w:b/>
          <w:lang w:val="ro-RO"/>
        </w:rPr>
      </w:pPr>
    </w:p>
    <w:p w:rsidR="00A6241E" w:rsidRDefault="007169C4">
      <w:pPr>
        <w:pStyle w:val="NoSpacing"/>
        <w:spacing w:line="276" w:lineRule="auto"/>
        <w:jc w:val="center"/>
        <w:rPr>
          <w:rFonts w:cs="Times New Roman"/>
          <w:b/>
          <w:lang w:val="ro-RO"/>
        </w:rPr>
      </w:pPr>
      <w:r>
        <w:rPr>
          <w:rFonts w:cs="Times New Roman"/>
          <w:b/>
          <w:lang w:val="ro-RO"/>
        </w:rPr>
        <w:t>ROMÂNIA</w:t>
      </w:r>
    </w:p>
    <w:p w:rsidR="00A6241E" w:rsidRDefault="007169C4">
      <w:pPr>
        <w:pStyle w:val="NoSpacing"/>
        <w:spacing w:line="276" w:lineRule="auto"/>
        <w:jc w:val="center"/>
        <w:rPr>
          <w:rFonts w:cs="Times New Roman"/>
          <w:b/>
          <w:lang w:val="ro-RO"/>
        </w:rPr>
      </w:pPr>
      <w:r>
        <w:rPr>
          <w:rFonts w:cs="Times New Roman"/>
          <w:b/>
          <w:lang w:val="ro-RO"/>
        </w:rPr>
        <w:t>JUDEŢUL BACĂU</w:t>
      </w:r>
    </w:p>
    <w:p w:rsidR="00A6241E" w:rsidRDefault="007169C4">
      <w:pPr>
        <w:pStyle w:val="NoSpacing"/>
        <w:spacing w:line="276" w:lineRule="auto"/>
        <w:jc w:val="center"/>
        <w:rPr>
          <w:rFonts w:cs="Times New Roman"/>
          <w:b/>
          <w:lang w:val="ro-RO"/>
        </w:rPr>
      </w:pPr>
      <w:r>
        <w:rPr>
          <w:rFonts w:cs="Times New Roman"/>
          <w:b/>
          <w:lang w:val="ro-RO"/>
        </w:rPr>
        <w:t>ORAŞUL BUHUŞI</w:t>
      </w:r>
    </w:p>
    <w:p w:rsidR="00A6241E" w:rsidRDefault="007169C4">
      <w:pPr>
        <w:pStyle w:val="NoSpacing"/>
        <w:spacing w:line="276" w:lineRule="auto"/>
        <w:jc w:val="center"/>
        <w:rPr>
          <w:rFonts w:cs="Times New Roman"/>
          <w:b/>
          <w:lang w:val="ro-RO"/>
        </w:rPr>
      </w:pPr>
      <w:r>
        <w:rPr>
          <w:rFonts w:cs="Times New Roman"/>
          <w:b/>
          <w:lang w:val="ro-RO"/>
        </w:rPr>
        <w:t>CONSILIUL LOCAL</w:t>
      </w:r>
    </w:p>
    <w:p w:rsidR="00A6241E" w:rsidRDefault="00A6241E">
      <w:pPr>
        <w:pStyle w:val="NoSpacing"/>
        <w:spacing w:line="276" w:lineRule="auto"/>
        <w:jc w:val="center"/>
        <w:rPr>
          <w:rFonts w:eastAsia="Arial Unicode MS" w:cs="Times New Roman"/>
          <w:b/>
          <w:lang w:val="ro-RO"/>
        </w:rPr>
      </w:pPr>
    </w:p>
    <w:p w:rsidR="00A6241E" w:rsidRDefault="007169C4">
      <w:pPr>
        <w:pStyle w:val="NoSpacing"/>
        <w:spacing w:line="276" w:lineRule="auto"/>
        <w:jc w:val="center"/>
        <w:rPr>
          <w:rFonts w:cs="Times New Roman"/>
          <w:b/>
          <w:lang w:val="ro-RO"/>
        </w:rPr>
      </w:pPr>
      <w:r>
        <w:rPr>
          <w:rFonts w:cs="Times New Roman"/>
          <w:b/>
          <w:lang w:val="ro-RO"/>
        </w:rPr>
        <w:t>PROIECT DE HOTĂRÂRE</w:t>
      </w:r>
    </w:p>
    <w:p w:rsidR="00A6241E" w:rsidRDefault="007169C4">
      <w:pPr>
        <w:pStyle w:val="NoSpacing"/>
        <w:spacing w:line="276" w:lineRule="auto"/>
        <w:jc w:val="center"/>
        <w:rPr>
          <w:rFonts w:cs="Times New Roman"/>
          <w:b/>
          <w:lang w:val="ro-RO"/>
        </w:rPr>
      </w:pPr>
      <w:bookmarkStart w:id="0" w:name="_Hlk201655326"/>
      <w:bookmarkEnd w:id="0"/>
      <w:r>
        <w:rPr>
          <w:rFonts w:cs="Times New Roman"/>
          <w:b/>
          <w:lang w:val="ro-RO"/>
        </w:rPr>
        <w:t xml:space="preserve">pentru aprobarea Regulamentului referitor la susținerea elevilor și sportivilor/echipelor sportive care au obținut rezultate deosebite la olimpiade școlare, concursuri și competiții </w:t>
      </w:r>
    </w:p>
    <w:p w:rsidR="00A6241E" w:rsidRDefault="00A6241E">
      <w:pPr>
        <w:pStyle w:val="NoSpacing"/>
        <w:spacing w:line="276" w:lineRule="auto"/>
        <w:jc w:val="center"/>
        <w:rPr>
          <w:rFonts w:cs="Times New Roman"/>
          <w:b/>
          <w:lang w:val="ro-RO"/>
        </w:rPr>
      </w:pPr>
    </w:p>
    <w:p w:rsidR="00A6241E" w:rsidRDefault="007169C4">
      <w:pPr>
        <w:pStyle w:val="NoSpacing"/>
        <w:spacing w:line="276" w:lineRule="auto"/>
        <w:jc w:val="both"/>
        <w:rPr>
          <w:rFonts w:cs="Times New Roman"/>
          <w:lang w:val="ro-RO"/>
        </w:rPr>
      </w:pPr>
      <w:r>
        <w:rPr>
          <w:rFonts w:cs="Times New Roman"/>
          <w:lang w:val="ro-RO"/>
        </w:rPr>
        <w:t xml:space="preserve">Consiliul Local </w:t>
      </w:r>
      <w:proofErr w:type="spellStart"/>
      <w:r>
        <w:rPr>
          <w:rFonts w:cs="Times New Roman"/>
          <w:lang w:val="ro-RO"/>
        </w:rPr>
        <w:t>Buhuşi</w:t>
      </w:r>
      <w:proofErr w:type="spellEnd"/>
      <w:r>
        <w:rPr>
          <w:rFonts w:cs="Times New Roman"/>
          <w:lang w:val="ro-RO"/>
        </w:rPr>
        <w:t xml:space="preserve">, </w:t>
      </w:r>
      <w:proofErr w:type="spellStart"/>
      <w:r>
        <w:rPr>
          <w:rFonts w:cs="Times New Roman"/>
          <w:lang w:val="ro-RO"/>
        </w:rPr>
        <w:t>Judeţul</w:t>
      </w:r>
      <w:proofErr w:type="spellEnd"/>
      <w:r>
        <w:rPr>
          <w:rFonts w:cs="Times New Roman"/>
          <w:lang w:val="ro-RO"/>
        </w:rPr>
        <w:t xml:space="preserve"> Bacău, întrunit în </w:t>
      </w:r>
      <w:r>
        <w:rPr>
          <w:rFonts w:cs="Times New Roman"/>
          <w:b/>
          <w:lang w:val="ro-RO"/>
        </w:rPr>
        <w:t>ședința ordinară din data de ____________</w:t>
      </w:r>
      <w:r>
        <w:rPr>
          <w:rFonts w:cs="Times New Roman"/>
          <w:lang w:val="ro-RO"/>
        </w:rPr>
        <w:t>;</w:t>
      </w:r>
    </w:p>
    <w:p w:rsidR="00A6241E" w:rsidRDefault="007169C4">
      <w:pPr>
        <w:pStyle w:val="NoSpacing"/>
        <w:spacing w:line="276" w:lineRule="auto"/>
        <w:jc w:val="both"/>
        <w:rPr>
          <w:rFonts w:cs="Times New Roman"/>
          <w:lang w:val="ro-RO"/>
        </w:rPr>
      </w:pPr>
      <w:r>
        <w:rPr>
          <w:rFonts w:cs="Times New Roman"/>
          <w:lang w:val="ro-RO"/>
        </w:rPr>
        <w:t>Având în vedere:</w:t>
      </w:r>
    </w:p>
    <w:p w:rsidR="00A6241E" w:rsidRDefault="007169C4">
      <w:pPr>
        <w:pStyle w:val="NoSpacing"/>
        <w:numPr>
          <w:ilvl w:val="0"/>
          <w:numId w:val="1"/>
        </w:numPr>
        <w:spacing w:line="276" w:lineRule="auto"/>
        <w:jc w:val="both"/>
        <w:rPr>
          <w:rFonts w:cs="Times New Roman"/>
          <w:lang w:val="ro-RO"/>
        </w:rPr>
      </w:pPr>
      <w:r>
        <w:rPr>
          <w:rFonts w:cs="Times New Roman"/>
          <w:lang w:val="ro-RO"/>
        </w:rPr>
        <w:t>raportul nr. 21962/30.06.2025 al dlui Păduraru Adrian – Șef Serviciu Cultură și Sport;</w:t>
      </w:r>
    </w:p>
    <w:p w:rsidR="00A6241E" w:rsidRDefault="007169C4">
      <w:pPr>
        <w:pStyle w:val="NoSpacing"/>
        <w:numPr>
          <w:ilvl w:val="0"/>
          <w:numId w:val="1"/>
        </w:numPr>
        <w:spacing w:line="276" w:lineRule="auto"/>
        <w:jc w:val="both"/>
        <w:rPr>
          <w:rFonts w:cs="Times New Roman"/>
          <w:lang w:val="ro-RO"/>
        </w:rPr>
      </w:pPr>
      <w:r>
        <w:rPr>
          <w:rFonts w:cs="Times New Roman"/>
          <w:lang w:val="ro-RO"/>
        </w:rPr>
        <w:t xml:space="preserve">referatul de aprobare nr. 21963/30.06.2025 al Primarului </w:t>
      </w:r>
      <w:proofErr w:type="spellStart"/>
      <w:r>
        <w:rPr>
          <w:rFonts w:cs="Times New Roman"/>
          <w:lang w:val="ro-RO"/>
        </w:rPr>
        <w:t>oraşului</w:t>
      </w:r>
      <w:proofErr w:type="spellEnd"/>
      <w:r>
        <w:rPr>
          <w:rFonts w:cs="Times New Roman"/>
          <w:lang w:val="ro-RO"/>
        </w:rPr>
        <w:t xml:space="preserve"> </w:t>
      </w:r>
      <w:proofErr w:type="spellStart"/>
      <w:r>
        <w:rPr>
          <w:rFonts w:cs="Times New Roman"/>
          <w:lang w:val="ro-RO"/>
        </w:rPr>
        <w:t>Buhuşi</w:t>
      </w:r>
      <w:proofErr w:type="spellEnd"/>
      <w:r>
        <w:rPr>
          <w:rFonts w:cs="Times New Roman"/>
          <w:lang w:val="ro-RO"/>
        </w:rPr>
        <w:t>;</w:t>
      </w:r>
    </w:p>
    <w:p w:rsidR="00A6241E" w:rsidRDefault="007169C4">
      <w:pPr>
        <w:pStyle w:val="NoSpacing"/>
        <w:numPr>
          <w:ilvl w:val="0"/>
          <w:numId w:val="1"/>
        </w:numPr>
        <w:spacing w:line="276" w:lineRule="auto"/>
        <w:jc w:val="both"/>
        <w:rPr>
          <w:rFonts w:cs="Times New Roman"/>
        </w:rPr>
      </w:pPr>
      <w:r>
        <w:rPr>
          <w:rFonts w:cs="Times New Roman"/>
        </w:rPr>
        <w:t xml:space="preserve">art. 120 </w:t>
      </w:r>
      <w:proofErr w:type="spellStart"/>
      <w:r>
        <w:rPr>
          <w:rFonts w:cs="Times New Roman"/>
        </w:rPr>
        <w:t>şi</w:t>
      </w:r>
      <w:proofErr w:type="spellEnd"/>
      <w:r>
        <w:rPr>
          <w:rFonts w:cs="Times New Roman"/>
        </w:rPr>
        <w:t xml:space="preserve"> art. 121 </w:t>
      </w:r>
      <w:proofErr w:type="spellStart"/>
      <w:r>
        <w:rPr>
          <w:rFonts w:cs="Times New Roman"/>
        </w:rPr>
        <w:t>alin</w:t>
      </w:r>
      <w:proofErr w:type="spellEnd"/>
      <w:r>
        <w:rPr>
          <w:rFonts w:cs="Times New Roman"/>
        </w:rPr>
        <w:t xml:space="preserve">. (1) </w:t>
      </w:r>
      <w:proofErr w:type="spellStart"/>
      <w:r>
        <w:rPr>
          <w:rFonts w:cs="Times New Roman"/>
        </w:rPr>
        <w:t>şi</w:t>
      </w:r>
      <w:proofErr w:type="spellEnd"/>
      <w:r>
        <w:rPr>
          <w:rFonts w:cs="Times New Roman"/>
        </w:rPr>
        <w:t xml:space="preserve"> (2) din </w:t>
      </w:r>
      <w:proofErr w:type="spellStart"/>
      <w:r>
        <w:rPr>
          <w:rFonts w:cs="Times New Roman"/>
        </w:rPr>
        <w:t>Constituţia</w:t>
      </w:r>
      <w:proofErr w:type="spellEnd"/>
      <w:r>
        <w:rPr>
          <w:rFonts w:cs="Times New Roman"/>
        </w:rPr>
        <w:t xml:space="preserve"> </w:t>
      </w:r>
      <w:proofErr w:type="spellStart"/>
      <w:r>
        <w:rPr>
          <w:rFonts w:cs="Times New Roman"/>
        </w:rPr>
        <w:t>României</w:t>
      </w:r>
      <w:proofErr w:type="spellEnd"/>
      <w:r>
        <w:rPr>
          <w:rFonts w:cs="Times New Roman"/>
        </w:rPr>
        <w:t xml:space="preserve">, </w:t>
      </w:r>
      <w:proofErr w:type="spellStart"/>
      <w:r>
        <w:rPr>
          <w:rFonts w:cs="Times New Roman"/>
        </w:rPr>
        <w:t>republicată</w:t>
      </w:r>
      <w:proofErr w:type="spellEnd"/>
      <w:r>
        <w:rPr>
          <w:rFonts w:cs="Times New Roman"/>
        </w:rPr>
        <w:t>;</w:t>
      </w:r>
    </w:p>
    <w:p w:rsidR="00A6241E" w:rsidRDefault="007169C4">
      <w:pPr>
        <w:pStyle w:val="NoSpacing"/>
        <w:spacing w:line="276" w:lineRule="auto"/>
        <w:ind w:left="709"/>
        <w:jc w:val="both"/>
        <w:rPr>
          <w:rFonts w:cs="Times New Roman"/>
        </w:rPr>
      </w:pPr>
      <w:r>
        <w:rPr>
          <w:rFonts w:cs="Times New Roman"/>
        </w:rPr>
        <w:t xml:space="preserve">art. 8 </w:t>
      </w:r>
      <w:proofErr w:type="spellStart"/>
      <w:r>
        <w:rPr>
          <w:rFonts w:cs="Times New Roman"/>
        </w:rPr>
        <w:t>şi</w:t>
      </w:r>
      <w:proofErr w:type="spellEnd"/>
      <w:r>
        <w:rPr>
          <w:rFonts w:cs="Times New Roman"/>
        </w:rPr>
        <w:t xml:space="preserve"> 9 din Carta </w:t>
      </w:r>
      <w:proofErr w:type="spellStart"/>
      <w:r>
        <w:rPr>
          <w:rFonts w:cs="Times New Roman"/>
        </w:rPr>
        <w:t>europeană</w:t>
      </w:r>
      <w:proofErr w:type="spellEnd"/>
      <w:r>
        <w:rPr>
          <w:rFonts w:cs="Times New Roman"/>
        </w:rPr>
        <w:t xml:space="preserve"> </w:t>
      </w:r>
      <w:proofErr w:type="gramStart"/>
      <w:r>
        <w:rPr>
          <w:rFonts w:cs="Times New Roman"/>
        </w:rPr>
        <w:t>a</w:t>
      </w:r>
      <w:proofErr w:type="gramEnd"/>
      <w:r>
        <w:rPr>
          <w:rFonts w:cs="Times New Roman"/>
        </w:rPr>
        <w:t xml:space="preserve"> </w:t>
      </w:r>
      <w:proofErr w:type="spellStart"/>
      <w:r>
        <w:rPr>
          <w:rFonts w:cs="Times New Roman"/>
        </w:rPr>
        <w:t>autonomiei</w:t>
      </w:r>
      <w:proofErr w:type="spellEnd"/>
      <w:r>
        <w:rPr>
          <w:rFonts w:cs="Times New Roman"/>
        </w:rPr>
        <w:t xml:space="preserve"> locale, </w:t>
      </w:r>
      <w:proofErr w:type="spellStart"/>
      <w:r>
        <w:rPr>
          <w:rFonts w:cs="Times New Roman"/>
        </w:rPr>
        <w:t>adoptată</w:t>
      </w:r>
      <w:proofErr w:type="spellEnd"/>
      <w:r>
        <w:rPr>
          <w:rFonts w:cs="Times New Roman"/>
        </w:rPr>
        <w:t xml:space="preserve"> la Strasbourg la 15 </w:t>
      </w:r>
      <w:proofErr w:type="spellStart"/>
      <w:r>
        <w:rPr>
          <w:rFonts w:cs="Times New Roman"/>
        </w:rPr>
        <w:t>octombrie</w:t>
      </w:r>
      <w:proofErr w:type="spellEnd"/>
      <w:r>
        <w:rPr>
          <w:rFonts w:cs="Times New Roman"/>
        </w:rPr>
        <w:t xml:space="preserve"> 1985, </w:t>
      </w:r>
      <w:proofErr w:type="spellStart"/>
      <w:r>
        <w:rPr>
          <w:rFonts w:cs="Times New Roman"/>
        </w:rPr>
        <w:t>ratificată</w:t>
      </w:r>
      <w:proofErr w:type="spellEnd"/>
      <w:r>
        <w:rPr>
          <w:rFonts w:cs="Times New Roman"/>
        </w:rPr>
        <w:t xml:space="preserve"> </w:t>
      </w:r>
      <w:proofErr w:type="spellStart"/>
      <w:r>
        <w:rPr>
          <w:rFonts w:cs="Times New Roman"/>
        </w:rPr>
        <w:t>prin</w:t>
      </w:r>
      <w:proofErr w:type="spellEnd"/>
      <w:r>
        <w:rPr>
          <w:rFonts w:cs="Times New Roman"/>
        </w:rPr>
        <w:t xml:space="preserve"> </w:t>
      </w:r>
      <w:proofErr w:type="spellStart"/>
      <w:r>
        <w:rPr>
          <w:rFonts w:cs="Times New Roman"/>
        </w:rPr>
        <w:t>Legea</w:t>
      </w:r>
      <w:proofErr w:type="spellEnd"/>
      <w:r>
        <w:rPr>
          <w:rFonts w:cs="Times New Roman"/>
        </w:rPr>
        <w:t xml:space="preserve"> nr. 199/1997;</w:t>
      </w:r>
    </w:p>
    <w:p w:rsidR="00A6241E" w:rsidRDefault="007169C4">
      <w:pPr>
        <w:pStyle w:val="NoSpacing"/>
        <w:numPr>
          <w:ilvl w:val="0"/>
          <w:numId w:val="2"/>
        </w:numPr>
        <w:spacing w:line="276" w:lineRule="auto"/>
        <w:jc w:val="both"/>
        <w:rPr>
          <w:rFonts w:cs="Times New Roman"/>
        </w:rPr>
      </w:pPr>
      <w:r>
        <w:rPr>
          <w:rFonts w:cs="Times New Roman"/>
        </w:rPr>
        <w:t xml:space="preserve">art.20, art.24, art.43, </w:t>
      </w:r>
      <w:proofErr w:type="spellStart"/>
      <w:proofErr w:type="gramStart"/>
      <w:r>
        <w:rPr>
          <w:rFonts w:cs="Times New Roman"/>
        </w:rPr>
        <w:t>alin</w:t>
      </w:r>
      <w:proofErr w:type="spellEnd"/>
      <w:r>
        <w:rPr>
          <w:rFonts w:cs="Times New Roman"/>
        </w:rPr>
        <w:t>.(</w:t>
      </w:r>
      <w:proofErr w:type="gramEnd"/>
      <w:r>
        <w:rPr>
          <w:rFonts w:cs="Times New Roman"/>
        </w:rPr>
        <w:t xml:space="preserve">4), art.44, </w:t>
      </w:r>
      <w:proofErr w:type="spellStart"/>
      <w:r>
        <w:rPr>
          <w:rFonts w:cs="Times New Roman"/>
        </w:rPr>
        <w:t>Capitolul</w:t>
      </w:r>
      <w:proofErr w:type="spellEnd"/>
      <w:r>
        <w:rPr>
          <w:rFonts w:cs="Times New Roman"/>
        </w:rPr>
        <w:t xml:space="preserve"> IX din </w:t>
      </w:r>
      <w:proofErr w:type="spellStart"/>
      <w:r>
        <w:rPr>
          <w:rFonts w:cs="Times New Roman"/>
        </w:rPr>
        <w:t>Legea</w:t>
      </w:r>
      <w:proofErr w:type="spellEnd"/>
      <w:r>
        <w:rPr>
          <w:rFonts w:cs="Times New Roman"/>
        </w:rPr>
        <w:t xml:space="preserve"> nr. 24/2000, </w:t>
      </w:r>
      <w:proofErr w:type="spellStart"/>
      <w:r>
        <w:rPr>
          <w:rFonts w:cs="Times New Roman"/>
        </w:rPr>
        <w:t>privind</w:t>
      </w:r>
      <w:proofErr w:type="spellEnd"/>
      <w:r>
        <w:rPr>
          <w:rFonts w:cs="Times New Roman"/>
        </w:rPr>
        <w:t xml:space="preserve"> </w:t>
      </w:r>
      <w:proofErr w:type="spellStart"/>
      <w:r>
        <w:rPr>
          <w:rFonts w:cs="Times New Roman"/>
        </w:rPr>
        <w:t>normele</w:t>
      </w:r>
      <w:proofErr w:type="spellEnd"/>
      <w:r>
        <w:rPr>
          <w:rFonts w:cs="Times New Roman"/>
        </w:rPr>
        <w:t xml:space="preserve"> de </w:t>
      </w:r>
      <w:proofErr w:type="spellStart"/>
      <w:r>
        <w:rPr>
          <w:rFonts w:cs="Times New Roman"/>
        </w:rPr>
        <w:t>tehnică</w:t>
      </w:r>
      <w:proofErr w:type="spellEnd"/>
      <w:r>
        <w:rPr>
          <w:rFonts w:cs="Times New Roman"/>
        </w:rPr>
        <w:t xml:space="preserve"> </w:t>
      </w:r>
      <w:proofErr w:type="spellStart"/>
      <w:r>
        <w:rPr>
          <w:rFonts w:cs="Times New Roman"/>
        </w:rPr>
        <w:t>legislativă</w:t>
      </w:r>
      <w:proofErr w:type="spellEnd"/>
      <w:r>
        <w:rPr>
          <w:rFonts w:cs="Times New Roman"/>
        </w:rPr>
        <w:t xml:space="preserve"> </w:t>
      </w:r>
      <w:proofErr w:type="spellStart"/>
      <w:r>
        <w:rPr>
          <w:rFonts w:cs="Times New Roman"/>
        </w:rPr>
        <w:t>pentru</w:t>
      </w:r>
      <w:proofErr w:type="spellEnd"/>
      <w:r>
        <w:rPr>
          <w:rFonts w:cs="Times New Roman"/>
        </w:rPr>
        <w:t xml:space="preserve"> </w:t>
      </w:r>
      <w:proofErr w:type="spellStart"/>
      <w:r>
        <w:rPr>
          <w:rFonts w:cs="Times New Roman"/>
        </w:rPr>
        <w:t>elaborarea</w:t>
      </w:r>
      <w:proofErr w:type="spellEnd"/>
      <w:r>
        <w:rPr>
          <w:rFonts w:cs="Times New Roman"/>
        </w:rPr>
        <w:t xml:space="preserve"> </w:t>
      </w:r>
      <w:proofErr w:type="spellStart"/>
      <w:r>
        <w:rPr>
          <w:rFonts w:cs="Times New Roman"/>
        </w:rPr>
        <w:t>actelor</w:t>
      </w:r>
      <w:proofErr w:type="spellEnd"/>
      <w:r>
        <w:rPr>
          <w:rFonts w:cs="Times New Roman"/>
        </w:rPr>
        <w:t xml:space="preserve"> normative, </w:t>
      </w:r>
      <w:proofErr w:type="spellStart"/>
      <w:r>
        <w:rPr>
          <w:rFonts w:cs="Times New Roman"/>
        </w:rPr>
        <w:t>republicată</w:t>
      </w:r>
      <w:proofErr w:type="spellEnd"/>
      <w:r>
        <w:rPr>
          <w:rFonts w:cs="Times New Roman"/>
        </w:rPr>
        <w:t xml:space="preserve">, cu </w:t>
      </w:r>
      <w:proofErr w:type="spellStart"/>
      <w:r>
        <w:rPr>
          <w:rFonts w:cs="Times New Roman"/>
        </w:rPr>
        <w:t>modificările</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completările</w:t>
      </w:r>
      <w:proofErr w:type="spellEnd"/>
      <w:r>
        <w:rPr>
          <w:rFonts w:cs="Times New Roman"/>
        </w:rPr>
        <w:t xml:space="preserve"> </w:t>
      </w:r>
      <w:proofErr w:type="spellStart"/>
      <w:r>
        <w:rPr>
          <w:rFonts w:cs="Times New Roman"/>
        </w:rPr>
        <w:t>ulterioare</w:t>
      </w:r>
      <w:proofErr w:type="spellEnd"/>
      <w:r>
        <w:rPr>
          <w:rFonts w:cs="Times New Roman"/>
        </w:rPr>
        <w:t>;</w:t>
      </w:r>
    </w:p>
    <w:p w:rsidR="00A6241E" w:rsidRDefault="007169C4">
      <w:pPr>
        <w:pStyle w:val="NoSpacing"/>
        <w:numPr>
          <w:ilvl w:val="0"/>
          <w:numId w:val="2"/>
        </w:numPr>
        <w:spacing w:line="276" w:lineRule="auto"/>
        <w:jc w:val="both"/>
        <w:rPr>
          <w:rFonts w:cs="Times New Roman"/>
        </w:rPr>
      </w:pPr>
      <w:r>
        <w:rPr>
          <w:rFonts w:cs="Times New Roman"/>
        </w:rPr>
        <w:t xml:space="preserve">art. 129, </w:t>
      </w:r>
      <w:proofErr w:type="spellStart"/>
      <w:r>
        <w:rPr>
          <w:rFonts w:cs="Times New Roman"/>
        </w:rPr>
        <w:t>alin</w:t>
      </w:r>
      <w:proofErr w:type="spellEnd"/>
      <w:r>
        <w:rPr>
          <w:rFonts w:cs="Times New Roman"/>
        </w:rPr>
        <w:t xml:space="preserve">. (1), </w:t>
      </w:r>
      <w:proofErr w:type="spellStart"/>
      <w:r>
        <w:rPr>
          <w:rFonts w:cs="Times New Roman"/>
        </w:rPr>
        <w:t>alin</w:t>
      </w:r>
      <w:proofErr w:type="spellEnd"/>
      <w:r>
        <w:rPr>
          <w:rFonts w:cs="Times New Roman"/>
        </w:rPr>
        <w:t xml:space="preserve">. (2), </w:t>
      </w:r>
      <w:proofErr w:type="spellStart"/>
      <w:proofErr w:type="gramStart"/>
      <w:r>
        <w:rPr>
          <w:rFonts w:cs="Times New Roman"/>
        </w:rPr>
        <w:t>lit.d</w:t>
      </w:r>
      <w:proofErr w:type="spellEnd"/>
      <w:proofErr w:type="gramEnd"/>
      <w:r>
        <w:rPr>
          <w:rFonts w:cs="Times New Roman"/>
        </w:rPr>
        <w:t xml:space="preserve">), </w:t>
      </w:r>
      <w:proofErr w:type="spellStart"/>
      <w:r>
        <w:rPr>
          <w:rFonts w:cs="Times New Roman"/>
        </w:rPr>
        <w:t>alin</w:t>
      </w:r>
      <w:proofErr w:type="spellEnd"/>
      <w:r>
        <w:rPr>
          <w:rFonts w:cs="Times New Roman"/>
        </w:rPr>
        <w:t xml:space="preserve">.(7), pct. a), </w:t>
      </w:r>
      <w:proofErr w:type="spellStart"/>
      <w:r>
        <w:rPr>
          <w:rFonts w:cs="Times New Roman"/>
        </w:rPr>
        <w:t>pct.d</w:t>
      </w:r>
      <w:proofErr w:type="spellEnd"/>
      <w:r>
        <w:rPr>
          <w:rFonts w:cs="Times New Roman"/>
        </w:rPr>
        <w:t xml:space="preserve">), </w:t>
      </w:r>
      <w:proofErr w:type="spellStart"/>
      <w:r>
        <w:rPr>
          <w:rFonts w:cs="Times New Roman"/>
        </w:rPr>
        <w:t>pct.f</w:t>
      </w:r>
      <w:proofErr w:type="spellEnd"/>
      <w:r>
        <w:rPr>
          <w:rFonts w:cs="Times New Roman"/>
        </w:rPr>
        <w:t xml:space="preserve">), </w:t>
      </w:r>
      <w:proofErr w:type="spellStart"/>
      <w:r>
        <w:rPr>
          <w:rFonts w:cs="Times New Roman"/>
        </w:rPr>
        <w:t>alin</w:t>
      </w:r>
      <w:proofErr w:type="spellEnd"/>
      <w:r>
        <w:rPr>
          <w:rFonts w:cs="Times New Roman"/>
        </w:rPr>
        <w:t xml:space="preserve">. (14) din O.U.G. nr. 57/2019, </w:t>
      </w:r>
      <w:proofErr w:type="spellStart"/>
      <w:r>
        <w:rPr>
          <w:rFonts w:cs="Times New Roman"/>
        </w:rPr>
        <w:t>privind</w:t>
      </w:r>
      <w:proofErr w:type="spellEnd"/>
      <w:r>
        <w:rPr>
          <w:rFonts w:cs="Times New Roman"/>
        </w:rPr>
        <w:t xml:space="preserve"> </w:t>
      </w:r>
      <w:proofErr w:type="spellStart"/>
      <w:r>
        <w:rPr>
          <w:rFonts w:cs="Times New Roman"/>
        </w:rPr>
        <w:t>Codul</w:t>
      </w:r>
      <w:proofErr w:type="spellEnd"/>
      <w:r>
        <w:rPr>
          <w:rFonts w:cs="Times New Roman"/>
        </w:rPr>
        <w:t xml:space="preserve"> </w:t>
      </w:r>
      <w:proofErr w:type="spellStart"/>
      <w:r>
        <w:rPr>
          <w:rFonts w:cs="Times New Roman"/>
        </w:rPr>
        <w:t>administrativ</w:t>
      </w:r>
      <w:proofErr w:type="spellEnd"/>
      <w:r>
        <w:rPr>
          <w:rFonts w:cs="Times New Roman"/>
        </w:rPr>
        <w:t>;</w:t>
      </w:r>
    </w:p>
    <w:p w:rsidR="00A6241E" w:rsidRDefault="007169C4">
      <w:pPr>
        <w:pStyle w:val="ListParagraph"/>
        <w:numPr>
          <w:ilvl w:val="0"/>
          <w:numId w:val="2"/>
        </w:numPr>
        <w:spacing w:line="276" w:lineRule="auto"/>
        <w:jc w:val="both"/>
        <w:rPr>
          <w:sz w:val="28"/>
          <w:szCs w:val="28"/>
        </w:rPr>
      </w:pPr>
      <w:r>
        <w:rPr>
          <w:rFonts w:cs="Calibri"/>
          <w:sz w:val="28"/>
          <w:szCs w:val="28"/>
        </w:rPr>
        <w:t xml:space="preserve">Art. 144 </w:t>
      </w:r>
      <w:proofErr w:type="spellStart"/>
      <w:r>
        <w:rPr>
          <w:rFonts w:cs="Calibri"/>
          <w:sz w:val="28"/>
          <w:szCs w:val="28"/>
        </w:rPr>
        <w:t>alin</w:t>
      </w:r>
      <w:proofErr w:type="spellEnd"/>
      <w:r>
        <w:rPr>
          <w:rFonts w:cs="Calibri"/>
          <w:sz w:val="28"/>
          <w:szCs w:val="28"/>
        </w:rPr>
        <w:t>. (4), (5),</w:t>
      </w:r>
      <w:r>
        <w:rPr>
          <w:rFonts w:cs="Calibri"/>
          <w:i/>
          <w:iCs/>
          <w:color w:val="FF0000"/>
          <w:sz w:val="28"/>
          <w:szCs w:val="28"/>
        </w:rPr>
        <w:t xml:space="preserve"> </w:t>
      </w:r>
      <w:r>
        <w:rPr>
          <w:rFonts w:cs="Calibri"/>
          <w:i/>
          <w:iCs/>
          <w:sz w:val="28"/>
          <w:szCs w:val="28"/>
        </w:rPr>
        <w:t>(5^1),</w:t>
      </w:r>
      <w:r>
        <w:rPr>
          <w:rFonts w:cs="Calibri"/>
          <w:i/>
          <w:iCs/>
          <w:color w:val="FF0000"/>
          <w:sz w:val="28"/>
          <w:szCs w:val="28"/>
        </w:rPr>
        <w:t xml:space="preserve"> </w:t>
      </w:r>
      <w:r>
        <w:rPr>
          <w:rFonts w:cs="Calibri"/>
          <w:i/>
          <w:iCs/>
          <w:sz w:val="28"/>
          <w:szCs w:val="28"/>
        </w:rPr>
        <w:t xml:space="preserve">(5^2) </w:t>
      </w:r>
      <w:r>
        <w:rPr>
          <w:rFonts w:cs="Calibri"/>
          <w:iCs/>
          <w:sz w:val="28"/>
          <w:szCs w:val="28"/>
        </w:rPr>
        <w:t>din</w:t>
      </w:r>
      <w:r>
        <w:rPr>
          <w:rFonts w:cs="Calibri"/>
          <w:i/>
          <w:iCs/>
          <w:sz w:val="28"/>
          <w:szCs w:val="28"/>
        </w:rPr>
        <w:t xml:space="preserve"> </w:t>
      </w:r>
      <w:proofErr w:type="spellStart"/>
      <w:r>
        <w:rPr>
          <w:rFonts w:cs="Calibri"/>
          <w:sz w:val="28"/>
          <w:szCs w:val="28"/>
        </w:rPr>
        <w:t>Legea</w:t>
      </w:r>
      <w:proofErr w:type="spellEnd"/>
      <w:r>
        <w:rPr>
          <w:rFonts w:cs="Calibri"/>
          <w:sz w:val="28"/>
          <w:szCs w:val="28"/>
        </w:rPr>
        <w:t xml:space="preserve"> nr. 198/2023 - </w:t>
      </w:r>
      <w:proofErr w:type="spellStart"/>
      <w:r>
        <w:rPr>
          <w:rFonts w:cs="Calibri"/>
          <w:sz w:val="28"/>
          <w:szCs w:val="28"/>
        </w:rPr>
        <w:t>Legea</w:t>
      </w:r>
      <w:proofErr w:type="spellEnd"/>
      <w:r>
        <w:rPr>
          <w:rFonts w:cs="Calibri"/>
          <w:sz w:val="28"/>
          <w:szCs w:val="28"/>
        </w:rPr>
        <w:t xml:space="preserve"> </w:t>
      </w:r>
      <w:proofErr w:type="spellStart"/>
      <w:r>
        <w:rPr>
          <w:rFonts w:cs="Calibri"/>
          <w:sz w:val="28"/>
          <w:szCs w:val="28"/>
        </w:rPr>
        <w:t>învăţământului</w:t>
      </w:r>
      <w:proofErr w:type="spellEnd"/>
      <w:r>
        <w:rPr>
          <w:rFonts w:cs="Calibri"/>
          <w:sz w:val="28"/>
          <w:szCs w:val="28"/>
        </w:rPr>
        <w:t xml:space="preserve"> </w:t>
      </w:r>
      <w:proofErr w:type="spellStart"/>
      <w:r>
        <w:rPr>
          <w:rFonts w:cs="Calibri"/>
          <w:sz w:val="28"/>
          <w:szCs w:val="28"/>
        </w:rPr>
        <w:t>preuniversitar</w:t>
      </w:r>
      <w:proofErr w:type="spellEnd"/>
      <w:r>
        <w:rPr>
          <w:rFonts w:cs="Calibri"/>
          <w:sz w:val="28"/>
          <w:szCs w:val="28"/>
        </w:rPr>
        <w:t xml:space="preserve">, </w:t>
      </w:r>
      <w:r>
        <w:rPr>
          <w:sz w:val="28"/>
          <w:szCs w:val="28"/>
        </w:rPr>
        <w:t xml:space="preserve">cu </w:t>
      </w:r>
      <w:proofErr w:type="spellStart"/>
      <w:r>
        <w:rPr>
          <w:sz w:val="28"/>
          <w:szCs w:val="28"/>
        </w:rPr>
        <w:t>modificările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completările</w:t>
      </w:r>
      <w:proofErr w:type="spellEnd"/>
      <w:r>
        <w:rPr>
          <w:sz w:val="28"/>
          <w:szCs w:val="28"/>
        </w:rPr>
        <w:t xml:space="preserve"> </w:t>
      </w:r>
      <w:proofErr w:type="spellStart"/>
      <w:r>
        <w:rPr>
          <w:sz w:val="28"/>
          <w:szCs w:val="28"/>
        </w:rPr>
        <w:t>ulterioare</w:t>
      </w:r>
      <w:proofErr w:type="spellEnd"/>
      <w:r>
        <w:rPr>
          <w:sz w:val="28"/>
          <w:szCs w:val="28"/>
        </w:rPr>
        <w:t>;</w:t>
      </w:r>
    </w:p>
    <w:p w:rsidR="00A6241E" w:rsidRDefault="007169C4">
      <w:pPr>
        <w:pStyle w:val="NoSpacing"/>
        <w:numPr>
          <w:ilvl w:val="0"/>
          <w:numId w:val="2"/>
        </w:numPr>
        <w:spacing w:line="276" w:lineRule="auto"/>
        <w:jc w:val="both"/>
        <w:rPr>
          <w:rFonts w:cs="Times New Roman"/>
        </w:rPr>
      </w:pPr>
      <w:bookmarkStart w:id="1" w:name="_Hlk202168905"/>
      <w:bookmarkEnd w:id="1"/>
      <w:r>
        <w:rPr>
          <w:rFonts w:cs="Times New Roman"/>
        </w:rPr>
        <w:t xml:space="preserve">art. 9 </w:t>
      </w:r>
      <w:proofErr w:type="spellStart"/>
      <w:r>
        <w:rPr>
          <w:rFonts w:cs="Times New Roman"/>
        </w:rPr>
        <w:t>alin</w:t>
      </w:r>
      <w:proofErr w:type="spellEnd"/>
      <w:r>
        <w:rPr>
          <w:rFonts w:cs="Times New Roman"/>
        </w:rPr>
        <w:t xml:space="preserve">. (7) din </w:t>
      </w:r>
      <w:proofErr w:type="spellStart"/>
      <w:r>
        <w:rPr>
          <w:rFonts w:cs="Times New Roman"/>
        </w:rPr>
        <w:t>Legea</w:t>
      </w:r>
      <w:proofErr w:type="spellEnd"/>
      <w:r>
        <w:rPr>
          <w:rFonts w:cs="Times New Roman"/>
        </w:rPr>
        <w:t xml:space="preserve"> nr. 1/2011 a </w:t>
      </w:r>
      <w:proofErr w:type="spellStart"/>
      <w:r>
        <w:rPr>
          <w:rFonts w:cs="Times New Roman"/>
        </w:rPr>
        <w:t>Educaţiei</w:t>
      </w:r>
      <w:proofErr w:type="spellEnd"/>
      <w:r>
        <w:rPr>
          <w:rFonts w:cs="Times New Roman"/>
        </w:rPr>
        <w:t xml:space="preserve"> </w:t>
      </w:r>
      <w:proofErr w:type="spellStart"/>
      <w:r>
        <w:rPr>
          <w:rFonts w:cs="Times New Roman"/>
        </w:rPr>
        <w:t>Naţionale</w:t>
      </w:r>
      <w:proofErr w:type="spellEnd"/>
      <w:r>
        <w:rPr>
          <w:rFonts w:cs="Times New Roman"/>
        </w:rPr>
        <w:t xml:space="preserve">, cu </w:t>
      </w:r>
      <w:proofErr w:type="spellStart"/>
      <w:r>
        <w:rPr>
          <w:rFonts w:cs="Times New Roman"/>
        </w:rPr>
        <w:t>modificările</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completările</w:t>
      </w:r>
      <w:proofErr w:type="spellEnd"/>
      <w:r>
        <w:rPr>
          <w:rFonts w:cs="Times New Roman"/>
        </w:rPr>
        <w:t xml:space="preserve"> </w:t>
      </w:r>
      <w:proofErr w:type="spellStart"/>
      <w:r>
        <w:rPr>
          <w:rFonts w:cs="Times New Roman"/>
        </w:rPr>
        <w:t>ulterioare</w:t>
      </w:r>
      <w:proofErr w:type="spellEnd"/>
      <w:r>
        <w:rPr>
          <w:rFonts w:cs="Times New Roman"/>
        </w:rPr>
        <w:t>;</w:t>
      </w:r>
    </w:p>
    <w:p w:rsidR="00A6241E" w:rsidRDefault="007169C4">
      <w:pPr>
        <w:pStyle w:val="NoSpacing"/>
        <w:numPr>
          <w:ilvl w:val="0"/>
          <w:numId w:val="2"/>
        </w:numPr>
        <w:spacing w:line="276" w:lineRule="auto"/>
        <w:jc w:val="both"/>
        <w:rPr>
          <w:rFonts w:cs="Times New Roman"/>
        </w:rPr>
      </w:pPr>
      <w:r>
        <w:rPr>
          <w:rFonts w:cs="Times New Roman"/>
        </w:rPr>
        <w:t>art.18</w:t>
      </w:r>
      <w:r>
        <w:rPr>
          <w:rFonts w:cs="Times New Roman"/>
          <w:vertAlign w:val="superscript"/>
        </w:rPr>
        <w:t>1</w:t>
      </w:r>
      <w:r>
        <w:rPr>
          <w:rFonts w:cs="Times New Roman"/>
        </w:rPr>
        <w:t xml:space="preserve">, alin.2, </w:t>
      </w:r>
      <w:proofErr w:type="spellStart"/>
      <w:r>
        <w:rPr>
          <w:rFonts w:cs="Times New Roman"/>
        </w:rPr>
        <w:t>Iit</w:t>
      </w:r>
      <w:proofErr w:type="spellEnd"/>
      <w:r>
        <w:rPr>
          <w:rFonts w:cs="Times New Roman"/>
        </w:rPr>
        <w:t xml:space="preserve">. f) din </w:t>
      </w:r>
      <w:proofErr w:type="spellStart"/>
      <w:r>
        <w:rPr>
          <w:rFonts w:cs="Times New Roman"/>
        </w:rPr>
        <w:t>Legea</w:t>
      </w:r>
      <w:proofErr w:type="spellEnd"/>
      <w:r>
        <w:rPr>
          <w:rFonts w:cs="Times New Roman"/>
        </w:rPr>
        <w:t xml:space="preserve"> </w:t>
      </w:r>
      <w:proofErr w:type="spellStart"/>
      <w:r>
        <w:rPr>
          <w:rFonts w:cs="Times New Roman"/>
        </w:rPr>
        <w:t>educaţiei</w:t>
      </w:r>
      <w:proofErr w:type="spellEnd"/>
      <w:r>
        <w:rPr>
          <w:rFonts w:cs="Times New Roman"/>
        </w:rPr>
        <w:t xml:space="preserve"> </w:t>
      </w:r>
      <w:proofErr w:type="spellStart"/>
      <w:r>
        <w:rPr>
          <w:rFonts w:cs="Times New Roman"/>
        </w:rPr>
        <w:t>fizice</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sportului</w:t>
      </w:r>
      <w:proofErr w:type="spellEnd"/>
      <w:r>
        <w:rPr>
          <w:rFonts w:cs="Times New Roman"/>
        </w:rPr>
        <w:t xml:space="preserve"> nr. 69/2000, cu </w:t>
      </w:r>
      <w:proofErr w:type="spellStart"/>
      <w:r>
        <w:rPr>
          <w:rFonts w:cs="Times New Roman"/>
        </w:rPr>
        <w:t>modificările</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completările</w:t>
      </w:r>
      <w:proofErr w:type="spellEnd"/>
      <w:r>
        <w:rPr>
          <w:rFonts w:cs="Times New Roman"/>
        </w:rPr>
        <w:t xml:space="preserve"> </w:t>
      </w:r>
      <w:proofErr w:type="spellStart"/>
      <w:r>
        <w:rPr>
          <w:rFonts w:cs="Times New Roman"/>
        </w:rPr>
        <w:t>ulterioare</w:t>
      </w:r>
      <w:proofErr w:type="spellEnd"/>
      <w:r>
        <w:rPr>
          <w:rFonts w:cs="Times New Roman"/>
        </w:rPr>
        <w:t>;</w:t>
      </w:r>
    </w:p>
    <w:p w:rsidR="00A6241E" w:rsidRDefault="007169C4">
      <w:pPr>
        <w:pStyle w:val="NoSpacing"/>
        <w:numPr>
          <w:ilvl w:val="0"/>
          <w:numId w:val="2"/>
        </w:numPr>
        <w:spacing w:line="276" w:lineRule="auto"/>
        <w:jc w:val="both"/>
        <w:rPr>
          <w:rFonts w:cs="Times New Roman"/>
        </w:rPr>
      </w:pPr>
      <w:r>
        <w:rPr>
          <w:rFonts w:cs="Times New Roman"/>
        </w:rPr>
        <w:lastRenderedPageBreak/>
        <w:t xml:space="preserve">art. 5 </w:t>
      </w:r>
      <w:proofErr w:type="spellStart"/>
      <w:r>
        <w:rPr>
          <w:rFonts w:cs="Times New Roman"/>
        </w:rPr>
        <w:t>alin</w:t>
      </w:r>
      <w:proofErr w:type="spellEnd"/>
      <w:r>
        <w:rPr>
          <w:rFonts w:cs="Times New Roman"/>
        </w:rPr>
        <w:t xml:space="preserve">. (3) </w:t>
      </w:r>
      <w:proofErr w:type="spellStart"/>
      <w:r>
        <w:rPr>
          <w:rFonts w:cs="Times New Roman"/>
        </w:rPr>
        <w:t>şi</w:t>
      </w:r>
      <w:proofErr w:type="spellEnd"/>
      <w:r>
        <w:rPr>
          <w:rFonts w:cs="Times New Roman"/>
        </w:rPr>
        <w:t xml:space="preserve"> pct. 7, lit. f) din </w:t>
      </w:r>
      <w:proofErr w:type="spellStart"/>
      <w:r>
        <w:rPr>
          <w:rFonts w:cs="Times New Roman"/>
        </w:rPr>
        <w:t>Anexa</w:t>
      </w:r>
      <w:proofErr w:type="spellEnd"/>
      <w:r>
        <w:rPr>
          <w:rFonts w:cs="Times New Roman"/>
        </w:rPr>
        <w:t xml:space="preserve"> II, </w:t>
      </w:r>
      <w:proofErr w:type="spellStart"/>
      <w:r>
        <w:rPr>
          <w:rFonts w:cs="Times New Roman"/>
        </w:rPr>
        <w:t>Capitolul</w:t>
      </w:r>
      <w:proofErr w:type="spellEnd"/>
      <w:r>
        <w:rPr>
          <w:rFonts w:cs="Times New Roman"/>
        </w:rPr>
        <w:t xml:space="preserve"> II din </w:t>
      </w:r>
      <w:proofErr w:type="spellStart"/>
      <w:r>
        <w:rPr>
          <w:rFonts w:cs="Times New Roman"/>
        </w:rPr>
        <w:t>Legea</w:t>
      </w:r>
      <w:proofErr w:type="spellEnd"/>
      <w:r>
        <w:rPr>
          <w:rFonts w:cs="Times New Roman"/>
        </w:rPr>
        <w:t xml:space="preserve"> nr. 273/2006 a </w:t>
      </w:r>
      <w:proofErr w:type="spellStart"/>
      <w:r>
        <w:rPr>
          <w:rFonts w:cs="Times New Roman"/>
        </w:rPr>
        <w:t>finanţelor</w:t>
      </w:r>
      <w:proofErr w:type="spellEnd"/>
      <w:r>
        <w:rPr>
          <w:rFonts w:cs="Times New Roman"/>
        </w:rPr>
        <w:t xml:space="preserve"> </w:t>
      </w:r>
      <w:proofErr w:type="spellStart"/>
      <w:r>
        <w:rPr>
          <w:rFonts w:cs="Times New Roman"/>
        </w:rPr>
        <w:t>publice</w:t>
      </w:r>
      <w:proofErr w:type="spellEnd"/>
      <w:r>
        <w:rPr>
          <w:rFonts w:cs="Times New Roman"/>
        </w:rPr>
        <w:t xml:space="preserve"> locale, cu </w:t>
      </w:r>
      <w:proofErr w:type="spellStart"/>
      <w:r>
        <w:rPr>
          <w:rFonts w:cs="Times New Roman"/>
        </w:rPr>
        <w:t>modificările</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completările</w:t>
      </w:r>
      <w:proofErr w:type="spellEnd"/>
      <w:r>
        <w:rPr>
          <w:rFonts w:cs="Times New Roman"/>
        </w:rPr>
        <w:t xml:space="preserve"> </w:t>
      </w:r>
      <w:proofErr w:type="spellStart"/>
      <w:r>
        <w:rPr>
          <w:rFonts w:cs="Times New Roman"/>
        </w:rPr>
        <w:t>ulterioare</w:t>
      </w:r>
      <w:proofErr w:type="spellEnd"/>
      <w:r>
        <w:rPr>
          <w:rFonts w:cs="Times New Roman"/>
        </w:rPr>
        <w:t>;</w:t>
      </w:r>
    </w:p>
    <w:p w:rsidR="00A6241E" w:rsidRDefault="007169C4">
      <w:pPr>
        <w:pStyle w:val="NoSpacing"/>
        <w:numPr>
          <w:ilvl w:val="0"/>
          <w:numId w:val="2"/>
        </w:numPr>
        <w:spacing w:line="276" w:lineRule="auto"/>
        <w:jc w:val="both"/>
        <w:rPr>
          <w:rFonts w:cs="Times New Roman"/>
        </w:rPr>
      </w:pPr>
      <w:proofErr w:type="spellStart"/>
      <w:r>
        <w:rPr>
          <w:rFonts w:cs="Times New Roman"/>
        </w:rPr>
        <w:t>Hotărârii</w:t>
      </w:r>
      <w:proofErr w:type="spellEnd"/>
      <w:r>
        <w:rPr>
          <w:rFonts w:cs="Times New Roman"/>
        </w:rPr>
        <w:t xml:space="preserve"> de </w:t>
      </w:r>
      <w:proofErr w:type="spellStart"/>
      <w:r>
        <w:rPr>
          <w:rFonts w:cs="Times New Roman"/>
        </w:rPr>
        <w:t>Guvern</w:t>
      </w:r>
      <w:proofErr w:type="spellEnd"/>
      <w:r>
        <w:rPr>
          <w:rFonts w:cs="Times New Roman"/>
        </w:rPr>
        <w:t xml:space="preserve"> nr. 1447/2007 </w:t>
      </w:r>
      <w:proofErr w:type="spellStart"/>
      <w:r>
        <w:rPr>
          <w:rFonts w:cs="Times New Roman"/>
        </w:rPr>
        <w:t>privind</w:t>
      </w:r>
      <w:proofErr w:type="spellEnd"/>
      <w:r>
        <w:rPr>
          <w:rFonts w:cs="Times New Roman"/>
        </w:rPr>
        <w:t xml:space="preserve"> </w:t>
      </w:r>
      <w:proofErr w:type="spellStart"/>
      <w:r>
        <w:rPr>
          <w:rFonts w:cs="Times New Roman"/>
        </w:rPr>
        <w:t>aprobarea</w:t>
      </w:r>
      <w:proofErr w:type="spellEnd"/>
      <w:r>
        <w:rPr>
          <w:rFonts w:cs="Times New Roman"/>
        </w:rPr>
        <w:t xml:space="preserve"> </w:t>
      </w:r>
      <w:proofErr w:type="spellStart"/>
      <w:r>
        <w:rPr>
          <w:rFonts w:cs="Times New Roman"/>
        </w:rPr>
        <w:t>Normelor</w:t>
      </w:r>
      <w:proofErr w:type="spellEnd"/>
      <w:r>
        <w:rPr>
          <w:rFonts w:cs="Times New Roman"/>
        </w:rPr>
        <w:t xml:space="preserve"> </w:t>
      </w:r>
      <w:proofErr w:type="spellStart"/>
      <w:r>
        <w:rPr>
          <w:rFonts w:cs="Times New Roman"/>
        </w:rPr>
        <w:t>financiare</w:t>
      </w:r>
      <w:proofErr w:type="spellEnd"/>
      <w:r>
        <w:rPr>
          <w:rFonts w:cs="Times New Roman"/>
        </w:rPr>
        <w:t xml:space="preserve"> </w:t>
      </w:r>
      <w:proofErr w:type="spellStart"/>
      <w:r>
        <w:rPr>
          <w:rFonts w:cs="Times New Roman"/>
        </w:rPr>
        <w:t>pentru</w:t>
      </w:r>
      <w:proofErr w:type="spellEnd"/>
      <w:r>
        <w:rPr>
          <w:rFonts w:cs="Times New Roman"/>
        </w:rPr>
        <w:t xml:space="preserve"> </w:t>
      </w:r>
      <w:proofErr w:type="spellStart"/>
      <w:r>
        <w:rPr>
          <w:rFonts w:cs="Times New Roman"/>
        </w:rPr>
        <w:t>activitatea</w:t>
      </w:r>
      <w:proofErr w:type="spellEnd"/>
      <w:r>
        <w:rPr>
          <w:rFonts w:cs="Times New Roman"/>
        </w:rPr>
        <w:t xml:space="preserve"> </w:t>
      </w:r>
      <w:proofErr w:type="spellStart"/>
      <w:r>
        <w:rPr>
          <w:rFonts w:cs="Times New Roman"/>
        </w:rPr>
        <w:t>sportivă</w:t>
      </w:r>
      <w:proofErr w:type="spellEnd"/>
      <w:r>
        <w:rPr>
          <w:rFonts w:cs="Times New Roman"/>
        </w:rPr>
        <w:t xml:space="preserve">, cu </w:t>
      </w:r>
      <w:proofErr w:type="spellStart"/>
      <w:r>
        <w:rPr>
          <w:rFonts w:cs="Times New Roman"/>
        </w:rPr>
        <w:t>modificările</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completările</w:t>
      </w:r>
      <w:proofErr w:type="spellEnd"/>
      <w:r>
        <w:rPr>
          <w:rFonts w:cs="Times New Roman"/>
        </w:rPr>
        <w:t xml:space="preserve"> </w:t>
      </w:r>
      <w:proofErr w:type="spellStart"/>
      <w:r>
        <w:rPr>
          <w:rFonts w:cs="Times New Roman"/>
        </w:rPr>
        <w:t>ulterioare</w:t>
      </w:r>
      <w:proofErr w:type="spellEnd"/>
      <w:r>
        <w:rPr>
          <w:rFonts w:cs="Times New Roman"/>
        </w:rPr>
        <w:t>;</w:t>
      </w:r>
    </w:p>
    <w:p w:rsidR="00A6241E" w:rsidRDefault="007169C4">
      <w:pPr>
        <w:pStyle w:val="NoSpacing"/>
        <w:numPr>
          <w:ilvl w:val="0"/>
          <w:numId w:val="2"/>
        </w:numPr>
        <w:spacing w:line="276" w:lineRule="auto"/>
        <w:jc w:val="both"/>
        <w:rPr>
          <w:rFonts w:cs="Times New Roman"/>
        </w:rPr>
      </w:pPr>
      <w:proofErr w:type="spellStart"/>
      <w:r>
        <w:rPr>
          <w:rFonts w:cs="Times New Roman"/>
        </w:rPr>
        <w:t>Art.III</w:t>
      </w:r>
      <w:proofErr w:type="spellEnd"/>
      <w:r>
        <w:rPr>
          <w:rFonts w:cs="Times New Roman"/>
        </w:rPr>
        <w:t xml:space="preserve"> din O.U.G nr.130/2021 </w:t>
      </w:r>
      <w:proofErr w:type="spellStart"/>
      <w:r>
        <w:rPr>
          <w:rFonts w:cs="Times New Roman"/>
        </w:rPr>
        <w:t>privind</w:t>
      </w:r>
      <w:proofErr w:type="spellEnd"/>
      <w:r>
        <w:rPr>
          <w:rFonts w:cs="Times New Roman"/>
        </w:rPr>
        <w:t xml:space="preserve"> </w:t>
      </w:r>
      <w:proofErr w:type="spellStart"/>
      <w:r>
        <w:rPr>
          <w:rFonts w:cs="Times New Roman"/>
        </w:rPr>
        <w:t>unele</w:t>
      </w:r>
      <w:proofErr w:type="spellEnd"/>
      <w:r>
        <w:rPr>
          <w:rFonts w:cs="Times New Roman"/>
        </w:rPr>
        <w:t xml:space="preserve"> </w:t>
      </w:r>
      <w:proofErr w:type="spellStart"/>
      <w:r>
        <w:rPr>
          <w:rFonts w:cs="Times New Roman"/>
        </w:rPr>
        <w:t>măsuri</w:t>
      </w:r>
      <w:proofErr w:type="spellEnd"/>
      <w:r>
        <w:rPr>
          <w:rFonts w:cs="Times New Roman"/>
        </w:rPr>
        <w:t xml:space="preserve"> fiscal-</w:t>
      </w:r>
      <w:proofErr w:type="spellStart"/>
      <w:r>
        <w:rPr>
          <w:rFonts w:cs="Times New Roman"/>
        </w:rPr>
        <w:t>bugetare</w:t>
      </w:r>
      <w:proofErr w:type="spellEnd"/>
      <w:r>
        <w:rPr>
          <w:rFonts w:cs="Times New Roman"/>
        </w:rPr>
        <w:t xml:space="preserve">, </w:t>
      </w:r>
      <w:proofErr w:type="spellStart"/>
      <w:r>
        <w:rPr>
          <w:rFonts w:cs="Times New Roman"/>
        </w:rPr>
        <w:t>prorogarea</w:t>
      </w:r>
      <w:proofErr w:type="spellEnd"/>
      <w:r>
        <w:rPr>
          <w:rFonts w:cs="Times New Roman"/>
        </w:rPr>
        <w:t xml:space="preserve"> </w:t>
      </w:r>
      <w:proofErr w:type="spellStart"/>
      <w:r>
        <w:rPr>
          <w:rFonts w:cs="Times New Roman"/>
        </w:rPr>
        <w:t>unor</w:t>
      </w:r>
      <w:proofErr w:type="spellEnd"/>
      <w:r>
        <w:rPr>
          <w:rFonts w:cs="Times New Roman"/>
        </w:rPr>
        <w:t xml:space="preserve"> </w:t>
      </w:r>
      <w:proofErr w:type="spellStart"/>
      <w:r>
        <w:rPr>
          <w:rFonts w:cs="Times New Roman"/>
        </w:rPr>
        <w:t>termene</w:t>
      </w:r>
      <w:proofErr w:type="spellEnd"/>
      <w:r>
        <w:rPr>
          <w:rFonts w:cs="Times New Roman"/>
        </w:rPr>
        <w:t xml:space="preserve">, precum </w:t>
      </w:r>
      <w:proofErr w:type="spellStart"/>
      <w:r>
        <w:rPr>
          <w:rFonts w:cs="Times New Roman"/>
        </w:rPr>
        <w:t>și</w:t>
      </w:r>
      <w:proofErr w:type="spellEnd"/>
      <w:r>
        <w:rPr>
          <w:rFonts w:cs="Times New Roman"/>
        </w:rPr>
        <w:t xml:space="preserve"> </w:t>
      </w:r>
      <w:proofErr w:type="spellStart"/>
      <w:r>
        <w:rPr>
          <w:rFonts w:cs="Times New Roman"/>
        </w:rPr>
        <w:t>pentru</w:t>
      </w:r>
      <w:proofErr w:type="spellEnd"/>
      <w:r>
        <w:rPr>
          <w:rFonts w:cs="Times New Roman"/>
        </w:rPr>
        <w:t xml:space="preserve"> </w:t>
      </w:r>
      <w:proofErr w:type="spellStart"/>
      <w:r>
        <w:rPr>
          <w:rFonts w:cs="Times New Roman"/>
        </w:rPr>
        <w:t>modificarea</w:t>
      </w:r>
      <w:proofErr w:type="spellEnd"/>
      <w:r>
        <w:rPr>
          <w:rFonts w:cs="Times New Roman"/>
        </w:rPr>
        <w:t xml:space="preserve"> </w:t>
      </w:r>
      <w:proofErr w:type="spellStart"/>
      <w:r>
        <w:rPr>
          <w:rFonts w:cs="Times New Roman"/>
        </w:rPr>
        <w:t>și</w:t>
      </w:r>
      <w:proofErr w:type="spellEnd"/>
      <w:r>
        <w:rPr>
          <w:rFonts w:cs="Times New Roman"/>
        </w:rPr>
        <w:t xml:space="preserve"> </w:t>
      </w:r>
      <w:proofErr w:type="spellStart"/>
      <w:r>
        <w:rPr>
          <w:rFonts w:cs="Times New Roman"/>
        </w:rPr>
        <w:t>completarea</w:t>
      </w:r>
      <w:proofErr w:type="spellEnd"/>
      <w:r>
        <w:rPr>
          <w:rFonts w:cs="Times New Roman"/>
        </w:rPr>
        <w:t xml:space="preserve"> </w:t>
      </w:r>
      <w:proofErr w:type="spellStart"/>
      <w:r>
        <w:rPr>
          <w:rFonts w:cs="Times New Roman"/>
        </w:rPr>
        <w:t>unor</w:t>
      </w:r>
      <w:proofErr w:type="spellEnd"/>
      <w:r>
        <w:rPr>
          <w:rFonts w:cs="Times New Roman"/>
        </w:rPr>
        <w:t xml:space="preserve"> </w:t>
      </w:r>
      <w:proofErr w:type="spellStart"/>
      <w:r>
        <w:rPr>
          <w:rFonts w:cs="Times New Roman"/>
        </w:rPr>
        <w:t>acte</w:t>
      </w:r>
      <w:proofErr w:type="spellEnd"/>
      <w:r>
        <w:rPr>
          <w:rFonts w:cs="Times New Roman"/>
        </w:rPr>
        <w:t xml:space="preserve"> normative, cu </w:t>
      </w:r>
      <w:proofErr w:type="spellStart"/>
      <w:r>
        <w:rPr>
          <w:rFonts w:cs="Times New Roman"/>
        </w:rPr>
        <w:t>modificările</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completările</w:t>
      </w:r>
      <w:proofErr w:type="spellEnd"/>
      <w:r>
        <w:rPr>
          <w:rFonts w:cs="Times New Roman"/>
        </w:rPr>
        <w:t xml:space="preserve"> </w:t>
      </w:r>
      <w:proofErr w:type="spellStart"/>
      <w:r>
        <w:rPr>
          <w:rFonts w:cs="Times New Roman"/>
        </w:rPr>
        <w:t>ulterioare</w:t>
      </w:r>
      <w:proofErr w:type="spellEnd"/>
      <w:r>
        <w:rPr>
          <w:rFonts w:cs="Times New Roman"/>
        </w:rPr>
        <w:t>;</w:t>
      </w:r>
    </w:p>
    <w:p w:rsidR="00A6241E" w:rsidRDefault="007169C4">
      <w:pPr>
        <w:pStyle w:val="NoSpacing"/>
        <w:numPr>
          <w:ilvl w:val="0"/>
          <w:numId w:val="2"/>
        </w:numPr>
        <w:spacing w:line="276" w:lineRule="auto"/>
        <w:jc w:val="both"/>
        <w:rPr>
          <w:rFonts w:cs="Times New Roman"/>
        </w:rPr>
      </w:pPr>
      <w:proofErr w:type="spellStart"/>
      <w:r>
        <w:rPr>
          <w:rFonts w:cs="Times New Roman"/>
        </w:rPr>
        <w:t>Anexa</w:t>
      </w:r>
      <w:proofErr w:type="spellEnd"/>
      <w:r>
        <w:rPr>
          <w:rFonts w:cs="Times New Roman"/>
        </w:rPr>
        <w:t xml:space="preserve"> nr. 1 la </w:t>
      </w:r>
      <w:proofErr w:type="spellStart"/>
      <w:r>
        <w:rPr>
          <w:rFonts w:cs="Times New Roman"/>
        </w:rPr>
        <w:t>Ordinul</w:t>
      </w:r>
      <w:proofErr w:type="spellEnd"/>
      <w:r>
        <w:rPr>
          <w:rFonts w:cs="Times New Roman"/>
        </w:rPr>
        <w:t xml:space="preserve"> MECTS nr. 3035/2012 - </w:t>
      </w:r>
      <w:proofErr w:type="spellStart"/>
      <w:r>
        <w:rPr>
          <w:rFonts w:cs="Times New Roman"/>
        </w:rPr>
        <w:t>privind</w:t>
      </w:r>
      <w:proofErr w:type="spellEnd"/>
      <w:r>
        <w:rPr>
          <w:rFonts w:cs="Times New Roman"/>
        </w:rPr>
        <w:t xml:space="preserve"> </w:t>
      </w:r>
      <w:proofErr w:type="spellStart"/>
      <w:r>
        <w:rPr>
          <w:rFonts w:cs="Times New Roman"/>
        </w:rPr>
        <w:t>aprobarea</w:t>
      </w:r>
      <w:proofErr w:type="spellEnd"/>
      <w:r>
        <w:rPr>
          <w:rFonts w:cs="Times New Roman"/>
        </w:rPr>
        <w:t xml:space="preserve"> </w:t>
      </w:r>
      <w:proofErr w:type="spellStart"/>
      <w:r>
        <w:rPr>
          <w:rFonts w:cs="Times New Roman"/>
        </w:rPr>
        <w:t>Metodologiei-cadru</w:t>
      </w:r>
      <w:proofErr w:type="spellEnd"/>
      <w:r>
        <w:rPr>
          <w:rFonts w:cs="Times New Roman"/>
        </w:rPr>
        <w:t xml:space="preserve"> de </w:t>
      </w:r>
      <w:proofErr w:type="spellStart"/>
      <w:r>
        <w:rPr>
          <w:rFonts w:cs="Times New Roman"/>
        </w:rPr>
        <w:t>organizare</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desfăşurare</w:t>
      </w:r>
      <w:proofErr w:type="spellEnd"/>
      <w:r>
        <w:rPr>
          <w:rFonts w:cs="Times New Roman"/>
        </w:rPr>
        <w:t xml:space="preserve"> a </w:t>
      </w:r>
      <w:proofErr w:type="spellStart"/>
      <w:r>
        <w:rPr>
          <w:rFonts w:cs="Times New Roman"/>
        </w:rPr>
        <w:t>competiţiilor</w:t>
      </w:r>
      <w:proofErr w:type="spellEnd"/>
      <w:r>
        <w:rPr>
          <w:rFonts w:cs="Times New Roman"/>
        </w:rPr>
        <w:t xml:space="preserve"> </w:t>
      </w:r>
      <w:proofErr w:type="spellStart"/>
      <w:r>
        <w:rPr>
          <w:rFonts w:cs="Times New Roman"/>
        </w:rPr>
        <w:t>şcolare</w:t>
      </w:r>
      <w:proofErr w:type="spellEnd"/>
      <w:r>
        <w:rPr>
          <w:rFonts w:cs="Times New Roman"/>
        </w:rPr>
        <w:t xml:space="preserve"> </w:t>
      </w:r>
      <w:proofErr w:type="spellStart"/>
      <w:r>
        <w:rPr>
          <w:rFonts w:cs="Times New Roman"/>
        </w:rPr>
        <w:t>şi</w:t>
      </w:r>
      <w:proofErr w:type="spellEnd"/>
      <w:r>
        <w:rPr>
          <w:rFonts w:cs="Times New Roman"/>
        </w:rPr>
        <w:t xml:space="preserve"> a </w:t>
      </w:r>
      <w:proofErr w:type="spellStart"/>
      <w:r>
        <w:rPr>
          <w:rFonts w:cs="Times New Roman"/>
        </w:rPr>
        <w:t>Regulamentului</w:t>
      </w:r>
      <w:proofErr w:type="spellEnd"/>
      <w:r>
        <w:rPr>
          <w:rFonts w:cs="Times New Roman"/>
        </w:rPr>
        <w:t xml:space="preserve"> de </w:t>
      </w:r>
      <w:proofErr w:type="spellStart"/>
      <w:r>
        <w:rPr>
          <w:rFonts w:cs="Times New Roman"/>
        </w:rPr>
        <w:t>organizare</w:t>
      </w:r>
      <w:proofErr w:type="spellEnd"/>
      <w:r>
        <w:rPr>
          <w:rFonts w:cs="Times New Roman"/>
        </w:rPr>
        <w:t xml:space="preserve"> </w:t>
      </w:r>
      <w:proofErr w:type="gramStart"/>
      <w:r>
        <w:rPr>
          <w:rFonts w:cs="Times New Roman"/>
        </w:rPr>
        <w:t>a</w:t>
      </w:r>
      <w:proofErr w:type="gramEnd"/>
      <w:r>
        <w:rPr>
          <w:rFonts w:cs="Times New Roman"/>
        </w:rPr>
        <w:t xml:space="preserve"> </w:t>
      </w:r>
      <w:proofErr w:type="spellStart"/>
      <w:r>
        <w:rPr>
          <w:rFonts w:cs="Times New Roman"/>
        </w:rPr>
        <w:t>activităţilor</w:t>
      </w:r>
      <w:proofErr w:type="spellEnd"/>
      <w:r>
        <w:rPr>
          <w:rFonts w:cs="Times New Roman"/>
        </w:rPr>
        <w:t xml:space="preserve"> </w:t>
      </w:r>
      <w:proofErr w:type="spellStart"/>
      <w:r>
        <w:rPr>
          <w:rFonts w:cs="Times New Roman"/>
        </w:rPr>
        <w:t>cuprinse</w:t>
      </w:r>
      <w:proofErr w:type="spellEnd"/>
      <w:r>
        <w:rPr>
          <w:rFonts w:cs="Times New Roman"/>
        </w:rPr>
        <w:t xml:space="preserve"> </w:t>
      </w:r>
      <w:proofErr w:type="spellStart"/>
      <w:r>
        <w:rPr>
          <w:rFonts w:cs="Times New Roman"/>
        </w:rPr>
        <w:t>în</w:t>
      </w:r>
      <w:proofErr w:type="spellEnd"/>
      <w:r>
        <w:rPr>
          <w:rFonts w:cs="Times New Roman"/>
        </w:rPr>
        <w:t xml:space="preserve"> </w:t>
      </w:r>
      <w:proofErr w:type="spellStart"/>
      <w:r>
        <w:rPr>
          <w:rFonts w:cs="Times New Roman"/>
        </w:rPr>
        <w:t>calendarul</w:t>
      </w:r>
      <w:proofErr w:type="spellEnd"/>
      <w:r>
        <w:rPr>
          <w:rFonts w:cs="Times New Roman"/>
        </w:rPr>
        <w:t xml:space="preserve"> </w:t>
      </w:r>
      <w:proofErr w:type="spellStart"/>
      <w:r>
        <w:rPr>
          <w:rFonts w:cs="Times New Roman"/>
        </w:rPr>
        <w:t>activităţilor</w:t>
      </w:r>
      <w:proofErr w:type="spellEnd"/>
      <w:r>
        <w:rPr>
          <w:rFonts w:cs="Times New Roman"/>
        </w:rPr>
        <w:t xml:space="preserve"> educative, </w:t>
      </w:r>
      <w:proofErr w:type="spellStart"/>
      <w:r>
        <w:rPr>
          <w:rFonts w:cs="Times New Roman"/>
        </w:rPr>
        <w:t>şcolare</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extraşcolare</w:t>
      </w:r>
      <w:proofErr w:type="spellEnd"/>
      <w:r>
        <w:rPr>
          <w:rFonts w:cs="Times New Roman"/>
        </w:rPr>
        <w:t xml:space="preserve">, </w:t>
      </w:r>
      <w:proofErr w:type="spellStart"/>
      <w:r>
        <w:rPr>
          <w:rFonts w:cs="Times New Roman"/>
        </w:rPr>
        <w:t>modificată</w:t>
      </w:r>
      <w:proofErr w:type="spellEnd"/>
      <w:r>
        <w:rPr>
          <w:rFonts w:cs="Times New Roman"/>
        </w:rPr>
        <w:t xml:space="preserve"> </w:t>
      </w:r>
      <w:proofErr w:type="spellStart"/>
      <w:r>
        <w:rPr>
          <w:rFonts w:cs="Times New Roman"/>
        </w:rPr>
        <w:t>prin</w:t>
      </w:r>
      <w:proofErr w:type="spellEnd"/>
      <w:r>
        <w:rPr>
          <w:rFonts w:cs="Times New Roman"/>
        </w:rPr>
        <w:t xml:space="preserve"> </w:t>
      </w:r>
      <w:proofErr w:type="spellStart"/>
      <w:r>
        <w:rPr>
          <w:rFonts w:cs="Times New Roman"/>
        </w:rPr>
        <w:t>Ordinul</w:t>
      </w:r>
      <w:proofErr w:type="spellEnd"/>
      <w:r>
        <w:rPr>
          <w:rFonts w:cs="Times New Roman"/>
        </w:rPr>
        <w:t xml:space="preserve"> ME nr. 3123/2022;</w:t>
      </w:r>
    </w:p>
    <w:p w:rsidR="00A6241E" w:rsidRDefault="007169C4">
      <w:pPr>
        <w:pStyle w:val="NoSpacing"/>
        <w:numPr>
          <w:ilvl w:val="0"/>
          <w:numId w:val="2"/>
        </w:numPr>
        <w:spacing w:line="276" w:lineRule="auto"/>
        <w:jc w:val="both"/>
        <w:rPr>
          <w:rFonts w:cs="Times New Roman"/>
        </w:rPr>
      </w:pPr>
      <w:r>
        <w:rPr>
          <w:rFonts w:cs="Times New Roman"/>
        </w:rPr>
        <w:t xml:space="preserve">Art. 10 </w:t>
      </w:r>
      <w:r>
        <w:rPr>
          <w:rFonts w:cs="Times New Roman"/>
          <w:lang w:val="ro-RO"/>
        </w:rPr>
        <w:t xml:space="preserve">și art. 11 din </w:t>
      </w:r>
      <w:r>
        <w:rPr>
          <w:rFonts w:cs="Times New Roman"/>
        </w:rPr>
        <w:t xml:space="preserve">HG nr. 1616/2024 - </w:t>
      </w:r>
      <w:proofErr w:type="spellStart"/>
      <w:r>
        <w:rPr>
          <w:rFonts w:cs="Times New Roman"/>
        </w:rPr>
        <w:t>pentru</w:t>
      </w:r>
      <w:proofErr w:type="spellEnd"/>
      <w:r>
        <w:rPr>
          <w:rFonts w:cs="Times New Roman"/>
        </w:rPr>
        <w:t xml:space="preserve"> </w:t>
      </w:r>
      <w:proofErr w:type="spellStart"/>
      <w:r>
        <w:rPr>
          <w:rFonts w:cs="Times New Roman"/>
        </w:rPr>
        <w:t>aprobarea</w:t>
      </w:r>
      <w:proofErr w:type="spellEnd"/>
      <w:r>
        <w:rPr>
          <w:rFonts w:cs="Times New Roman"/>
        </w:rPr>
        <w:t xml:space="preserve"> </w:t>
      </w:r>
      <w:proofErr w:type="spellStart"/>
      <w:r>
        <w:rPr>
          <w:rFonts w:cs="Times New Roman"/>
        </w:rPr>
        <w:t>Normelor</w:t>
      </w:r>
      <w:proofErr w:type="spellEnd"/>
      <w:r>
        <w:rPr>
          <w:rFonts w:cs="Times New Roman"/>
        </w:rPr>
        <w:t xml:space="preserve"> </w:t>
      </w:r>
      <w:proofErr w:type="spellStart"/>
      <w:r>
        <w:rPr>
          <w:rFonts w:cs="Times New Roman"/>
        </w:rPr>
        <w:t>metodologice</w:t>
      </w:r>
      <w:proofErr w:type="spellEnd"/>
      <w:r>
        <w:rPr>
          <w:rFonts w:cs="Times New Roman"/>
        </w:rPr>
        <w:t xml:space="preserve"> </w:t>
      </w:r>
      <w:proofErr w:type="spellStart"/>
      <w:r>
        <w:rPr>
          <w:rFonts w:cs="Times New Roman"/>
        </w:rPr>
        <w:t>privind</w:t>
      </w:r>
      <w:proofErr w:type="spellEnd"/>
      <w:r>
        <w:rPr>
          <w:rFonts w:cs="Times New Roman"/>
        </w:rPr>
        <w:t xml:space="preserve"> </w:t>
      </w:r>
      <w:proofErr w:type="spellStart"/>
      <w:r>
        <w:rPr>
          <w:rFonts w:cs="Times New Roman"/>
        </w:rPr>
        <w:t>cheltuielile</w:t>
      </w:r>
      <w:proofErr w:type="spellEnd"/>
      <w:r>
        <w:rPr>
          <w:rFonts w:cs="Times New Roman"/>
        </w:rPr>
        <w:t xml:space="preserve"> cu </w:t>
      </w:r>
      <w:proofErr w:type="spellStart"/>
      <w:r>
        <w:rPr>
          <w:rFonts w:cs="Times New Roman"/>
        </w:rPr>
        <w:t>organizarea</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desfăşurarea</w:t>
      </w:r>
      <w:proofErr w:type="spellEnd"/>
      <w:r>
        <w:rPr>
          <w:rFonts w:cs="Times New Roman"/>
        </w:rPr>
        <w:t xml:space="preserve"> </w:t>
      </w:r>
      <w:proofErr w:type="spellStart"/>
      <w:r>
        <w:rPr>
          <w:rFonts w:cs="Times New Roman"/>
        </w:rPr>
        <w:t>olimpiadelor</w:t>
      </w:r>
      <w:proofErr w:type="spellEnd"/>
      <w:r>
        <w:rPr>
          <w:rFonts w:cs="Times New Roman"/>
        </w:rPr>
        <w:t xml:space="preserve">, a </w:t>
      </w:r>
      <w:proofErr w:type="spellStart"/>
      <w:r>
        <w:rPr>
          <w:rFonts w:cs="Times New Roman"/>
        </w:rPr>
        <w:t>concursurilor</w:t>
      </w:r>
      <w:proofErr w:type="spellEnd"/>
      <w:r>
        <w:rPr>
          <w:rFonts w:cs="Times New Roman"/>
        </w:rPr>
        <w:t xml:space="preserve"> </w:t>
      </w:r>
      <w:proofErr w:type="spellStart"/>
      <w:r>
        <w:rPr>
          <w:rFonts w:cs="Times New Roman"/>
        </w:rPr>
        <w:t>şcolare</w:t>
      </w:r>
      <w:proofErr w:type="spellEnd"/>
      <w:r>
        <w:rPr>
          <w:rFonts w:cs="Times New Roman"/>
        </w:rPr>
        <w:t xml:space="preserve">, </w:t>
      </w:r>
      <w:proofErr w:type="spellStart"/>
      <w:r>
        <w:rPr>
          <w:rFonts w:cs="Times New Roman"/>
        </w:rPr>
        <w:t>extraşcolare</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extracurriculare</w:t>
      </w:r>
      <w:proofErr w:type="spellEnd"/>
      <w:r>
        <w:rPr>
          <w:rFonts w:cs="Times New Roman"/>
        </w:rPr>
        <w:t xml:space="preserve">, a </w:t>
      </w:r>
      <w:proofErr w:type="spellStart"/>
      <w:r>
        <w:rPr>
          <w:rFonts w:cs="Times New Roman"/>
        </w:rPr>
        <w:t>taberelor</w:t>
      </w:r>
      <w:proofErr w:type="spellEnd"/>
      <w:r>
        <w:rPr>
          <w:rFonts w:cs="Times New Roman"/>
        </w:rPr>
        <w:t xml:space="preserve"> de </w:t>
      </w:r>
      <w:proofErr w:type="spellStart"/>
      <w:r>
        <w:rPr>
          <w:rFonts w:cs="Times New Roman"/>
        </w:rPr>
        <w:t>profil</w:t>
      </w:r>
      <w:proofErr w:type="spellEnd"/>
      <w:r>
        <w:rPr>
          <w:rFonts w:cs="Times New Roman"/>
        </w:rPr>
        <w:t xml:space="preserve">, a </w:t>
      </w:r>
      <w:proofErr w:type="spellStart"/>
      <w:r>
        <w:rPr>
          <w:rFonts w:cs="Times New Roman"/>
        </w:rPr>
        <w:t>simpozioanelor</w:t>
      </w:r>
      <w:proofErr w:type="spellEnd"/>
      <w:r>
        <w:rPr>
          <w:rFonts w:cs="Times New Roman"/>
        </w:rPr>
        <w:t xml:space="preserve"> </w:t>
      </w:r>
      <w:proofErr w:type="spellStart"/>
      <w:r>
        <w:rPr>
          <w:rFonts w:cs="Times New Roman"/>
        </w:rPr>
        <w:t>şi</w:t>
      </w:r>
      <w:proofErr w:type="spellEnd"/>
      <w:r>
        <w:rPr>
          <w:rFonts w:cs="Times New Roman"/>
        </w:rPr>
        <w:t xml:space="preserve"> </w:t>
      </w:r>
      <w:proofErr w:type="gramStart"/>
      <w:r>
        <w:rPr>
          <w:rFonts w:cs="Times New Roman"/>
        </w:rPr>
        <w:t>a</w:t>
      </w:r>
      <w:proofErr w:type="gramEnd"/>
      <w:r>
        <w:rPr>
          <w:rFonts w:cs="Times New Roman"/>
        </w:rPr>
        <w:t xml:space="preserve"> </w:t>
      </w:r>
      <w:proofErr w:type="spellStart"/>
      <w:r>
        <w:rPr>
          <w:rFonts w:cs="Times New Roman"/>
        </w:rPr>
        <w:t>altor</w:t>
      </w:r>
      <w:proofErr w:type="spellEnd"/>
      <w:r>
        <w:rPr>
          <w:rFonts w:cs="Times New Roman"/>
        </w:rPr>
        <w:t xml:space="preserve"> </w:t>
      </w:r>
      <w:proofErr w:type="spellStart"/>
      <w:r>
        <w:rPr>
          <w:rFonts w:cs="Times New Roman"/>
        </w:rPr>
        <w:t>activităţi</w:t>
      </w:r>
      <w:proofErr w:type="spellEnd"/>
      <w:r>
        <w:rPr>
          <w:rFonts w:cs="Times New Roman"/>
        </w:rPr>
        <w:t xml:space="preserve"> </w:t>
      </w:r>
      <w:proofErr w:type="spellStart"/>
      <w:r>
        <w:rPr>
          <w:rFonts w:cs="Times New Roman"/>
        </w:rPr>
        <w:t>specifice</w:t>
      </w:r>
      <w:proofErr w:type="spellEnd"/>
      <w:r>
        <w:rPr>
          <w:rFonts w:cs="Times New Roman"/>
        </w:rPr>
        <w:t xml:space="preserve">, precum </w:t>
      </w:r>
      <w:proofErr w:type="spellStart"/>
      <w:r>
        <w:rPr>
          <w:rFonts w:cs="Times New Roman"/>
        </w:rPr>
        <w:t>şi</w:t>
      </w:r>
      <w:proofErr w:type="spellEnd"/>
      <w:r>
        <w:rPr>
          <w:rFonts w:cs="Times New Roman"/>
        </w:rPr>
        <w:t xml:space="preserve"> </w:t>
      </w:r>
      <w:proofErr w:type="spellStart"/>
      <w:r>
        <w:rPr>
          <w:rFonts w:cs="Times New Roman"/>
        </w:rPr>
        <w:t>cuantumul</w:t>
      </w:r>
      <w:proofErr w:type="spellEnd"/>
      <w:r>
        <w:rPr>
          <w:rFonts w:cs="Times New Roman"/>
        </w:rPr>
        <w:t xml:space="preserve"> </w:t>
      </w:r>
      <w:proofErr w:type="spellStart"/>
      <w:r>
        <w:rPr>
          <w:rFonts w:cs="Times New Roman"/>
        </w:rPr>
        <w:t>stimulentelor</w:t>
      </w:r>
      <w:proofErr w:type="spellEnd"/>
      <w:r>
        <w:rPr>
          <w:rFonts w:cs="Times New Roman"/>
        </w:rPr>
        <w:t xml:space="preserve"> </w:t>
      </w:r>
      <w:proofErr w:type="spellStart"/>
      <w:r>
        <w:rPr>
          <w:rFonts w:cs="Times New Roman"/>
        </w:rPr>
        <w:t>financiare</w:t>
      </w:r>
      <w:proofErr w:type="spellEnd"/>
      <w:r>
        <w:rPr>
          <w:rFonts w:cs="Times New Roman"/>
        </w:rPr>
        <w:t xml:space="preserve"> </w:t>
      </w:r>
      <w:proofErr w:type="spellStart"/>
      <w:r>
        <w:rPr>
          <w:rFonts w:cs="Times New Roman"/>
        </w:rPr>
        <w:t>acordate</w:t>
      </w:r>
      <w:proofErr w:type="spellEnd"/>
      <w:r>
        <w:rPr>
          <w:rFonts w:cs="Times New Roman"/>
        </w:rPr>
        <w:t xml:space="preserve"> </w:t>
      </w:r>
      <w:proofErr w:type="spellStart"/>
      <w:r>
        <w:rPr>
          <w:rFonts w:cs="Times New Roman"/>
        </w:rPr>
        <w:t>elevilor</w:t>
      </w:r>
      <w:proofErr w:type="spellEnd"/>
      <w:r>
        <w:rPr>
          <w:rFonts w:cs="Times New Roman"/>
        </w:rPr>
        <w:t xml:space="preserve">, </w:t>
      </w:r>
      <w:proofErr w:type="spellStart"/>
      <w:r>
        <w:rPr>
          <w:rFonts w:cs="Times New Roman"/>
        </w:rPr>
        <w:t>profesorilor</w:t>
      </w:r>
      <w:proofErr w:type="spellEnd"/>
      <w:r>
        <w:rPr>
          <w:rFonts w:cs="Times New Roman"/>
        </w:rPr>
        <w:t xml:space="preserve"> care </w:t>
      </w:r>
      <w:proofErr w:type="spellStart"/>
      <w:r>
        <w:rPr>
          <w:rFonts w:cs="Times New Roman"/>
        </w:rPr>
        <w:t>i</w:t>
      </w:r>
      <w:proofErr w:type="spellEnd"/>
      <w:r>
        <w:rPr>
          <w:rFonts w:cs="Times New Roman"/>
        </w:rPr>
        <w:t xml:space="preserve">-au </w:t>
      </w:r>
      <w:proofErr w:type="spellStart"/>
      <w:r>
        <w:rPr>
          <w:rFonts w:cs="Times New Roman"/>
        </w:rPr>
        <w:t>pregătit</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unităţilor</w:t>
      </w:r>
      <w:proofErr w:type="spellEnd"/>
      <w:r>
        <w:rPr>
          <w:rFonts w:cs="Times New Roman"/>
        </w:rPr>
        <w:t xml:space="preserve"> de </w:t>
      </w:r>
      <w:proofErr w:type="spellStart"/>
      <w:r>
        <w:rPr>
          <w:rFonts w:cs="Times New Roman"/>
        </w:rPr>
        <w:t>învăţământ</w:t>
      </w:r>
      <w:proofErr w:type="spellEnd"/>
      <w:r>
        <w:rPr>
          <w:rFonts w:cs="Times New Roman"/>
        </w:rPr>
        <w:t xml:space="preserve"> de </w:t>
      </w:r>
      <w:proofErr w:type="spellStart"/>
      <w:r>
        <w:rPr>
          <w:rFonts w:cs="Times New Roman"/>
        </w:rPr>
        <w:t>provenienţă</w:t>
      </w:r>
      <w:proofErr w:type="spellEnd"/>
      <w:r>
        <w:rPr>
          <w:rFonts w:cs="Times New Roman"/>
        </w:rPr>
        <w:t xml:space="preserve"> a </w:t>
      </w:r>
      <w:proofErr w:type="spellStart"/>
      <w:r>
        <w:rPr>
          <w:rFonts w:cs="Times New Roman"/>
        </w:rPr>
        <w:t>premianţilor</w:t>
      </w:r>
      <w:proofErr w:type="spellEnd"/>
      <w:r>
        <w:rPr>
          <w:rFonts w:cs="Times New Roman"/>
        </w:rPr>
        <w:t>;</w:t>
      </w:r>
    </w:p>
    <w:p w:rsidR="00A6241E" w:rsidRDefault="007169C4">
      <w:pPr>
        <w:pStyle w:val="NoSpacing"/>
        <w:numPr>
          <w:ilvl w:val="0"/>
          <w:numId w:val="2"/>
        </w:numPr>
        <w:spacing w:line="276" w:lineRule="auto"/>
        <w:jc w:val="both"/>
        <w:rPr>
          <w:rFonts w:cs="Times New Roman"/>
        </w:rPr>
      </w:pPr>
      <w:r>
        <w:rPr>
          <w:rFonts w:cs="Times New Roman"/>
        </w:rPr>
        <w:t xml:space="preserve">Art. 7 lit. u) din </w:t>
      </w:r>
      <w:proofErr w:type="spellStart"/>
      <w:r>
        <w:rPr>
          <w:rFonts w:cs="Times New Roman"/>
        </w:rPr>
        <w:t>Ordinul</w:t>
      </w:r>
      <w:proofErr w:type="spellEnd"/>
      <w:r>
        <w:rPr>
          <w:rFonts w:cs="Times New Roman"/>
        </w:rPr>
        <w:t xml:space="preserve"> ME nr. 5707/2024 </w:t>
      </w:r>
      <w:proofErr w:type="spellStart"/>
      <w:r>
        <w:rPr>
          <w:rFonts w:cs="Times New Roman"/>
        </w:rPr>
        <w:t>privind</w:t>
      </w:r>
      <w:proofErr w:type="spellEnd"/>
      <w:r>
        <w:rPr>
          <w:rFonts w:cs="Times New Roman"/>
        </w:rPr>
        <w:t xml:space="preserve"> </w:t>
      </w:r>
      <w:proofErr w:type="spellStart"/>
      <w:r>
        <w:rPr>
          <w:rFonts w:cs="Times New Roman"/>
        </w:rPr>
        <w:t>aprobarea</w:t>
      </w:r>
      <w:proofErr w:type="spellEnd"/>
      <w:r>
        <w:rPr>
          <w:rFonts w:cs="Times New Roman"/>
        </w:rPr>
        <w:t xml:space="preserve"> </w:t>
      </w:r>
      <w:proofErr w:type="spellStart"/>
      <w:r>
        <w:rPr>
          <w:rFonts w:cs="Times New Roman"/>
        </w:rPr>
        <w:t>Statutului</w:t>
      </w:r>
      <w:proofErr w:type="spellEnd"/>
      <w:r>
        <w:rPr>
          <w:rFonts w:cs="Times New Roman"/>
        </w:rPr>
        <w:t xml:space="preserve"> </w:t>
      </w:r>
      <w:proofErr w:type="spellStart"/>
      <w:r>
        <w:rPr>
          <w:rFonts w:cs="Times New Roman"/>
        </w:rPr>
        <w:t>elevului</w:t>
      </w:r>
      <w:proofErr w:type="spellEnd"/>
      <w:r>
        <w:rPr>
          <w:rFonts w:cs="Times New Roman"/>
        </w:rPr>
        <w:t>;</w:t>
      </w:r>
    </w:p>
    <w:p w:rsidR="00A6241E" w:rsidRDefault="007169C4">
      <w:pPr>
        <w:pStyle w:val="NoSpacing"/>
        <w:numPr>
          <w:ilvl w:val="0"/>
          <w:numId w:val="2"/>
        </w:numPr>
        <w:spacing w:line="276" w:lineRule="auto"/>
        <w:jc w:val="both"/>
        <w:rPr>
          <w:rFonts w:cs="Times New Roman"/>
          <w:lang w:val="ro-RO"/>
        </w:rPr>
      </w:pPr>
      <w:r>
        <w:rPr>
          <w:rFonts w:cs="Times New Roman"/>
        </w:rPr>
        <w:t xml:space="preserve">OUG nr. 156/2024 </w:t>
      </w:r>
      <w:proofErr w:type="spellStart"/>
      <w:r>
        <w:rPr>
          <w:rFonts w:cs="Times New Roman"/>
        </w:rPr>
        <w:t>privind</w:t>
      </w:r>
      <w:proofErr w:type="spellEnd"/>
      <w:r>
        <w:rPr>
          <w:rFonts w:cs="Times New Roman"/>
        </w:rPr>
        <w:t xml:space="preserve"> </w:t>
      </w:r>
      <w:proofErr w:type="spellStart"/>
      <w:r>
        <w:rPr>
          <w:rFonts w:cs="Times New Roman"/>
        </w:rPr>
        <w:t>unele</w:t>
      </w:r>
      <w:proofErr w:type="spellEnd"/>
      <w:r>
        <w:rPr>
          <w:rFonts w:cs="Times New Roman"/>
        </w:rPr>
        <w:t xml:space="preserve"> </w:t>
      </w:r>
      <w:proofErr w:type="spellStart"/>
      <w:r>
        <w:rPr>
          <w:rFonts w:cs="Times New Roman"/>
        </w:rPr>
        <w:t>măsuri</w:t>
      </w:r>
      <w:proofErr w:type="spellEnd"/>
      <w:r>
        <w:rPr>
          <w:rFonts w:cs="Times New Roman"/>
        </w:rPr>
        <w:t xml:space="preserve"> fiscal-</w:t>
      </w:r>
      <w:proofErr w:type="spellStart"/>
      <w:r>
        <w:rPr>
          <w:rFonts w:cs="Times New Roman"/>
        </w:rPr>
        <w:t>bugetare</w:t>
      </w:r>
      <w:proofErr w:type="spellEnd"/>
      <w:r>
        <w:rPr>
          <w:rFonts w:cs="Times New Roman"/>
        </w:rPr>
        <w:t xml:space="preserve"> </w:t>
      </w:r>
      <w:proofErr w:type="spellStart"/>
      <w:r>
        <w:rPr>
          <w:rFonts w:cs="Times New Roman"/>
        </w:rPr>
        <w:t>în</w:t>
      </w:r>
      <w:proofErr w:type="spellEnd"/>
      <w:r>
        <w:rPr>
          <w:rFonts w:cs="Times New Roman"/>
        </w:rPr>
        <w:t xml:space="preserve"> </w:t>
      </w:r>
      <w:proofErr w:type="spellStart"/>
      <w:r>
        <w:rPr>
          <w:rFonts w:cs="Times New Roman"/>
        </w:rPr>
        <w:t>domeniul</w:t>
      </w:r>
      <w:proofErr w:type="spellEnd"/>
      <w:r>
        <w:rPr>
          <w:rFonts w:cs="Times New Roman"/>
        </w:rPr>
        <w:t xml:space="preserve"> </w:t>
      </w:r>
      <w:proofErr w:type="spellStart"/>
      <w:r>
        <w:rPr>
          <w:rFonts w:cs="Times New Roman"/>
        </w:rPr>
        <w:t>cheltuielilor</w:t>
      </w:r>
      <w:proofErr w:type="spellEnd"/>
      <w:r>
        <w:rPr>
          <w:rFonts w:cs="Times New Roman"/>
        </w:rPr>
        <w:t xml:space="preserve"> </w:t>
      </w:r>
      <w:proofErr w:type="spellStart"/>
      <w:r>
        <w:rPr>
          <w:rFonts w:cs="Times New Roman"/>
        </w:rPr>
        <w:t>publice</w:t>
      </w:r>
      <w:proofErr w:type="spellEnd"/>
      <w:r>
        <w:rPr>
          <w:rFonts w:cs="Times New Roman"/>
        </w:rPr>
        <w:t xml:space="preserve"> </w:t>
      </w:r>
      <w:proofErr w:type="spellStart"/>
      <w:r>
        <w:rPr>
          <w:rFonts w:cs="Times New Roman"/>
        </w:rPr>
        <w:t>pentru</w:t>
      </w:r>
      <w:proofErr w:type="spellEnd"/>
      <w:r>
        <w:rPr>
          <w:rFonts w:cs="Times New Roman"/>
        </w:rPr>
        <w:t xml:space="preserve"> </w:t>
      </w:r>
      <w:proofErr w:type="spellStart"/>
      <w:r>
        <w:rPr>
          <w:rFonts w:cs="Times New Roman"/>
        </w:rPr>
        <w:t>fundamentarea</w:t>
      </w:r>
      <w:proofErr w:type="spellEnd"/>
      <w:r>
        <w:rPr>
          <w:rFonts w:cs="Times New Roman"/>
        </w:rPr>
        <w:t xml:space="preserve"> </w:t>
      </w:r>
      <w:proofErr w:type="spellStart"/>
      <w:r>
        <w:rPr>
          <w:rFonts w:cs="Times New Roman"/>
        </w:rPr>
        <w:t>bugetului</w:t>
      </w:r>
      <w:proofErr w:type="spellEnd"/>
      <w:r>
        <w:rPr>
          <w:rFonts w:cs="Times New Roman"/>
        </w:rPr>
        <w:t xml:space="preserve"> general </w:t>
      </w:r>
      <w:proofErr w:type="spellStart"/>
      <w:r>
        <w:rPr>
          <w:rFonts w:cs="Times New Roman"/>
        </w:rPr>
        <w:t>consolidat</w:t>
      </w:r>
      <w:proofErr w:type="spellEnd"/>
      <w:r>
        <w:rPr>
          <w:rFonts w:cs="Times New Roman"/>
        </w:rPr>
        <w:t xml:space="preserve"> pe </w:t>
      </w:r>
      <w:proofErr w:type="spellStart"/>
      <w:r>
        <w:rPr>
          <w:rFonts w:cs="Times New Roman"/>
        </w:rPr>
        <w:t>anul</w:t>
      </w:r>
      <w:proofErr w:type="spellEnd"/>
      <w:r>
        <w:rPr>
          <w:rFonts w:cs="Times New Roman"/>
        </w:rPr>
        <w:t xml:space="preserve"> 2025, </w:t>
      </w:r>
      <w:proofErr w:type="spellStart"/>
      <w:r>
        <w:rPr>
          <w:rFonts w:cs="Times New Roman"/>
        </w:rPr>
        <w:t>pentru</w:t>
      </w:r>
      <w:proofErr w:type="spellEnd"/>
      <w:r>
        <w:rPr>
          <w:rFonts w:cs="Times New Roman"/>
        </w:rPr>
        <w:t xml:space="preserve"> </w:t>
      </w:r>
      <w:proofErr w:type="spellStart"/>
      <w:r>
        <w:rPr>
          <w:rFonts w:cs="Times New Roman"/>
        </w:rPr>
        <w:t>modificarea</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completarea</w:t>
      </w:r>
      <w:proofErr w:type="spellEnd"/>
      <w:r>
        <w:rPr>
          <w:rFonts w:cs="Times New Roman"/>
        </w:rPr>
        <w:t xml:space="preserve"> </w:t>
      </w:r>
      <w:proofErr w:type="spellStart"/>
      <w:r>
        <w:rPr>
          <w:rFonts w:cs="Times New Roman"/>
        </w:rPr>
        <w:t>unor</w:t>
      </w:r>
      <w:proofErr w:type="spellEnd"/>
      <w:r>
        <w:rPr>
          <w:rFonts w:cs="Times New Roman"/>
        </w:rPr>
        <w:t xml:space="preserve"> </w:t>
      </w:r>
      <w:proofErr w:type="spellStart"/>
      <w:r>
        <w:rPr>
          <w:rFonts w:cs="Times New Roman"/>
        </w:rPr>
        <w:t>acte</w:t>
      </w:r>
      <w:proofErr w:type="spellEnd"/>
      <w:r>
        <w:rPr>
          <w:rFonts w:cs="Times New Roman"/>
        </w:rPr>
        <w:t xml:space="preserve"> normative, precum </w:t>
      </w:r>
      <w:proofErr w:type="spellStart"/>
      <w:r>
        <w:rPr>
          <w:rFonts w:cs="Times New Roman"/>
        </w:rPr>
        <w:t>şi</w:t>
      </w:r>
      <w:proofErr w:type="spellEnd"/>
      <w:r>
        <w:rPr>
          <w:rFonts w:cs="Times New Roman"/>
        </w:rPr>
        <w:t xml:space="preserve"> </w:t>
      </w:r>
      <w:proofErr w:type="spellStart"/>
      <w:r>
        <w:rPr>
          <w:rFonts w:cs="Times New Roman"/>
        </w:rPr>
        <w:t>pentru</w:t>
      </w:r>
      <w:proofErr w:type="spellEnd"/>
      <w:r>
        <w:rPr>
          <w:rFonts w:cs="Times New Roman"/>
        </w:rPr>
        <w:t xml:space="preserve"> </w:t>
      </w:r>
      <w:proofErr w:type="spellStart"/>
      <w:r>
        <w:rPr>
          <w:rFonts w:cs="Times New Roman"/>
        </w:rPr>
        <w:t>prorogarea</w:t>
      </w:r>
      <w:proofErr w:type="spellEnd"/>
      <w:r>
        <w:rPr>
          <w:rFonts w:cs="Times New Roman"/>
        </w:rPr>
        <w:t xml:space="preserve"> </w:t>
      </w:r>
      <w:proofErr w:type="spellStart"/>
      <w:r>
        <w:rPr>
          <w:rFonts w:cs="Times New Roman"/>
        </w:rPr>
        <w:t>unor</w:t>
      </w:r>
      <w:proofErr w:type="spellEnd"/>
      <w:r>
        <w:rPr>
          <w:rFonts w:cs="Times New Roman"/>
        </w:rPr>
        <w:t xml:space="preserve"> </w:t>
      </w:r>
      <w:proofErr w:type="spellStart"/>
      <w:r>
        <w:rPr>
          <w:rFonts w:cs="Times New Roman"/>
        </w:rPr>
        <w:t>termene</w:t>
      </w:r>
      <w:proofErr w:type="spellEnd"/>
      <w:r>
        <w:rPr>
          <w:rFonts w:cs="Times New Roman"/>
        </w:rPr>
        <w:t xml:space="preserve">, </w:t>
      </w:r>
      <w:r>
        <w:rPr>
          <w:rFonts w:cs="Times New Roman"/>
          <w:lang w:val="ro-RO"/>
        </w:rPr>
        <w:t>cu modificările si completările ulterioare;</w:t>
      </w:r>
    </w:p>
    <w:p w:rsidR="00A6241E" w:rsidRDefault="007169C4">
      <w:pPr>
        <w:pStyle w:val="ListParagraph"/>
        <w:numPr>
          <w:ilvl w:val="0"/>
          <w:numId w:val="2"/>
        </w:numPr>
        <w:spacing w:line="276" w:lineRule="auto"/>
        <w:rPr>
          <w:sz w:val="28"/>
          <w:szCs w:val="28"/>
          <w:lang w:val="ro-RO"/>
        </w:rPr>
      </w:pPr>
      <w:r>
        <w:rPr>
          <w:sz w:val="28"/>
          <w:szCs w:val="28"/>
        </w:rPr>
        <w:t xml:space="preserve">HG nr. 884/2001 </w:t>
      </w:r>
      <w:proofErr w:type="spellStart"/>
      <w:r>
        <w:rPr>
          <w:rFonts w:cs="Calibri"/>
          <w:sz w:val="28"/>
          <w:szCs w:val="28"/>
        </w:rPr>
        <w:t>pentru</w:t>
      </w:r>
      <w:proofErr w:type="spellEnd"/>
      <w:r>
        <w:rPr>
          <w:rFonts w:cs="Calibri"/>
          <w:sz w:val="28"/>
          <w:szCs w:val="28"/>
        </w:rPr>
        <w:t xml:space="preserve"> </w:t>
      </w:r>
      <w:proofErr w:type="spellStart"/>
      <w:r>
        <w:rPr>
          <w:rFonts w:cs="Calibri"/>
          <w:sz w:val="28"/>
          <w:szCs w:val="28"/>
        </w:rPr>
        <w:t>aprobarea</w:t>
      </w:r>
      <w:proofErr w:type="spellEnd"/>
      <w:r>
        <w:rPr>
          <w:rFonts w:cs="Calibri"/>
          <w:sz w:val="28"/>
          <w:szCs w:val="28"/>
        </w:rPr>
        <w:t xml:space="preserve"> </w:t>
      </w:r>
      <w:proofErr w:type="spellStart"/>
      <w:r>
        <w:rPr>
          <w:rFonts w:cs="Calibri"/>
          <w:sz w:val="28"/>
          <w:szCs w:val="28"/>
        </w:rPr>
        <w:t>Regulamentului</w:t>
      </w:r>
      <w:proofErr w:type="spellEnd"/>
      <w:r>
        <w:rPr>
          <w:rFonts w:cs="Calibri"/>
          <w:sz w:val="28"/>
          <w:szCs w:val="28"/>
        </w:rPr>
        <w:t xml:space="preserve"> de </w:t>
      </w:r>
      <w:proofErr w:type="spellStart"/>
      <w:r>
        <w:rPr>
          <w:rFonts w:cs="Calibri"/>
          <w:sz w:val="28"/>
          <w:szCs w:val="28"/>
        </w:rPr>
        <w:t>punere</w:t>
      </w:r>
      <w:proofErr w:type="spellEnd"/>
      <w:r>
        <w:rPr>
          <w:rFonts w:cs="Calibri"/>
          <w:sz w:val="28"/>
          <w:szCs w:val="28"/>
        </w:rPr>
        <w:t xml:space="preserve"> </w:t>
      </w:r>
      <w:proofErr w:type="spellStart"/>
      <w:r>
        <w:rPr>
          <w:rFonts w:cs="Calibri"/>
          <w:sz w:val="28"/>
          <w:szCs w:val="28"/>
        </w:rPr>
        <w:t>în</w:t>
      </w:r>
      <w:proofErr w:type="spellEnd"/>
      <w:r>
        <w:rPr>
          <w:rFonts w:cs="Calibri"/>
          <w:sz w:val="28"/>
          <w:szCs w:val="28"/>
        </w:rPr>
        <w:t xml:space="preserve"> </w:t>
      </w:r>
      <w:proofErr w:type="spellStart"/>
      <w:r>
        <w:rPr>
          <w:rFonts w:cs="Calibri"/>
          <w:sz w:val="28"/>
          <w:szCs w:val="28"/>
        </w:rPr>
        <w:t>aplicare</w:t>
      </w:r>
      <w:proofErr w:type="spellEnd"/>
      <w:r>
        <w:rPr>
          <w:rFonts w:cs="Calibri"/>
          <w:sz w:val="28"/>
          <w:szCs w:val="28"/>
        </w:rPr>
        <w:t xml:space="preserve"> a </w:t>
      </w:r>
      <w:proofErr w:type="spellStart"/>
      <w:r>
        <w:rPr>
          <w:rFonts w:cs="Calibri"/>
          <w:sz w:val="28"/>
          <w:szCs w:val="28"/>
        </w:rPr>
        <w:t>dispoziţiilor</w:t>
      </w:r>
      <w:proofErr w:type="spellEnd"/>
      <w:r>
        <w:rPr>
          <w:rFonts w:cs="Calibri"/>
          <w:sz w:val="28"/>
          <w:szCs w:val="28"/>
        </w:rPr>
        <w:t xml:space="preserve"> </w:t>
      </w:r>
      <w:proofErr w:type="spellStart"/>
      <w:r>
        <w:rPr>
          <w:rFonts w:cs="Calibri"/>
          <w:sz w:val="28"/>
          <w:szCs w:val="28"/>
        </w:rPr>
        <w:t>Legii</w:t>
      </w:r>
      <w:proofErr w:type="spellEnd"/>
      <w:r>
        <w:rPr>
          <w:rFonts w:cs="Calibri"/>
          <w:sz w:val="28"/>
          <w:szCs w:val="28"/>
        </w:rPr>
        <w:t xml:space="preserve"> </w:t>
      </w:r>
      <w:proofErr w:type="spellStart"/>
      <w:r>
        <w:rPr>
          <w:rFonts w:cs="Calibri"/>
          <w:sz w:val="28"/>
          <w:szCs w:val="28"/>
        </w:rPr>
        <w:t>educaţiei</w:t>
      </w:r>
      <w:proofErr w:type="spellEnd"/>
      <w:r>
        <w:rPr>
          <w:rFonts w:cs="Calibri"/>
          <w:sz w:val="28"/>
          <w:szCs w:val="28"/>
        </w:rPr>
        <w:t xml:space="preserve"> </w:t>
      </w:r>
      <w:proofErr w:type="spellStart"/>
      <w:r>
        <w:rPr>
          <w:rFonts w:cs="Calibri"/>
          <w:sz w:val="28"/>
          <w:szCs w:val="28"/>
        </w:rPr>
        <w:t>fizice</w:t>
      </w:r>
      <w:proofErr w:type="spellEnd"/>
      <w:r>
        <w:rPr>
          <w:rFonts w:cs="Calibri"/>
          <w:sz w:val="28"/>
          <w:szCs w:val="28"/>
        </w:rPr>
        <w:t xml:space="preserve"> </w:t>
      </w:r>
      <w:proofErr w:type="spellStart"/>
      <w:r>
        <w:rPr>
          <w:rFonts w:cs="Calibri"/>
          <w:sz w:val="28"/>
          <w:szCs w:val="28"/>
        </w:rPr>
        <w:t>şi</w:t>
      </w:r>
      <w:proofErr w:type="spellEnd"/>
      <w:r>
        <w:rPr>
          <w:rFonts w:cs="Calibri"/>
          <w:sz w:val="28"/>
          <w:szCs w:val="28"/>
        </w:rPr>
        <w:t xml:space="preserve"> </w:t>
      </w:r>
      <w:proofErr w:type="spellStart"/>
      <w:r>
        <w:rPr>
          <w:rFonts w:cs="Calibri"/>
          <w:sz w:val="28"/>
          <w:szCs w:val="28"/>
        </w:rPr>
        <w:t>sportului</w:t>
      </w:r>
      <w:proofErr w:type="spellEnd"/>
      <w:r>
        <w:rPr>
          <w:rFonts w:cs="Calibri"/>
          <w:sz w:val="28"/>
          <w:szCs w:val="28"/>
        </w:rPr>
        <w:t xml:space="preserve"> nr. 69/2000, </w:t>
      </w:r>
      <w:r>
        <w:rPr>
          <w:sz w:val="28"/>
          <w:szCs w:val="28"/>
          <w:lang w:val="ro-RO"/>
        </w:rPr>
        <w:t>cu modificările si completările ulterioare;</w:t>
      </w:r>
    </w:p>
    <w:p w:rsidR="00A6241E" w:rsidRDefault="007169C4">
      <w:pPr>
        <w:pStyle w:val="NoSpacing"/>
        <w:numPr>
          <w:ilvl w:val="0"/>
          <w:numId w:val="2"/>
        </w:numPr>
        <w:spacing w:line="276" w:lineRule="auto"/>
        <w:jc w:val="both"/>
        <w:rPr>
          <w:rFonts w:cs="Times New Roman"/>
          <w:lang w:val="ro-RO"/>
        </w:rPr>
      </w:pPr>
      <w:r>
        <w:rPr>
          <w:rFonts w:cs="Times New Roman"/>
          <w:lang w:val="ro-RO"/>
        </w:rPr>
        <w:t xml:space="preserve">Prevederile Legii nr. 52/2003 privind </w:t>
      </w:r>
      <w:proofErr w:type="spellStart"/>
      <w:r>
        <w:rPr>
          <w:rFonts w:cs="Times New Roman"/>
          <w:lang w:val="ro-RO"/>
        </w:rPr>
        <w:t>transparenţa</w:t>
      </w:r>
      <w:proofErr w:type="spellEnd"/>
      <w:r>
        <w:rPr>
          <w:rFonts w:cs="Times New Roman"/>
          <w:lang w:val="ro-RO"/>
        </w:rPr>
        <w:t xml:space="preserve"> decizională în </w:t>
      </w:r>
      <w:proofErr w:type="spellStart"/>
      <w:r>
        <w:rPr>
          <w:rFonts w:cs="Times New Roman"/>
          <w:lang w:val="ro-RO"/>
        </w:rPr>
        <w:t>administraţia</w:t>
      </w:r>
      <w:proofErr w:type="spellEnd"/>
      <w:r>
        <w:rPr>
          <w:rFonts w:cs="Times New Roman"/>
          <w:lang w:val="ro-RO"/>
        </w:rPr>
        <w:t xml:space="preserve"> publică, republicată, </w:t>
      </w:r>
      <w:r>
        <w:rPr>
          <w:rFonts w:cs="Times New Roman"/>
        </w:rPr>
        <w:t xml:space="preserve">cu </w:t>
      </w:r>
      <w:proofErr w:type="spellStart"/>
      <w:r>
        <w:rPr>
          <w:rFonts w:cs="Times New Roman"/>
        </w:rPr>
        <w:t>modificările</w:t>
      </w:r>
      <w:proofErr w:type="spellEnd"/>
      <w:r>
        <w:rPr>
          <w:rFonts w:cs="Times New Roman"/>
        </w:rPr>
        <w:t xml:space="preserve"> </w:t>
      </w:r>
      <w:proofErr w:type="spellStart"/>
      <w:r>
        <w:rPr>
          <w:rFonts w:cs="Times New Roman"/>
        </w:rPr>
        <w:t>și</w:t>
      </w:r>
      <w:proofErr w:type="spellEnd"/>
      <w:r>
        <w:rPr>
          <w:rFonts w:cs="Times New Roman"/>
        </w:rPr>
        <w:t xml:space="preserve"> </w:t>
      </w:r>
      <w:proofErr w:type="spellStart"/>
      <w:r>
        <w:rPr>
          <w:rFonts w:cs="Times New Roman"/>
        </w:rPr>
        <w:t>completările</w:t>
      </w:r>
      <w:proofErr w:type="spellEnd"/>
      <w:r>
        <w:rPr>
          <w:rFonts w:cs="Times New Roman"/>
        </w:rPr>
        <w:t xml:space="preserve"> </w:t>
      </w:r>
      <w:proofErr w:type="spellStart"/>
      <w:r>
        <w:rPr>
          <w:rFonts w:cs="Times New Roman"/>
        </w:rPr>
        <w:t>ulterioare</w:t>
      </w:r>
      <w:proofErr w:type="spellEnd"/>
      <w:r>
        <w:rPr>
          <w:rFonts w:cs="Times New Roman"/>
          <w:lang w:val="ro-RO"/>
        </w:rPr>
        <w:t>;</w:t>
      </w:r>
    </w:p>
    <w:p w:rsidR="00A6241E" w:rsidRDefault="007169C4">
      <w:pPr>
        <w:pStyle w:val="NoSpacing"/>
        <w:numPr>
          <w:ilvl w:val="0"/>
          <w:numId w:val="2"/>
        </w:numPr>
        <w:spacing w:line="276" w:lineRule="auto"/>
        <w:jc w:val="both"/>
        <w:rPr>
          <w:rFonts w:cs="Times New Roman"/>
        </w:rPr>
      </w:pPr>
      <w:r>
        <w:rPr>
          <w:rFonts w:cs="Times New Roman"/>
        </w:rPr>
        <w:t xml:space="preserve">HG nr. 831/2022 </w:t>
      </w:r>
      <w:proofErr w:type="spellStart"/>
      <w:r>
        <w:rPr>
          <w:rFonts w:cs="Times New Roman"/>
        </w:rPr>
        <w:t>pentru</w:t>
      </w:r>
      <w:proofErr w:type="spellEnd"/>
      <w:r>
        <w:rPr>
          <w:rFonts w:cs="Times New Roman"/>
        </w:rPr>
        <w:t xml:space="preserve"> </w:t>
      </w:r>
      <w:proofErr w:type="spellStart"/>
      <w:r>
        <w:rPr>
          <w:rFonts w:cs="Times New Roman"/>
        </w:rPr>
        <w:t>aprobarea</w:t>
      </w:r>
      <w:proofErr w:type="spellEnd"/>
      <w:r>
        <w:rPr>
          <w:rFonts w:cs="Times New Roman"/>
        </w:rPr>
        <w:t xml:space="preserve"> </w:t>
      </w:r>
      <w:proofErr w:type="spellStart"/>
      <w:r>
        <w:rPr>
          <w:rFonts w:cs="Times New Roman"/>
        </w:rPr>
        <w:t>Normelor</w:t>
      </w:r>
      <w:proofErr w:type="spellEnd"/>
      <w:r>
        <w:rPr>
          <w:rFonts w:cs="Times New Roman"/>
        </w:rPr>
        <w:t xml:space="preserve"> </w:t>
      </w:r>
      <w:proofErr w:type="spellStart"/>
      <w:r>
        <w:rPr>
          <w:rFonts w:cs="Times New Roman"/>
        </w:rPr>
        <w:t>metodologice</w:t>
      </w:r>
      <w:proofErr w:type="spellEnd"/>
      <w:r>
        <w:rPr>
          <w:rFonts w:cs="Times New Roman"/>
        </w:rPr>
        <w:t xml:space="preserve"> de </w:t>
      </w:r>
      <w:proofErr w:type="spellStart"/>
      <w:r>
        <w:rPr>
          <w:rFonts w:cs="Times New Roman"/>
        </w:rPr>
        <w:t>aplicare</w:t>
      </w:r>
      <w:proofErr w:type="spellEnd"/>
      <w:r>
        <w:rPr>
          <w:rFonts w:cs="Times New Roman"/>
        </w:rPr>
        <w:t xml:space="preserve"> a </w:t>
      </w:r>
      <w:proofErr w:type="spellStart"/>
      <w:r>
        <w:rPr>
          <w:rFonts w:cs="Times New Roman"/>
        </w:rPr>
        <w:t>Legii</w:t>
      </w:r>
      <w:proofErr w:type="spellEnd"/>
      <w:r>
        <w:rPr>
          <w:rFonts w:cs="Times New Roman"/>
        </w:rPr>
        <w:t xml:space="preserve"> nr. 52/2003 </w:t>
      </w:r>
      <w:proofErr w:type="spellStart"/>
      <w:r>
        <w:rPr>
          <w:rFonts w:cs="Times New Roman"/>
        </w:rPr>
        <w:t>privind</w:t>
      </w:r>
      <w:proofErr w:type="spellEnd"/>
      <w:r>
        <w:rPr>
          <w:rFonts w:cs="Times New Roman"/>
        </w:rPr>
        <w:t xml:space="preserve"> </w:t>
      </w:r>
      <w:proofErr w:type="spellStart"/>
      <w:r>
        <w:rPr>
          <w:rFonts w:cs="Times New Roman"/>
        </w:rPr>
        <w:t>transparenţa</w:t>
      </w:r>
      <w:proofErr w:type="spellEnd"/>
      <w:r>
        <w:rPr>
          <w:rFonts w:cs="Times New Roman"/>
        </w:rPr>
        <w:t xml:space="preserve"> </w:t>
      </w:r>
      <w:proofErr w:type="spellStart"/>
      <w:r>
        <w:rPr>
          <w:rFonts w:cs="Times New Roman"/>
        </w:rPr>
        <w:t>decizională</w:t>
      </w:r>
      <w:proofErr w:type="spellEnd"/>
      <w:r>
        <w:rPr>
          <w:rFonts w:cs="Times New Roman"/>
        </w:rPr>
        <w:t xml:space="preserve"> </w:t>
      </w:r>
      <w:proofErr w:type="spellStart"/>
      <w:r>
        <w:rPr>
          <w:rFonts w:cs="Times New Roman"/>
        </w:rPr>
        <w:t>în</w:t>
      </w:r>
      <w:proofErr w:type="spellEnd"/>
      <w:r>
        <w:rPr>
          <w:rFonts w:cs="Times New Roman"/>
        </w:rPr>
        <w:t xml:space="preserve"> </w:t>
      </w:r>
      <w:proofErr w:type="spellStart"/>
      <w:r>
        <w:rPr>
          <w:rFonts w:cs="Times New Roman"/>
        </w:rPr>
        <w:t>administraţia</w:t>
      </w:r>
      <w:proofErr w:type="spellEnd"/>
      <w:r>
        <w:rPr>
          <w:rFonts w:cs="Times New Roman"/>
        </w:rPr>
        <w:t xml:space="preserve"> </w:t>
      </w:r>
      <w:proofErr w:type="spellStart"/>
      <w:r>
        <w:rPr>
          <w:rFonts w:cs="Times New Roman"/>
        </w:rPr>
        <w:t>publică</w:t>
      </w:r>
      <w:proofErr w:type="spellEnd"/>
      <w:r>
        <w:rPr>
          <w:rFonts w:cs="Times New Roman"/>
        </w:rPr>
        <w:t>;</w:t>
      </w:r>
    </w:p>
    <w:p w:rsidR="00A6241E" w:rsidRDefault="007169C4">
      <w:pPr>
        <w:pStyle w:val="NoSpacing"/>
        <w:numPr>
          <w:ilvl w:val="0"/>
          <w:numId w:val="2"/>
        </w:numPr>
        <w:spacing w:line="276" w:lineRule="auto"/>
        <w:jc w:val="both"/>
        <w:rPr>
          <w:rFonts w:cs="Times New Roman"/>
          <w:color w:val="000000"/>
          <w:lang w:val="ro-RO"/>
        </w:rPr>
      </w:pPr>
      <w:r>
        <w:rPr>
          <w:rFonts w:cs="Times New Roman"/>
          <w:color w:val="984806"/>
          <w:lang w:val="ro-RO"/>
        </w:rPr>
        <w:t xml:space="preserve">Avizele </w:t>
      </w:r>
      <w:r>
        <w:rPr>
          <w:rFonts w:cs="Times New Roman"/>
          <w:lang w:val="ro-RO"/>
        </w:rPr>
        <w:t>comisiilor de specialitate ale Consiliului Local Buhuși</w:t>
      </w:r>
      <w:r>
        <w:rPr>
          <w:rFonts w:cs="Times New Roman"/>
          <w:color w:val="000000"/>
          <w:lang w:val="ro-RO"/>
        </w:rPr>
        <w:t>;</w:t>
      </w:r>
    </w:p>
    <w:p w:rsidR="00A6241E" w:rsidRDefault="007169C4">
      <w:pPr>
        <w:pStyle w:val="NoSpacing"/>
        <w:numPr>
          <w:ilvl w:val="0"/>
          <w:numId w:val="2"/>
        </w:numPr>
        <w:spacing w:line="276" w:lineRule="auto"/>
        <w:jc w:val="both"/>
        <w:rPr>
          <w:rFonts w:cs="Times New Roman"/>
          <w:lang w:val="ro-RO"/>
        </w:rPr>
      </w:pPr>
      <w:r>
        <w:rPr>
          <w:rFonts w:cs="Times New Roman"/>
          <w:lang w:val="ro-RO"/>
        </w:rPr>
        <w:t>Avizele cu caracter consultativ ale comisiilor de specialitate ale Consiliului Local Buhuși;</w:t>
      </w:r>
    </w:p>
    <w:p w:rsidR="00A6241E" w:rsidRDefault="007169C4">
      <w:pPr>
        <w:pStyle w:val="NoSpacing"/>
        <w:numPr>
          <w:ilvl w:val="0"/>
          <w:numId w:val="2"/>
        </w:numPr>
        <w:spacing w:line="276" w:lineRule="auto"/>
        <w:jc w:val="both"/>
        <w:rPr>
          <w:rFonts w:cs="Times New Roman"/>
        </w:rPr>
      </w:pPr>
      <w:proofErr w:type="spellStart"/>
      <w:r>
        <w:rPr>
          <w:rFonts w:cs="Times New Roman"/>
        </w:rPr>
        <w:lastRenderedPageBreak/>
        <w:t>În</w:t>
      </w:r>
      <w:proofErr w:type="spellEnd"/>
      <w:r>
        <w:rPr>
          <w:rFonts w:cs="Times New Roman"/>
        </w:rPr>
        <w:t xml:space="preserve"> </w:t>
      </w:r>
      <w:proofErr w:type="spellStart"/>
      <w:r>
        <w:rPr>
          <w:rFonts w:cs="Times New Roman"/>
        </w:rPr>
        <w:t>temeiul</w:t>
      </w:r>
      <w:proofErr w:type="spellEnd"/>
      <w:r>
        <w:rPr>
          <w:rFonts w:cs="Times New Roman"/>
        </w:rPr>
        <w:t xml:space="preserve"> </w:t>
      </w:r>
      <w:proofErr w:type="spellStart"/>
      <w:r>
        <w:rPr>
          <w:rFonts w:cs="Times New Roman"/>
        </w:rPr>
        <w:t>prevederilorart</w:t>
      </w:r>
      <w:proofErr w:type="spellEnd"/>
      <w:r>
        <w:rPr>
          <w:rFonts w:cs="Times New Roman"/>
        </w:rPr>
        <w:t xml:space="preserve">. 75, art. 76, art. 84, art. 87 </w:t>
      </w:r>
      <w:proofErr w:type="spellStart"/>
      <w:r>
        <w:rPr>
          <w:rFonts w:cs="Times New Roman"/>
        </w:rPr>
        <w:t>alin</w:t>
      </w:r>
      <w:proofErr w:type="spellEnd"/>
      <w:r>
        <w:rPr>
          <w:rFonts w:cs="Times New Roman"/>
        </w:rPr>
        <w:t xml:space="preserve">. (5), art. 129 </w:t>
      </w:r>
      <w:proofErr w:type="spellStart"/>
      <w:r>
        <w:rPr>
          <w:rFonts w:cs="Times New Roman"/>
        </w:rPr>
        <w:t>alin</w:t>
      </w:r>
      <w:proofErr w:type="spellEnd"/>
      <w:r>
        <w:rPr>
          <w:rFonts w:cs="Times New Roman"/>
        </w:rPr>
        <w:t xml:space="preserve">. (2) lit. d) </w:t>
      </w:r>
      <w:proofErr w:type="spellStart"/>
      <w:r>
        <w:rPr>
          <w:rFonts w:cs="Times New Roman"/>
        </w:rPr>
        <w:t>coroborat</w:t>
      </w:r>
      <w:proofErr w:type="spellEnd"/>
      <w:r>
        <w:rPr>
          <w:rFonts w:cs="Times New Roman"/>
        </w:rPr>
        <w:t xml:space="preserve"> cu </w:t>
      </w:r>
      <w:proofErr w:type="spellStart"/>
      <w:r>
        <w:rPr>
          <w:rFonts w:cs="Times New Roman"/>
        </w:rPr>
        <w:t>alin</w:t>
      </w:r>
      <w:proofErr w:type="spellEnd"/>
      <w:r>
        <w:rPr>
          <w:rFonts w:cs="Times New Roman"/>
        </w:rPr>
        <w:t xml:space="preserve">. (7) lit. a), e), f), art. 139 </w:t>
      </w:r>
      <w:proofErr w:type="spellStart"/>
      <w:r>
        <w:rPr>
          <w:rFonts w:cs="Times New Roman"/>
        </w:rPr>
        <w:t>alin</w:t>
      </w:r>
      <w:proofErr w:type="spellEnd"/>
      <w:r>
        <w:rPr>
          <w:rFonts w:cs="Times New Roman"/>
        </w:rPr>
        <w:t xml:space="preserve">. (3), ale art. 140 </w:t>
      </w:r>
      <w:proofErr w:type="spellStart"/>
      <w:r>
        <w:rPr>
          <w:rFonts w:cs="Times New Roman"/>
        </w:rPr>
        <w:t>alin</w:t>
      </w:r>
      <w:proofErr w:type="spellEnd"/>
      <w:r>
        <w:rPr>
          <w:rFonts w:cs="Times New Roman"/>
        </w:rPr>
        <w:t xml:space="preserve">. (1) </w:t>
      </w:r>
      <w:proofErr w:type="spellStart"/>
      <w:r>
        <w:rPr>
          <w:rFonts w:cs="Times New Roman"/>
        </w:rPr>
        <w:t>și</w:t>
      </w:r>
      <w:proofErr w:type="spellEnd"/>
      <w:r>
        <w:rPr>
          <w:rFonts w:cs="Times New Roman"/>
        </w:rPr>
        <w:t xml:space="preserve"> art.196 </w:t>
      </w:r>
      <w:proofErr w:type="spellStart"/>
      <w:r>
        <w:rPr>
          <w:rFonts w:cs="Times New Roman"/>
        </w:rPr>
        <w:t>alin</w:t>
      </w:r>
      <w:proofErr w:type="spellEnd"/>
      <w:r>
        <w:rPr>
          <w:rFonts w:cs="Times New Roman"/>
        </w:rPr>
        <w:t xml:space="preserve">. (1) lit. a) din OUG nr. 57/2019 </w:t>
      </w:r>
      <w:proofErr w:type="spellStart"/>
      <w:r>
        <w:rPr>
          <w:rFonts w:cs="Times New Roman"/>
        </w:rPr>
        <w:t>privind</w:t>
      </w:r>
      <w:proofErr w:type="spellEnd"/>
      <w:r>
        <w:rPr>
          <w:rFonts w:cs="Times New Roman"/>
        </w:rPr>
        <w:t xml:space="preserve"> </w:t>
      </w:r>
      <w:proofErr w:type="spellStart"/>
      <w:r>
        <w:rPr>
          <w:rFonts w:cs="Times New Roman"/>
        </w:rPr>
        <w:t>Codul</w:t>
      </w:r>
      <w:proofErr w:type="spellEnd"/>
      <w:r>
        <w:rPr>
          <w:rFonts w:cs="Times New Roman"/>
        </w:rPr>
        <w:t xml:space="preserve"> </w:t>
      </w:r>
      <w:proofErr w:type="spellStart"/>
      <w:r>
        <w:rPr>
          <w:rFonts w:cs="Times New Roman"/>
        </w:rPr>
        <w:t>administrativ</w:t>
      </w:r>
      <w:proofErr w:type="spellEnd"/>
      <w:r>
        <w:rPr>
          <w:rFonts w:cs="Times New Roman"/>
        </w:rPr>
        <w:t xml:space="preserve">, cu </w:t>
      </w:r>
      <w:proofErr w:type="spellStart"/>
      <w:r>
        <w:rPr>
          <w:rFonts w:cs="Times New Roman"/>
        </w:rPr>
        <w:t>modificările</w:t>
      </w:r>
      <w:proofErr w:type="spellEnd"/>
      <w:r>
        <w:rPr>
          <w:rFonts w:cs="Times New Roman"/>
        </w:rPr>
        <w:t xml:space="preserve"> </w:t>
      </w:r>
      <w:proofErr w:type="spellStart"/>
      <w:r>
        <w:rPr>
          <w:rFonts w:cs="Times New Roman"/>
        </w:rPr>
        <w:t>și</w:t>
      </w:r>
      <w:proofErr w:type="spellEnd"/>
      <w:r>
        <w:rPr>
          <w:rFonts w:cs="Times New Roman"/>
        </w:rPr>
        <w:t xml:space="preserve"> </w:t>
      </w:r>
      <w:proofErr w:type="spellStart"/>
      <w:r>
        <w:rPr>
          <w:rFonts w:cs="Times New Roman"/>
        </w:rPr>
        <w:t>completările</w:t>
      </w:r>
      <w:proofErr w:type="spellEnd"/>
      <w:r>
        <w:rPr>
          <w:rFonts w:cs="Times New Roman"/>
        </w:rPr>
        <w:t xml:space="preserve"> </w:t>
      </w:r>
      <w:proofErr w:type="spellStart"/>
      <w:r>
        <w:rPr>
          <w:rFonts w:cs="Times New Roman"/>
        </w:rPr>
        <w:t>ulterioare</w:t>
      </w:r>
      <w:proofErr w:type="spellEnd"/>
      <w:r>
        <w:rPr>
          <w:rFonts w:cs="Times New Roman"/>
        </w:rPr>
        <w:t>,</w:t>
      </w:r>
    </w:p>
    <w:p w:rsidR="00A6241E" w:rsidRDefault="00A6241E">
      <w:pPr>
        <w:pStyle w:val="NoSpacing"/>
        <w:spacing w:line="276" w:lineRule="auto"/>
        <w:ind w:left="720"/>
        <w:jc w:val="both"/>
        <w:rPr>
          <w:rFonts w:cs="Times New Roman"/>
        </w:rPr>
      </w:pPr>
    </w:p>
    <w:p w:rsidR="00A6241E" w:rsidRDefault="00A6241E">
      <w:pPr>
        <w:pStyle w:val="NoSpacing"/>
        <w:spacing w:line="276" w:lineRule="auto"/>
        <w:jc w:val="both"/>
        <w:rPr>
          <w:rFonts w:cs="Times New Roman"/>
        </w:rPr>
      </w:pPr>
    </w:p>
    <w:p w:rsidR="00A6241E" w:rsidRDefault="007169C4">
      <w:pPr>
        <w:pStyle w:val="NoSpacing"/>
        <w:spacing w:line="276" w:lineRule="auto"/>
        <w:jc w:val="center"/>
        <w:rPr>
          <w:rFonts w:cs="Times New Roman"/>
          <w:b/>
          <w:lang w:val="ro-RO"/>
        </w:rPr>
      </w:pPr>
      <w:r>
        <w:rPr>
          <w:rFonts w:cs="Times New Roman"/>
          <w:b/>
          <w:lang w:val="ro-RO"/>
        </w:rPr>
        <w:t>SE PROPUNE:</w:t>
      </w:r>
    </w:p>
    <w:p w:rsidR="00A6241E" w:rsidRDefault="00A6241E">
      <w:pPr>
        <w:pStyle w:val="NoSpacing"/>
        <w:spacing w:line="276" w:lineRule="auto"/>
        <w:ind w:left="3600" w:firstLine="720"/>
        <w:rPr>
          <w:rFonts w:cs="Times New Roman"/>
          <w:lang w:val="ro-RO"/>
        </w:rPr>
      </w:pPr>
    </w:p>
    <w:p w:rsidR="00A6241E" w:rsidRDefault="007169C4">
      <w:pPr>
        <w:pStyle w:val="NoSpacing"/>
        <w:spacing w:line="276" w:lineRule="auto"/>
        <w:ind w:firstLine="708"/>
        <w:jc w:val="both"/>
        <w:rPr>
          <w:rFonts w:cs="Times New Roman"/>
          <w:lang w:val="ro-RO"/>
        </w:rPr>
      </w:pPr>
      <w:r>
        <w:rPr>
          <w:rStyle w:val="Strong"/>
          <w:rFonts w:cs="Times New Roman"/>
          <w:lang w:val="ro-RO"/>
        </w:rPr>
        <w:t xml:space="preserve">Art.1. </w:t>
      </w:r>
      <w:r>
        <w:rPr>
          <w:rFonts w:cs="Times New Roman"/>
          <w:lang w:val="ro-RO"/>
        </w:rPr>
        <w:t xml:space="preserve">Se aprobă Regulamentul referitor la susținerea elevilor și sportivilor/echipelor sportive care au obținut rezultate deosebite la olimpiade școlare, concursuri și competiții, conform </w:t>
      </w:r>
      <w:r>
        <w:rPr>
          <w:rStyle w:val="Strong"/>
          <w:rFonts w:cs="Times New Roman"/>
          <w:b w:val="0"/>
          <w:lang w:val="ro-RO"/>
        </w:rPr>
        <w:t>anexei</w:t>
      </w:r>
      <w:r>
        <w:rPr>
          <w:rFonts w:cs="Times New Roman"/>
          <w:b/>
          <w:lang w:val="ro-RO"/>
        </w:rPr>
        <w:t xml:space="preserve"> </w:t>
      </w:r>
      <w:r>
        <w:rPr>
          <w:rFonts w:cs="Times New Roman"/>
          <w:lang w:val="ro-RO"/>
        </w:rPr>
        <w:t xml:space="preserve">– parte integrantă din prezentul </w:t>
      </w:r>
      <w:r>
        <w:rPr>
          <w:rFonts w:cs="Times New Roman"/>
          <w:color w:val="984806"/>
          <w:lang w:val="ro-RO"/>
        </w:rPr>
        <w:t>proiect</w:t>
      </w:r>
      <w:r>
        <w:rPr>
          <w:rFonts w:cs="Times New Roman"/>
          <w:lang w:val="ro-RO"/>
        </w:rPr>
        <w:t xml:space="preserve"> de hotărâre.</w:t>
      </w:r>
    </w:p>
    <w:p w:rsidR="00A6241E" w:rsidRDefault="007169C4">
      <w:pPr>
        <w:pStyle w:val="NoSpacing"/>
        <w:spacing w:line="276" w:lineRule="auto"/>
        <w:ind w:firstLine="708"/>
        <w:jc w:val="both"/>
        <w:rPr>
          <w:rFonts w:cs="Times New Roman"/>
        </w:rPr>
      </w:pPr>
      <w:r>
        <w:rPr>
          <w:rFonts w:cs="Times New Roman"/>
          <w:b/>
        </w:rPr>
        <w:t xml:space="preserve">Art.2. </w:t>
      </w:r>
      <w:proofErr w:type="spellStart"/>
      <w:r>
        <w:rPr>
          <w:rFonts w:cs="Times New Roman"/>
        </w:rPr>
        <w:t>Începand</w:t>
      </w:r>
      <w:proofErr w:type="spellEnd"/>
      <w:r>
        <w:rPr>
          <w:rFonts w:cs="Times New Roman"/>
        </w:rPr>
        <w:t xml:space="preserve"> cu </w:t>
      </w:r>
      <w:proofErr w:type="spellStart"/>
      <w:r>
        <w:rPr>
          <w:rFonts w:cs="Times New Roman"/>
        </w:rPr>
        <w:t>aprobarea</w:t>
      </w:r>
      <w:proofErr w:type="spellEnd"/>
      <w:r>
        <w:rPr>
          <w:rFonts w:cs="Times New Roman"/>
        </w:rPr>
        <w:t xml:space="preserve"> </w:t>
      </w:r>
      <w:proofErr w:type="spellStart"/>
      <w:r>
        <w:rPr>
          <w:rFonts w:cs="Times New Roman"/>
        </w:rPr>
        <w:t>prezentei</w:t>
      </w:r>
      <w:proofErr w:type="spellEnd"/>
      <w:r>
        <w:rPr>
          <w:rFonts w:cs="Times New Roman"/>
        </w:rPr>
        <w:t xml:space="preserve"> </w:t>
      </w:r>
      <w:proofErr w:type="spellStart"/>
      <w:r>
        <w:rPr>
          <w:rFonts w:cs="Times New Roman"/>
        </w:rPr>
        <w:t>hotarâri</w:t>
      </w:r>
      <w:proofErr w:type="spellEnd"/>
      <w:r>
        <w:rPr>
          <w:rFonts w:cs="Times New Roman"/>
        </w:rPr>
        <w:t xml:space="preserve">, </w:t>
      </w:r>
      <w:proofErr w:type="spellStart"/>
      <w:r>
        <w:rPr>
          <w:rFonts w:cs="Times New Roman"/>
        </w:rPr>
        <w:t>Hotărârea</w:t>
      </w:r>
      <w:proofErr w:type="spellEnd"/>
      <w:r>
        <w:rPr>
          <w:rFonts w:cs="Times New Roman"/>
        </w:rPr>
        <w:t xml:space="preserve"> </w:t>
      </w:r>
      <w:proofErr w:type="spellStart"/>
      <w:r>
        <w:rPr>
          <w:rFonts w:cs="Times New Roman"/>
        </w:rPr>
        <w:t>Consliliului</w:t>
      </w:r>
      <w:proofErr w:type="spellEnd"/>
      <w:r>
        <w:rPr>
          <w:rFonts w:cs="Times New Roman"/>
        </w:rPr>
        <w:t xml:space="preserve"> Local nr. 171/29.11.2017 </w:t>
      </w:r>
      <w:proofErr w:type="spellStart"/>
      <w:r>
        <w:rPr>
          <w:rFonts w:cs="Times New Roman"/>
        </w:rPr>
        <w:t>își</w:t>
      </w:r>
      <w:proofErr w:type="spellEnd"/>
      <w:r>
        <w:rPr>
          <w:rFonts w:cs="Times New Roman"/>
        </w:rPr>
        <w:t xml:space="preserve"> </w:t>
      </w:r>
      <w:proofErr w:type="spellStart"/>
      <w:r>
        <w:rPr>
          <w:rFonts w:cs="Times New Roman"/>
        </w:rPr>
        <w:t>încetează</w:t>
      </w:r>
      <w:proofErr w:type="spellEnd"/>
      <w:r>
        <w:rPr>
          <w:rFonts w:cs="Times New Roman"/>
        </w:rPr>
        <w:t xml:space="preserve"> </w:t>
      </w:r>
      <w:proofErr w:type="spellStart"/>
      <w:r>
        <w:rPr>
          <w:rFonts w:cs="Times New Roman"/>
        </w:rPr>
        <w:t>aplicabilitatea</w:t>
      </w:r>
      <w:proofErr w:type="spellEnd"/>
      <w:r>
        <w:rPr>
          <w:rFonts w:cs="Times New Roman"/>
        </w:rPr>
        <w:t>.</w:t>
      </w:r>
    </w:p>
    <w:p w:rsidR="00A6241E" w:rsidRDefault="007169C4">
      <w:pPr>
        <w:pStyle w:val="NoSpacing"/>
        <w:spacing w:line="276" w:lineRule="auto"/>
        <w:ind w:firstLine="708"/>
        <w:jc w:val="both"/>
        <w:rPr>
          <w:rFonts w:cs="Times New Roman"/>
        </w:rPr>
      </w:pPr>
      <w:r>
        <w:rPr>
          <w:rFonts w:cs="Times New Roman"/>
          <w:b/>
        </w:rPr>
        <w:t>Art.3.</w:t>
      </w:r>
      <w:r>
        <w:rPr>
          <w:rFonts w:cs="Times New Roman"/>
        </w:rPr>
        <w:t xml:space="preserve"> </w:t>
      </w:r>
      <w:proofErr w:type="spellStart"/>
      <w:r>
        <w:rPr>
          <w:rFonts w:cs="Times New Roman"/>
        </w:rPr>
        <w:t>Prezenta</w:t>
      </w:r>
      <w:proofErr w:type="spellEnd"/>
      <w:r>
        <w:rPr>
          <w:rFonts w:cs="Times New Roman"/>
        </w:rPr>
        <w:t xml:space="preserve"> </w:t>
      </w:r>
      <w:proofErr w:type="spellStart"/>
      <w:r>
        <w:rPr>
          <w:rFonts w:cs="Times New Roman"/>
        </w:rPr>
        <w:t>hotărâre</w:t>
      </w:r>
      <w:proofErr w:type="spellEnd"/>
      <w:r>
        <w:rPr>
          <w:rFonts w:cs="Times New Roman"/>
        </w:rPr>
        <w:t xml:space="preserve"> </w:t>
      </w:r>
      <w:proofErr w:type="spellStart"/>
      <w:r>
        <w:rPr>
          <w:rFonts w:cs="Times New Roman"/>
        </w:rPr>
        <w:t>poate</w:t>
      </w:r>
      <w:proofErr w:type="spellEnd"/>
      <w:r>
        <w:rPr>
          <w:rFonts w:cs="Times New Roman"/>
        </w:rPr>
        <w:t xml:space="preserve"> fi </w:t>
      </w:r>
      <w:proofErr w:type="spellStart"/>
      <w:r>
        <w:rPr>
          <w:rFonts w:cs="Times New Roman"/>
        </w:rPr>
        <w:t>contestată</w:t>
      </w:r>
      <w:proofErr w:type="spellEnd"/>
      <w:r>
        <w:rPr>
          <w:rFonts w:cs="Times New Roman"/>
        </w:rPr>
        <w:t xml:space="preserve"> </w:t>
      </w:r>
      <w:proofErr w:type="spellStart"/>
      <w:r>
        <w:rPr>
          <w:rFonts w:cs="Times New Roman"/>
        </w:rPr>
        <w:t>în</w:t>
      </w:r>
      <w:proofErr w:type="spellEnd"/>
      <w:r>
        <w:rPr>
          <w:rFonts w:cs="Times New Roman"/>
        </w:rPr>
        <w:t xml:space="preserve"> </w:t>
      </w:r>
      <w:proofErr w:type="spellStart"/>
      <w:r>
        <w:rPr>
          <w:rFonts w:cs="Times New Roman"/>
        </w:rPr>
        <w:t>termen</w:t>
      </w:r>
      <w:proofErr w:type="spellEnd"/>
      <w:r>
        <w:rPr>
          <w:rFonts w:cs="Times New Roman"/>
        </w:rPr>
        <w:t xml:space="preserve"> de 30 de </w:t>
      </w:r>
      <w:proofErr w:type="spellStart"/>
      <w:r>
        <w:rPr>
          <w:rFonts w:cs="Times New Roman"/>
        </w:rPr>
        <w:t>zile</w:t>
      </w:r>
      <w:proofErr w:type="spellEnd"/>
      <w:r>
        <w:rPr>
          <w:rFonts w:cs="Times New Roman"/>
        </w:rPr>
        <w:t xml:space="preserve"> la </w:t>
      </w:r>
      <w:proofErr w:type="spellStart"/>
      <w:r>
        <w:rPr>
          <w:rFonts w:cs="Times New Roman"/>
        </w:rPr>
        <w:t>instanţa</w:t>
      </w:r>
      <w:proofErr w:type="spellEnd"/>
      <w:r>
        <w:rPr>
          <w:rFonts w:cs="Times New Roman"/>
        </w:rPr>
        <w:t xml:space="preserve"> de </w:t>
      </w:r>
      <w:proofErr w:type="spellStart"/>
      <w:r>
        <w:rPr>
          <w:rFonts w:cs="Times New Roman"/>
        </w:rPr>
        <w:t>contencios</w:t>
      </w:r>
      <w:proofErr w:type="spellEnd"/>
      <w:r>
        <w:rPr>
          <w:rFonts w:cs="Times New Roman"/>
        </w:rPr>
        <w:t xml:space="preserve"> </w:t>
      </w:r>
      <w:proofErr w:type="spellStart"/>
      <w:r>
        <w:rPr>
          <w:rFonts w:cs="Times New Roman"/>
        </w:rPr>
        <w:t>administrativ</w:t>
      </w:r>
      <w:proofErr w:type="spellEnd"/>
      <w:r>
        <w:rPr>
          <w:rFonts w:cs="Times New Roman"/>
        </w:rPr>
        <w:t xml:space="preserve"> </w:t>
      </w:r>
      <w:proofErr w:type="spellStart"/>
      <w:r>
        <w:rPr>
          <w:rFonts w:cs="Times New Roman"/>
        </w:rPr>
        <w:t>competentă</w:t>
      </w:r>
      <w:proofErr w:type="spellEnd"/>
      <w:r>
        <w:rPr>
          <w:rFonts w:cs="Times New Roman"/>
        </w:rPr>
        <w:t xml:space="preserve">, </w:t>
      </w:r>
      <w:proofErr w:type="spellStart"/>
      <w:r>
        <w:rPr>
          <w:rFonts w:cs="Times New Roman"/>
        </w:rPr>
        <w:t>în</w:t>
      </w:r>
      <w:proofErr w:type="spellEnd"/>
      <w:r>
        <w:rPr>
          <w:rFonts w:cs="Times New Roman"/>
        </w:rPr>
        <w:t xml:space="preserve"> </w:t>
      </w:r>
      <w:proofErr w:type="spellStart"/>
      <w:r>
        <w:rPr>
          <w:rFonts w:cs="Times New Roman"/>
        </w:rPr>
        <w:t>condițiile</w:t>
      </w:r>
      <w:proofErr w:type="spellEnd"/>
      <w:r>
        <w:rPr>
          <w:rFonts w:cs="Times New Roman"/>
        </w:rPr>
        <w:t xml:space="preserve"> </w:t>
      </w:r>
      <w:proofErr w:type="spellStart"/>
      <w:r>
        <w:rPr>
          <w:rFonts w:cs="Times New Roman"/>
        </w:rPr>
        <w:t>Legii</w:t>
      </w:r>
      <w:proofErr w:type="spellEnd"/>
      <w:r>
        <w:rPr>
          <w:rFonts w:cs="Times New Roman"/>
        </w:rPr>
        <w:t xml:space="preserve"> nr.554/2004 – </w:t>
      </w:r>
      <w:proofErr w:type="spellStart"/>
      <w:r>
        <w:rPr>
          <w:rFonts w:cs="Times New Roman"/>
        </w:rPr>
        <w:t>legea</w:t>
      </w:r>
      <w:proofErr w:type="spellEnd"/>
      <w:r>
        <w:rPr>
          <w:rFonts w:cs="Times New Roman"/>
        </w:rPr>
        <w:t xml:space="preserve"> </w:t>
      </w:r>
      <w:proofErr w:type="spellStart"/>
      <w:r>
        <w:rPr>
          <w:rFonts w:cs="Times New Roman"/>
        </w:rPr>
        <w:t>contenciosului</w:t>
      </w:r>
      <w:proofErr w:type="spellEnd"/>
      <w:r>
        <w:rPr>
          <w:rFonts w:cs="Times New Roman"/>
        </w:rPr>
        <w:t xml:space="preserve"> </w:t>
      </w:r>
      <w:proofErr w:type="spellStart"/>
      <w:r>
        <w:rPr>
          <w:rFonts w:cs="Times New Roman"/>
        </w:rPr>
        <w:t>administrativ</w:t>
      </w:r>
      <w:proofErr w:type="spellEnd"/>
      <w:r>
        <w:rPr>
          <w:rFonts w:cs="Times New Roman"/>
        </w:rPr>
        <w:t xml:space="preserve">, </w:t>
      </w:r>
      <w:proofErr w:type="spellStart"/>
      <w:r>
        <w:rPr>
          <w:rFonts w:cs="Times New Roman"/>
        </w:rPr>
        <w:t>modificată</w:t>
      </w:r>
      <w:proofErr w:type="spellEnd"/>
      <w:r>
        <w:rPr>
          <w:rFonts w:cs="Times New Roman"/>
        </w:rPr>
        <w:t xml:space="preserve"> </w:t>
      </w:r>
      <w:proofErr w:type="spellStart"/>
      <w:r>
        <w:rPr>
          <w:rFonts w:cs="Times New Roman"/>
        </w:rPr>
        <w:t>și</w:t>
      </w:r>
      <w:proofErr w:type="spellEnd"/>
      <w:r>
        <w:rPr>
          <w:rFonts w:cs="Times New Roman"/>
        </w:rPr>
        <w:t xml:space="preserve"> </w:t>
      </w:r>
      <w:proofErr w:type="spellStart"/>
      <w:r>
        <w:rPr>
          <w:rFonts w:cs="Times New Roman"/>
        </w:rPr>
        <w:t>completată</w:t>
      </w:r>
      <w:proofErr w:type="spellEnd"/>
      <w:r>
        <w:rPr>
          <w:rFonts w:cs="Times New Roman"/>
        </w:rPr>
        <w:t xml:space="preserve">. </w:t>
      </w:r>
    </w:p>
    <w:p w:rsidR="00A6241E" w:rsidRDefault="007169C4">
      <w:pPr>
        <w:pStyle w:val="NoSpacing"/>
        <w:spacing w:line="276" w:lineRule="auto"/>
        <w:ind w:firstLine="708"/>
        <w:jc w:val="both"/>
        <w:rPr>
          <w:rFonts w:cs="Times New Roman"/>
        </w:rPr>
      </w:pPr>
      <w:r>
        <w:rPr>
          <w:rFonts w:cs="Times New Roman"/>
          <w:b/>
        </w:rPr>
        <w:t>Art.4.</w:t>
      </w:r>
      <w:r>
        <w:rPr>
          <w:rFonts w:cs="Times New Roman"/>
        </w:rPr>
        <w:t xml:space="preserve"> </w:t>
      </w:r>
      <w:proofErr w:type="spellStart"/>
      <w:r>
        <w:rPr>
          <w:rFonts w:cs="Times New Roman"/>
        </w:rPr>
        <w:t>Prezenta</w:t>
      </w:r>
      <w:proofErr w:type="spellEnd"/>
      <w:r>
        <w:rPr>
          <w:rFonts w:cs="Times New Roman"/>
        </w:rPr>
        <w:t xml:space="preserve"> </w:t>
      </w:r>
      <w:proofErr w:type="spellStart"/>
      <w:r>
        <w:rPr>
          <w:rFonts w:cs="Times New Roman"/>
        </w:rPr>
        <w:t>hotărâre</w:t>
      </w:r>
      <w:proofErr w:type="spellEnd"/>
      <w:r>
        <w:rPr>
          <w:rFonts w:cs="Times New Roman"/>
        </w:rPr>
        <w:t xml:space="preserve"> </w:t>
      </w:r>
      <w:proofErr w:type="spellStart"/>
      <w:r>
        <w:rPr>
          <w:rFonts w:cs="Times New Roman"/>
        </w:rPr>
        <w:t>va</w:t>
      </w:r>
      <w:proofErr w:type="spellEnd"/>
      <w:r>
        <w:rPr>
          <w:rFonts w:cs="Times New Roman"/>
        </w:rPr>
        <w:t xml:space="preserve"> fi </w:t>
      </w:r>
      <w:proofErr w:type="spellStart"/>
      <w:r>
        <w:rPr>
          <w:rFonts w:cs="Times New Roman"/>
        </w:rPr>
        <w:t>adusă</w:t>
      </w:r>
      <w:proofErr w:type="spellEnd"/>
      <w:r>
        <w:rPr>
          <w:rFonts w:cs="Times New Roman"/>
        </w:rPr>
        <w:t xml:space="preserve"> la </w:t>
      </w:r>
      <w:proofErr w:type="spellStart"/>
      <w:r>
        <w:rPr>
          <w:rFonts w:cs="Times New Roman"/>
        </w:rPr>
        <w:t>cunoştinţă</w:t>
      </w:r>
      <w:proofErr w:type="spellEnd"/>
      <w:r>
        <w:rPr>
          <w:rFonts w:cs="Times New Roman"/>
        </w:rPr>
        <w:t xml:space="preserve"> </w:t>
      </w:r>
      <w:proofErr w:type="spellStart"/>
      <w:r>
        <w:rPr>
          <w:rFonts w:cs="Times New Roman"/>
        </w:rPr>
        <w:t>publică</w:t>
      </w:r>
      <w:proofErr w:type="spellEnd"/>
      <w:r>
        <w:rPr>
          <w:rFonts w:cs="Times New Roman"/>
        </w:rPr>
        <w:t xml:space="preserve"> </w:t>
      </w:r>
      <w:proofErr w:type="spellStart"/>
      <w:r>
        <w:rPr>
          <w:rFonts w:cs="Times New Roman"/>
        </w:rPr>
        <w:t>în</w:t>
      </w:r>
      <w:proofErr w:type="spellEnd"/>
      <w:r>
        <w:rPr>
          <w:rFonts w:cs="Times New Roman"/>
        </w:rPr>
        <w:t xml:space="preserve"> </w:t>
      </w:r>
      <w:proofErr w:type="spellStart"/>
      <w:r>
        <w:rPr>
          <w:rFonts w:cs="Times New Roman"/>
        </w:rPr>
        <w:t>condiţiile</w:t>
      </w:r>
      <w:proofErr w:type="spellEnd"/>
      <w:r>
        <w:rPr>
          <w:rFonts w:cs="Times New Roman"/>
        </w:rPr>
        <w:t xml:space="preserve"> </w:t>
      </w:r>
      <w:proofErr w:type="spellStart"/>
      <w:r>
        <w:rPr>
          <w:rFonts w:cs="Times New Roman"/>
        </w:rPr>
        <w:t>legii</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va</w:t>
      </w:r>
      <w:proofErr w:type="spellEnd"/>
      <w:r>
        <w:rPr>
          <w:rFonts w:cs="Times New Roman"/>
        </w:rPr>
        <w:t xml:space="preserve"> fi </w:t>
      </w:r>
      <w:proofErr w:type="spellStart"/>
      <w:r>
        <w:rPr>
          <w:rFonts w:cs="Times New Roman"/>
        </w:rPr>
        <w:t>comunicată</w:t>
      </w:r>
      <w:proofErr w:type="spellEnd"/>
      <w:r>
        <w:rPr>
          <w:rFonts w:cs="Times New Roman"/>
        </w:rPr>
        <w:t xml:space="preserve"> </w:t>
      </w:r>
      <w:proofErr w:type="spellStart"/>
      <w:r>
        <w:rPr>
          <w:rFonts w:cs="Times New Roman"/>
        </w:rPr>
        <w:t>Primarului</w:t>
      </w:r>
      <w:proofErr w:type="spellEnd"/>
      <w:r>
        <w:rPr>
          <w:rFonts w:cs="Times New Roman"/>
        </w:rPr>
        <w:t xml:space="preserve"> </w:t>
      </w:r>
      <w:proofErr w:type="spellStart"/>
      <w:r>
        <w:rPr>
          <w:rFonts w:cs="Times New Roman"/>
        </w:rPr>
        <w:t>oraşului</w:t>
      </w:r>
      <w:proofErr w:type="spellEnd"/>
      <w:r>
        <w:rPr>
          <w:rFonts w:cs="Times New Roman"/>
        </w:rPr>
        <w:t xml:space="preserve"> </w:t>
      </w:r>
      <w:proofErr w:type="spellStart"/>
      <w:r>
        <w:rPr>
          <w:rFonts w:cs="Times New Roman"/>
        </w:rPr>
        <w:t>Buhuşi</w:t>
      </w:r>
      <w:proofErr w:type="spellEnd"/>
      <w:r>
        <w:rPr>
          <w:rFonts w:cs="Times New Roman"/>
        </w:rPr>
        <w:t xml:space="preserve"> </w:t>
      </w:r>
      <w:proofErr w:type="spellStart"/>
      <w:r>
        <w:rPr>
          <w:rFonts w:cs="Times New Roman"/>
        </w:rPr>
        <w:t>şi</w:t>
      </w:r>
      <w:proofErr w:type="spellEnd"/>
      <w:r>
        <w:rPr>
          <w:rFonts w:cs="Times New Roman"/>
        </w:rPr>
        <w:t xml:space="preserve"> </w:t>
      </w:r>
      <w:proofErr w:type="spellStart"/>
      <w:r>
        <w:rPr>
          <w:rFonts w:cs="Times New Roman"/>
        </w:rPr>
        <w:t>Instituţiei</w:t>
      </w:r>
      <w:proofErr w:type="spellEnd"/>
      <w:r>
        <w:rPr>
          <w:rFonts w:cs="Times New Roman"/>
        </w:rPr>
        <w:t xml:space="preserve"> </w:t>
      </w:r>
      <w:proofErr w:type="spellStart"/>
      <w:r>
        <w:rPr>
          <w:rFonts w:cs="Times New Roman"/>
        </w:rPr>
        <w:t>Prefectului</w:t>
      </w:r>
      <w:proofErr w:type="spellEnd"/>
      <w:r>
        <w:rPr>
          <w:rFonts w:cs="Times New Roman"/>
        </w:rPr>
        <w:t xml:space="preserve"> – </w:t>
      </w:r>
      <w:proofErr w:type="spellStart"/>
      <w:r>
        <w:rPr>
          <w:rFonts w:cs="Times New Roman"/>
        </w:rPr>
        <w:t>Judeţul</w:t>
      </w:r>
      <w:proofErr w:type="spellEnd"/>
      <w:r>
        <w:rPr>
          <w:rFonts w:cs="Times New Roman"/>
        </w:rPr>
        <w:t xml:space="preserve"> </w:t>
      </w:r>
      <w:proofErr w:type="spellStart"/>
      <w:r>
        <w:rPr>
          <w:rFonts w:cs="Times New Roman"/>
        </w:rPr>
        <w:t>Bacău</w:t>
      </w:r>
      <w:proofErr w:type="spellEnd"/>
      <w:r>
        <w:rPr>
          <w:rFonts w:cs="Times New Roman"/>
        </w:rPr>
        <w:t xml:space="preserve"> </w:t>
      </w:r>
      <w:proofErr w:type="spellStart"/>
      <w:r>
        <w:rPr>
          <w:rFonts w:cs="Times New Roman"/>
        </w:rPr>
        <w:t>în</w:t>
      </w:r>
      <w:proofErr w:type="spellEnd"/>
      <w:r>
        <w:rPr>
          <w:rFonts w:cs="Times New Roman"/>
        </w:rPr>
        <w:t xml:space="preserve"> </w:t>
      </w:r>
      <w:proofErr w:type="spellStart"/>
      <w:r>
        <w:rPr>
          <w:rFonts w:cs="Times New Roman"/>
        </w:rPr>
        <w:t>vederea</w:t>
      </w:r>
      <w:proofErr w:type="spellEnd"/>
      <w:r>
        <w:rPr>
          <w:rFonts w:cs="Times New Roman"/>
        </w:rPr>
        <w:t xml:space="preserve"> </w:t>
      </w:r>
      <w:proofErr w:type="spellStart"/>
      <w:r>
        <w:rPr>
          <w:rFonts w:cs="Times New Roman"/>
        </w:rPr>
        <w:t>exercitării</w:t>
      </w:r>
      <w:proofErr w:type="spellEnd"/>
      <w:r>
        <w:rPr>
          <w:rFonts w:cs="Times New Roman"/>
        </w:rPr>
        <w:t xml:space="preserve"> </w:t>
      </w:r>
      <w:proofErr w:type="spellStart"/>
      <w:r>
        <w:rPr>
          <w:rFonts w:cs="Times New Roman"/>
        </w:rPr>
        <w:t>controlului</w:t>
      </w:r>
      <w:proofErr w:type="spellEnd"/>
      <w:r>
        <w:rPr>
          <w:rFonts w:cs="Times New Roman"/>
        </w:rPr>
        <w:t xml:space="preserve"> de </w:t>
      </w:r>
      <w:proofErr w:type="spellStart"/>
      <w:r>
        <w:rPr>
          <w:rFonts w:cs="Times New Roman"/>
        </w:rPr>
        <w:t>legalitate</w:t>
      </w:r>
      <w:proofErr w:type="spellEnd"/>
      <w:r>
        <w:rPr>
          <w:rFonts w:cs="Times New Roman"/>
        </w:rPr>
        <w:t>.</w:t>
      </w:r>
    </w:p>
    <w:p w:rsidR="00A6241E" w:rsidRDefault="00A6241E">
      <w:pPr>
        <w:pStyle w:val="NoSpacing"/>
        <w:spacing w:line="276" w:lineRule="auto"/>
        <w:jc w:val="both"/>
        <w:rPr>
          <w:rFonts w:cs="Times New Roman"/>
          <w:lang w:val="ro-RO"/>
        </w:rPr>
      </w:pPr>
    </w:p>
    <w:p w:rsidR="00A6241E" w:rsidRDefault="00A6241E">
      <w:pPr>
        <w:pStyle w:val="NoSpacing"/>
        <w:spacing w:line="276" w:lineRule="auto"/>
        <w:jc w:val="both"/>
        <w:rPr>
          <w:rFonts w:cs="Times New Roman"/>
          <w:lang w:val="ro-RO"/>
        </w:rPr>
      </w:pPr>
    </w:p>
    <w:p w:rsidR="00A6241E" w:rsidRDefault="00A6241E">
      <w:pPr>
        <w:pStyle w:val="NoSpacing"/>
        <w:spacing w:line="276" w:lineRule="auto"/>
        <w:jc w:val="both"/>
        <w:rPr>
          <w:rFonts w:cs="Times New Roman"/>
          <w:lang w:val="ro-RO"/>
        </w:rPr>
      </w:pPr>
    </w:p>
    <w:p w:rsidR="00A6241E" w:rsidRDefault="00A6241E">
      <w:pPr>
        <w:pStyle w:val="NoSpacing"/>
        <w:spacing w:line="276" w:lineRule="auto"/>
        <w:rPr>
          <w:rFonts w:cs="Times New Roman"/>
          <w:lang w:val="ro-RO"/>
        </w:rPr>
      </w:pPr>
    </w:p>
    <w:p w:rsidR="00A6241E" w:rsidRDefault="007169C4">
      <w:pPr>
        <w:pStyle w:val="NoSpacing"/>
        <w:spacing w:line="276" w:lineRule="auto"/>
        <w:jc w:val="center"/>
        <w:rPr>
          <w:rFonts w:cs="Times New Roman"/>
          <w:b/>
          <w:lang w:val="ro-RO"/>
        </w:rPr>
      </w:pPr>
      <w:r>
        <w:rPr>
          <w:rFonts w:cs="Times New Roman"/>
          <w:b/>
          <w:lang w:val="ro-RO"/>
        </w:rPr>
        <w:t>INIŢIATOR,</w:t>
      </w:r>
    </w:p>
    <w:p w:rsidR="00A6241E" w:rsidRDefault="007169C4">
      <w:pPr>
        <w:pStyle w:val="NoSpacing"/>
        <w:spacing w:line="276" w:lineRule="auto"/>
        <w:jc w:val="center"/>
        <w:rPr>
          <w:rFonts w:cs="Times New Roman"/>
          <w:b/>
          <w:lang w:val="ro-RO"/>
        </w:rPr>
      </w:pPr>
      <w:r>
        <w:rPr>
          <w:rFonts w:cs="Times New Roman"/>
          <w:b/>
          <w:lang w:val="ro-RO"/>
        </w:rPr>
        <w:t>PRIMARUL ORAŞULUI BUHUŞI,</w:t>
      </w:r>
    </w:p>
    <w:p w:rsidR="00A6241E" w:rsidRDefault="002A13ED">
      <w:pPr>
        <w:pStyle w:val="NoSpacing"/>
        <w:spacing w:line="276" w:lineRule="auto"/>
        <w:jc w:val="center"/>
        <w:rPr>
          <w:rFonts w:cs="Times New Roman"/>
          <w:b/>
          <w:lang w:val="ro-RO"/>
        </w:rPr>
      </w:pPr>
      <w:r>
        <w:rPr>
          <w:rFonts w:cs="Times New Roman"/>
          <w:b/>
          <w:lang w:val="ro-RO"/>
        </w:rPr>
        <w:t xml:space="preserve">Ing. </w:t>
      </w:r>
      <w:r w:rsidR="007169C4">
        <w:rPr>
          <w:rFonts w:cs="Times New Roman"/>
          <w:b/>
          <w:lang w:val="ro-RO"/>
        </w:rPr>
        <w:t>VASILE</w:t>
      </w:r>
      <w:r>
        <w:rPr>
          <w:rFonts w:cs="Times New Roman"/>
          <w:b/>
          <w:lang w:val="ro-RO"/>
        </w:rPr>
        <w:t xml:space="preserve"> ZAHARIA</w:t>
      </w:r>
    </w:p>
    <w:p w:rsidR="00A6241E" w:rsidRDefault="00A6241E">
      <w:pPr>
        <w:pStyle w:val="NoSpacing"/>
        <w:rPr>
          <w:lang w:val="ro-RO"/>
        </w:rPr>
      </w:pPr>
    </w:p>
    <w:p w:rsidR="00A6241E" w:rsidRDefault="007169C4">
      <w:pPr>
        <w:pStyle w:val="NoSpacing"/>
        <w:jc w:val="center"/>
        <w:rPr>
          <w:color w:val="FF0000"/>
          <w:lang w:val="ro-RO"/>
        </w:rPr>
      </w:pPr>
      <w:r>
        <w:rPr>
          <w:color w:val="FF0000"/>
          <w:lang w:val="ro-RO"/>
        </w:rPr>
        <w:t xml:space="preserve"> </w:t>
      </w:r>
    </w:p>
    <w:p w:rsidR="00A6241E" w:rsidRDefault="00A6241E">
      <w:pPr>
        <w:pStyle w:val="NoSpacing"/>
        <w:rPr>
          <w:lang w:val="ro-RO"/>
        </w:rPr>
      </w:pPr>
    </w:p>
    <w:p w:rsidR="00A6241E" w:rsidRDefault="00A6241E">
      <w:pPr>
        <w:pStyle w:val="NoSpacing"/>
        <w:rPr>
          <w:lang w:val="ro-RO"/>
        </w:rPr>
      </w:pPr>
    </w:p>
    <w:p w:rsidR="00A6241E" w:rsidRDefault="00A6241E">
      <w:pPr>
        <w:pStyle w:val="NoSpacing"/>
        <w:rPr>
          <w:lang w:val="ro-RO"/>
        </w:rPr>
      </w:pPr>
    </w:p>
    <w:p w:rsidR="004E1F18" w:rsidRDefault="004E1F18">
      <w:pPr>
        <w:pStyle w:val="NoSpacing"/>
        <w:rPr>
          <w:lang w:val="ro-RO"/>
        </w:rPr>
      </w:pPr>
    </w:p>
    <w:p w:rsidR="00A6241E" w:rsidRDefault="00A6241E">
      <w:pPr>
        <w:pStyle w:val="NoSpacing"/>
        <w:rPr>
          <w:lang w:val="ro-RO"/>
        </w:rPr>
      </w:pPr>
    </w:p>
    <w:p w:rsidR="00A6241E" w:rsidRDefault="00A6241E">
      <w:pPr>
        <w:pStyle w:val="NoSpacing"/>
        <w:rPr>
          <w:lang w:val="ro-RO"/>
        </w:rPr>
      </w:pPr>
    </w:p>
    <w:p w:rsidR="00A6241E" w:rsidRDefault="00A6241E">
      <w:pPr>
        <w:pStyle w:val="NoSpacing"/>
        <w:rPr>
          <w:lang w:val="ro-RO"/>
        </w:rPr>
      </w:pPr>
    </w:p>
    <w:p w:rsidR="00A6241E" w:rsidRDefault="007169C4">
      <w:pPr>
        <w:pStyle w:val="NoSpacing"/>
        <w:spacing w:line="276" w:lineRule="auto"/>
        <w:jc w:val="right"/>
        <w:rPr>
          <w:rFonts w:cs="Times New Roman"/>
          <w:b/>
          <w:lang w:val="ro-RO"/>
        </w:rPr>
      </w:pPr>
      <w:r>
        <w:rPr>
          <w:rFonts w:cs="Times New Roman"/>
          <w:b/>
          <w:lang w:val="ro-RO"/>
        </w:rPr>
        <w:lastRenderedPageBreak/>
        <w:t>ANEXĂ LA HCL NR._____/___________</w:t>
      </w:r>
    </w:p>
    <w:p w:rsidR="00A6241E" w:rsidRDefault="00A6241E">
      <w:pPr>
        <w:pStyle w:val="NoSpacing"/>
        <w:spacing w:line="276" w:lineRule="auto"/>
        <w:jc w:val="center"/>
        <w:rPr>
          <w:rFonts w:cs="Times New Roman"/>
          <w:lang w:val="ro-RO"/>
        </w:rPr>
      </w:pPr>
    </w:p>
    <w:p w:rsidR="00A6241E" w:rsidRDefault="00A6241E">
      <w:pPr>
        <w:pStyle w:val="NoSpacing"/>
        <w:spacing w:line="276" w:lineRule="auto"/>
        <w:jc w:val="center"/>
        <w:rPr>
          <w:rFonts w:cs="Times New Roman"/>
          <w:lang w:val="ro-RO"/>
        </w:rPr>
      </w:pPr>
    </w:p>
    <w:p w:rsidR="00A6241E" w:rsidRDefault="007169C4">
      <w:pPr>
        <w:pStyle w:val="NoSpacing"/>
        <w:spacing w:line="276" w:lineRule="auto"/>
        <w:jc w:val="center"/>
        <w:rPr>
          <w:rStyle w:val="Strong"/>
          <w:rFonts w:cs="Times New Roman"/>
          <w:lang w:val="ro-RO"/>
        </w:rPr>
      </w:pPr>
      <w:r>
        <w:rPr>
          <w:rStyle w:val="Strong"/>
          <w:rFonts w:cs="Times New Roman"/>
          <w:lang w:val="ro-RO"/>
        </w:rPr>
        <w:t>REGULAMENT</w:t>
      </w:r>
    </w:p>
    <w:p w:rsidR="00A6241E" w:rsidRDefault="007169C4">
      <w:pPr>
        <w:pStyle w:val="NoSpacing"/>
        <w:spacing w:line="276" w:lineRule="auto"/>
        <w:jc w:val="center"/>
        <w:rPr>
          <w:rFonts w:cs="Times New Roman"/>
          <w:b/>
          <w:lang w:val="ro-RO"/>
        </w:rPr>
      </w:pPr>
      <w:r>
        <w:rPr>
          <w:rFonts w:cs="Times New Roman"/>
          <w:b/>
          <w:lang w:val="ro-RO"/>
        </w:rPr>
        <w:t>referitor la susținerea elevilor și sportivilor/echipelor sportive care au obținut rezultate deosebite la olimpiade școlare, concursuri și competiții</w:t>
      </w:r>
    </w:p>
    <w:p w:rsidR="00A6241E" w:rsidRDefault="00A6241E">
      <w:pPr>
        <w:pStyle w:val="NoSpacing"/>
        <w:spacing w:line="276" w:lineRule="auto"/>
        <w:jc w:val="center"/>
        <w:rPr>
          <w:rFonts w:cs="Times New Roman"/>
          <w:lang w:val="ro-RO"/>
        </w:rPr>
      </w:pPr>
    </w:p>
    <w:p w:rsidR="00A6241E" w:rsidRDefault="00A6241E">
      <w:pPr>
        <w:pStyle w:val="NoSpacing"/>
        <w:spacing w:line="276" w:lineRule="auto"/>
        <w:jc w:val="center"/>
        <w:rPr>
          <w:rFonts w:cs="Times New Roman"/>
          <w:lang w:val="ro-RO"/>
        </w:rPr>
      </w:pPr>
    </w:p>
    <w:p w:rsidR="00A6241E" w:rsidRDefault="007169C4">
      <w:pPr>
        <w:pStyle w:val="NoSpacing"/>
        <w:spacing w:line="276" w:lineRule="auto"/>
        <w:jc w:val="both"/>
        <w:rPr>
          <w:rStyle w:val="Strong"/>
          <w:rFonts w:cs="Times New Roman"/>
          <w:lang w:val="ro-RO"/>
        </w:rPr>
      </w:pPr>
      <w:r>
        <w:rPr>
          <w:rStyle w:val="Strong"/>
          <w:rFonts w:cs="Times New Roman"/>
          <w:lang w:val="ro-RO"/>
        </w:rPr>
        <w:t>Având în vedere prevederile legale:</w:t>
      </w:r>
    </w:p>
    <w:p w:rsidR="00A6241E" w:rsidRDefault="00A6241E">
      <w:pPr>
        <w:pStyle w:val="NoSpacing"/>
        <w:spacing w:line="276" w:lineRule="auto"/>
        <w:jc w:val="both"/>
        <w:rPr>
          <w:rFonts w:cs="Times New Roman"/>
          <w:lang w:val="ro-RO"/>
        </w:rPr>
      </w:pPr>
    </w:p>
    <w:p w:rsidR="00A6241E" w:rsidRDefault="007169C4">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Ordonanța de urgență a Guvernului nr. 57/ 2019 privind Codul administrativ;</w:t>
      </w:r>
    </w:p>
    <w:p w:rsidR="00A6241E" w:rsidRDefault="007169C4">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Legea nr. 273/2006 privind finanțele publice locale, cu modificările și completările ulterioare;</w:t>
      </w:r>
    </w:p>
    <w:p w:rsidR="00A6241E" w:rsidRDefault="007169C4">
      <w:pPr>
        <w:pStyle w:val="ListParagraph"/>
        <w:numPr>
          <w:ilvl w:val="0"/>
          <w:numId w:val="3"/>
        </w:numPr>
        <w:jc w:val="both"/>
        <w:rPr>
          <w:sz w:val="28"/>
          <w:szCs w:val="28"/>
        </w:rPr>
      </w:pPr>
      <w:proofErr w:type="spellStart"/>
      <w:r>
        <w:rPr>
          <w:rFonts w:cs="Calibri"/>
          <w:sz w:val="28"/>
          <w:szCs w:val="28"/>
        </w:rPr>
        <w:t>Legea</w:t>
      </w:r>
      <w:proofErr w:type="spellEnd"/>
      <w:r>
        <w:rPr>
          <w:rFonts w:cs="Calibri"/>
          <w:sz w:val="28"/>
          <w:szCs w:val="28"/>
        </w:rPr>
        <w:t xml:space="preserve"> nr. 198/2023 - </w:t>
      </w:r>
      <w:proofErr w:type="spellStart"/>
      <w:r>
        <w:rPr>
          <w:rFonts w:cs="Calibri"/>
          <w:sz w:val="28"/>
          <w:szCs w:val="28"/>
        </w:rPr>
        <w:t>Legea</w:t>
      </w:r>
      <w:proofErr w:type="spellEnd"/>
      <w:r>
        <w:rPr>
          <w:rFonts w:cs="Calibri"/>
          <w:sz w:val="28"/>
          <w:szCs w:val="28"/>
        </w:rPr>
        <w:t xml:space="preserve"> </w:t>
      </w:r>
      <w:proofErr w:type="spellStart"/>
      <w:r>
        <w:rPr>
          <w:rFonts w:cs="Calibri"/>
          <w:sz w:val="28"/>
          <w:szCs w:val="28"/>
        </w:rPr>
        <w:t>învăţământului</w:t>
      </w:r>
      <w:proofErr w:type="spellEnd"/>
      <w:r>
        <w:rPr>
          <w:rFonts w:cs="Calibri"/>
          <w:sz w:val="28"/>
          <w:szCs w:val="28"/>
        </w:rPr>
        <w:t xml:space="preserve"> </w:t>
      </w:r>
      <w:proofErr w:type="spellStart"/>
      <w:r>
        <w:rPr>
          <w:rFonts w:cs="Calibri"/>
          <w:sz w:val="28"/>
          <w:szCs w:val="28"/>
        </w:rPr>
        <w:t>preuniversitar</w:t>
      </w:r>
      <w:proofErr w:type="spellEnd"/>
      <w:r>
        <w:rPr>
          <w:rFonts w:cs="Calibri"/>
          <w:sz w:val="28"/>
          <w:szCs w:val="28"/>
        </w:rPr>
        <w:t xml:space="preserve">, </w:t>
      </w:r>
      <w:r>
        <w:rPr>
          <w:sz w:val="28"/>
          <w:szCs w:val="28"/>
        </w:rPr>
        <w:t xml:space="preserve">cu </w:t>
      </w:r>
      <w:proofErr w:type="spellStart"/>
      <w:r>
        <w:rPr>
          <w:sz w:val="28"/>
          <w:szCs w:val="28"/>
        </w:rPr>
        <w:t>modificările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completările</w:t>
      </w:r>
      <w:proofErr w:type="spellEnd"/>
      <w:r>
        <w:rPr>
          <w:sz w:val="28"/>
          <w:szCs w:val="28"/>
        </w:rPr>
        <w:t xml:space="preserve"> </w:t>
      </w:r>
      <w:proofErr w:type="spellStart"/>
      <w:r>
        <w:rPr>
          <w:sz w:val="28"/>
          <w:szCs w:val="28"/>
        </w:rPr>
        <w:t>ulterioare</w:t>
      </w:r>
      <w:proofErr w:type="spellEnd"/>
      <w:r>
        <w:rPr>
          <w:sz w:val="28"/>
          <w:szCs w:val="28"/>
        </w:rPr>
        <w:t>;</w:t>
      </w:r>
    </w:p>
    <w:p w:rsidR="00A6241E" w:rsidRDefault="007169C4">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Legea nr. 1/2011 a educației naționale, cu modificările și completările ulterioare;</w:t>
      </w:r>
    </w:p>
    <w:p w:rsidR="00A6241E" w:rsidRDefault="007169C4">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Legea nr. 69/2000 a educației fizice și sportului, cu modificările și completările ulterioare;</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 </w:t>
      </w:r>
      <w:r>
        <w:rPr>
          <w:rStyle w:val="Strong"/>
          <w:rFonts w:cs="Times New Roman"/>
          <w:b w:val="0"/>
          <w:lang w:val="ro-RO"/>
        </w:rPr>
        <w:t>Regulamentul are ca obiect crearea unui cadru unitar de susținere a elevilor și sportivilor care au obținut rezultate deosebite la olimpiadele școlare, județene/regionale, naționale și internaționale, la concursurile, competițiile naționale și internaționale, în scopul stimulării acestora prin sporirea gradului de competiție între elevi, pentru susținerea și creșterea performanței educaționale, culturale, pentru stimularea mișcării sportive, a interesului pentru sport și sănătate în rândul copiilor precum și pentru a promova valorile orașului Buhuși.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 2. (1) </w:t>
      </w:r>
      <w:r>
        <w:rPr>
          <w:rStyle w:val="Strong"/>
          <w:rFonts w:cs="Times New Roman"/>
          <w:b w:val="0"/>
          <w:lang w:val="ro-RO"/>
        </w:rPr>
        <w:t>Promovarea și susținerea performanței în educație constituie un obiectiv important pentru comunitate. Consiliul Local al Orașului Buhuși acordă premii/stimulente financiare elevilor care au obținut rezultate școlare notabile, premii, distincții, medalii, rezultate deosebite la olimpiade școlare, concursuri, competiții sportive, organizate la nivel județean/regional, național și internațional, în anul în curs/an școlar anterior premierii.</w:t>
      </w:r>
    </w:p>
    <w:p w:rsidR="00A6241E" w:rsidRDefault="007169C4">
      <w:pPr>
        <w:pStyle w:val="NoSpacing"/>
        <w:spacing w:line="276" w:lineRule="auto"/>
        <w:ind w:firstLine="720"/>
        <w:jc w:val="both"/>
        <w:rPr>
          <w:rStyle w:val="Strong"/>
          <w:rFonts w:cs="Times New Roman"/>
          <w:b w:val="0"/>
          <w:lang w:val="ro-RO"/>
        </w:rPr>
      </w:pPr>
      <w:r>
        <w:rPr>
          <w:rStyle w:val="Strong"/>
          <w:rFonts w:cs="Times New Roman"/>
          <w:lang w:val="ro-RO"/>
        </w:rPr>
        <w:lastRenderedPageBreak/>
        <w:t xml:space="preserve">(2) </w:t>
      </w:r>
      <w:r>
        <w:rPr>
          <w:rStyle w:val="Strong"/>
          <w:rFonts w:cs="Times New Roman"/>
          <w:b w:val="0"/>
          <w:lang w:val="ro-RO"/>
        </w:rPr>
        <w:t>În fiecare an, în bugetul local al orașului Buhuși va fi înscrisă o sumă destinată acordării de stimulente financiare, sumă ce va putea fi majorată în funcție de rezultatele obținute, în limita resurselor financiare disponibile.</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 3. </w:t>
      </w:r>
      <w:r>
        <w:rPr>
          <w:rStyle w:val="Strong"/>
          <w:rFonts w:cs="Times New Roman"/>
          <w:b w:val="0"/>
          <w:lang w:val="ro-RO"/>
        </w:rPr>
        <w:t>Premiile se acorda elevilor în funcție de distincția/rezultatul obținut, de performanță, de importanța și amploarea competiției, de contribuția personală la concursurile/competițiile la care au participat, în domeniile învățământ și sport, în limita bugetului aprobat anual prin Hotărârea Consiliului Local, după cum urmează:</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lang w:val="ro-RO"/>
        </w:rPr>
      </w:pPr>
      <w:r>
        <w:rPr>
          <w:rStyle w:val="Strong"/>
          <w:rFonts w:cs="Times New Roman"/>
          <w:lang w:val="ro-RO"/>
        </w:rPr>
        <w:t xml:space="preserve">3.1.Învățământ: </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Se acorda elevilor</w:t>
      </w:r>
      <w:r w:rsidRPr="00EE03B0">
        <w:rPr>
          <w:rStyle w:val="Strong"/>
          <w:rFonts w:cs="Times New Roman"/>
          <w:b w:val="0"/>
          <w:lang w:val="ro-RO"/>
        </w:rPr>
        <w:t xml:space="preserve">, înscriși la unitățile de învățământ preuniversitar de pe raza orașului Buhuși, indiferent de adresa de domiciliu a acestora, </w:t>
      </w:r>
      <w:r>
        <w:rPr>
          <w:rStyle w:val="Strong"/>
          <w:rFonts w:cs="Times New Roman"/>
          <w:b w:val="0"/>
          <w:lang w:val="ro-RO"/>
        </w:rPr>
        <w:t xml:space="preserve">care în cursul anului școlar încheiat au obținut distincții: Premiul I, II, III sau medalii de aur, argint, bronz la etapele județene/regionale, naționale sau internaționale ale Olimpiadelor școlare, precum și la etapa națională a concursurilor școlare organizate și desfășurate cu finanțare din partea Ministerului Educației și Cercetării. </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lang w:val="ro-RO"/>
        </w:rPr>
      </w:pPr>
      <w:r>
        <w:rPr>
          <w:rStyle w:val="Strong"/>
          <w:rFonts w:cs="Times New Roman"/>
          <w:lang w:val="ro-RO"/>
        </w:rPr>
        <w:t>3.2. Sport:</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 xml:space="preserve">Se acordă sportivilor/echipelor de sportivi, </w:t>
      </w:r>
      <w:r w:rsidRPr="00EE03B0">
        <w:rPr>
          <w:rStyle w:val="Strong"/>
          <w:rFonts w:cs="Times New Roman"/>
          <w:b w:val="0"/>
          <w:lang w:val="ro-RO"/>
        </w:rPr>
        <w:t>cu domiciliul în orașul Buhuși și cu vârsta până în 18  ani sau peste, cu condiția să fie înscriși în ultimul an de învățământ preuniversitar,</w:t>
      </w:r>
      <w:r>
        <w:rPr>
          <w:rStyle w:val="Strong"/>
          <w:rFonts w:cs="Times New Roman"/>
          <w:b w:val="0"/>
          <w:lang w:val="ro-RO"/>
        </w:rPr>
        <w:t xml:space="preserve"> care au obținut Locul I, II, III sau medalii de aur, argint sau bronz la competiții/concursuri organizate național și internațional.</w:t>
      </w:r>
    </w:p>
    <w:p w:rsidR="00A6241E" w:rsidRDefault="00A6241E">
      <w:pPr>
        <w:pStyle w:val="NoSpacing"/>
        <w:spacing w:line="276" w:lineRule="auto"/>
        <w:ind w:firstLine="720"/>
        <w:jc w:val="both"/>
        <w:rPr>
          <w:rFonts w:cs="Times New Roman"/>
          <w:lang w:val="ro-RO"/>
        </w:rPr>
      </w:pPr>
    </w:p>
    <w:p w:rsidR="00A6241E" w:rsidRDefault="007169C4">
      <w:pPr>
        <w:pStyle w:val="NoSpacing"/>
        <w:spacing w:line="276" w:lineRule="auto"/>
        <w:jc w:val="both"/>
        <w:rPr>
          <w:rStyle w:val="Strong"/>
          <w:rFonts w:cs="Times New Roman"/>
          <w:lang w:val="ro-RO"/>
        </w:rPr>
      </w:pPr>
      <w:r>
        <w:rPr>
          <w:rStyle w:val="Strong"/>
          <w:rFonts w:cs="Times New Roman"/>
          <w:lang w:val="ro-RO"/>
        </w:rPr>
        <w:t>3.3. Alte domenii de activitate: pictură, poezie, muzică, etc.:</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Se acordă elevilor/echipelor de elevi,</w:t>
      </w:r>
      <w:r>
        <w:rPr>
          <w:rStyle w:val="Strong"/>
          <w:rFonts w:cs="Times New Roman"/>
          <w:b w:val="0"/>
          <w:color w:val="C00000"/>
          <w:lang w:val="ro-RO"/>
        </w:rPr>
        <w:t xml:space="preserve"> </w:t>
      </w:r>
      <w:r w:rsidRPr="00EE03B0">
        <w:rPr>
          <w:rStyle w:val="Strong"/>
          <w:rFonts w:cs="Times New Roman"/>
          <w:b w:val="0"/>
          <w:lang w:val="ro-RO"/>
        </w:rPr>
        <w:t>cu domiciliul în orașul Buhuși și cu vârsta până în 18  ani sau peste, cu condiția să fie înscriși în ultimul an de învățământ preuniversitar,</w:t>
      </w:r>
      <w:r>
        <w:rPr>
          <w:rStyle w:val="Strong"/>
          <w:rFonts w:cs="Times New Roman"/>
          <w:b w:val="0"/>
          <w:lang w:val="ro-RO"/>
        </w:rPr>
        <w:t xml:space="preserve"> care au obținut Locul I, II, III sau medalii de aur, argint sau bronz la etapele naționale ale competițiilor/concursurilor școlare organizate și desfășurate cu finanțare din partea Ministerului Educației și Cercetării.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Art.4. </w:t>
      </w:r>
      <w:r>
        <w:rPr>
          <w:rStyle w:val="Strong"/>
          <w:rFonts w:cs="Times New Roman"/>
          <w:b w:val="0"/>
          <w:lang w:val="ro-RO"/>
        </w:rPr>
        <w:t>Profesorii/instructorii/coordonatorii</w:t>
      </w:r>
      <w:r>
        <w:rPr>
          <w:rStyle w:val="Strong"/>
          <w:rFonts w:cs="Times New Roman"/>
          <w:lang w:val="ro-RO"/>
        </w:rPr>
        <w:t xml:space="preserve"> </w:t>
      </w:r>
      <w:r>
        <w:rPr>
          <w:rFonts w:cs="Times New Roman"/>
          <w:lang w:val="ro-RO"/>
        </w:rPr>
        <w:t xml:space="preserve">elevilor și sportivilor/echipelor sportive care au obținut rezultate deosebite la olimpiade școlare, concursuri și competiții </w:t>
      </w:r>
      <w:r>
        <w:rPr>
          <w:rStyle w:val="Strong"/>
          <w:rFonts w:cs="Times New Roman"/>
          <w:b w:val="0"/>
          <w:lang w:val="ro-RO"/>
        </w:rPr>
        <w:t>vor primi jumătate din valoarea premiilor acordate elevilor și sportivilor.</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lastRenderedPageBreak/>
        <w:t xml:space="preserve">Art.5. </w:t>
      </w:r>
      <w:r>
        <w:rPr>
          <w:rStyle w:val="Strong"/>
          <w:rFonts w:cs="Times New Roman"/>
          <w:b w:val="0"/>
          <w:lang w:val="ro-RO"/>
        </w:rPr>
        <w:t>Premiile se acordă din bugetul local al Orașului Buhuși pentru anul în curs, în limita sumelor alocate în acest sens, sub formă de stimulente financiare în lei.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Art.6. </w:t>
      </w:r>
      <w:r>
        <w:rPr>
          <w:rStyle w:val="Strong"/>
          <w:rFonts w:cs="Times New Roman"/>
          <w:b w:val="0"/>
          <w:lang w:val="ro-RO"/>
        </w:rPr>
        <w:t>Premiile și recompensele se vor acorda din bugetul local al orașului Buhuși o singură dată în cursul unui an calendaristic, pentru distincția obținută în cadrul fiecărei discipline din domeniile prevăzute la art.3.</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Art.7. </w:t>
      </w:r>
      <w:r>
        <w:rPr>
          <w:rStyle w:val="Strong"/>
          <w:rFonts w:cs="Times New Roman"/>
          <w:b w:val="0"/>
          <w:lang w:val="ro-RO"/>
        </w:rPr>
        <w:t>În vederea obținerii premiului, se va depune la Primăria Orașului Buhuși un dosar care va cuprinde cererea de acordare a premiului însoțită de următoarele documente, după caz:</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 Un tabel centralizator întocmit de către conducerea unităților de învățământ din care să rezulte elevii propuși pentru premiere;</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 Copia actului de identitate (elev și părinte);</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 Pentru elevii sub 14 ani se va anexa copia certificatului de naștere și copia actului de identitate al părintelui sau tutorelui;</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 Copia diplomei obținute.</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Fonts w:cs="Times New Roman"/>
          <w:lang w:val="ro-RO"/>
        </w:rPr>
      </w:pPr>
      <w:r>
        <w:rPr>
          <w:rStyle w:val="Strong"/>
          <w:rFonts w:cs="Times New Roman"/>
          <w:lang w:val="ro-RO"/>
        </w:rPr>
        <w:t xml:space="preserve">Art.8. </w:t>
      </w:r>
      <w:r>
        <w:rPr>
          <w:rFonts w:cs="Times New Roman"/>
          <w:lang w:val="ro-RO"/>
        </w:rPr>
        <w:t>Verificarea dosarelor primite se va face de către o comisie de evaluare a dosarelor stabilită prin Dispoziție a Primarului orașului Buhuși, alcătuită din reprezentanți ai aparatului de specialitate al Primarului orașului Buhuși și consilieri locali.</w:t>
      </w:r>
    </w:p>
    <w:p w:rsidR="00A6241E" w:rsidRDefault="00A6241E">
      <w:pPr>
        <w:widowControl w:val="0"/>
        <w:spacing w:line="276" w:lineRule="auto"/>
        <w:jc w:val="both"/>
        <w:rPr>
          <w:rFonts w:eastAsia="SimSun"/>
          <w:b/>
          <w:sz w:val="28"/>
          <w:szCs w:val="28"/>
          <w:lang w:val="ro-RO" w:eastAsia="zh-CN" w:bidi="hi-IN"/>
        </w:rPr>
      </w:pPr>
    </w:p>
    <w:p w:rsidR="00A6241E" w:rsidRDefault="007169C4">
      <w:pPr>
        <w:widowControl w:val="0"/>
        <w:spacing w:line="276" w:lineRule="auto"/>
        <w:jc w:val="both"/>
        <w:rPr>
          <w:rFonts w:eastAsia="SimSun"/>
          <w:bCs/>
          <w:sz w:val="28"/>
          <w:szCs w:val="28"/>
          <w:lang w:val="ro-RO" w:eastAsia="zh-CN" w:bidi="hi-IN"/>
        </w:rPr>
      </w:pPr>
      <w:r>
        <w:rPr>
          <w:rFonts w:eastAsia="SimSun"/>
          <w:b/>
          <w:sz w:val="28"/>
          <w:szCs w:val="28"/>
          <w:lang w:val="ro-RO" w:eastAsia="zh-CN" w:bidi="hi-IN"/>
        </w:rPr>
        <w:t>Art.9.</w:t>
      </w:r>
      <w:r>
        <w:rPr>
          <w:rFonts w:eastAsia="SimSun"/>
          <w:sz w:val="28"/>
          <w:szCs w:val="28"/>
          <w:lang w:val="ro-RO" w:eastAsia="zh-CN" w:bidi="hi-IN"/>
        </w:rPr>
        <w:t xml:space="preserve"> În baza documentelor primite, </w:t>
      </w:r>
      <w:r>
        <w:rPr>
          <w:rStyle w:val="Strong"/>
          <w:b w:val="0"/>
          <w:sz w:val="28"/>
          <w:szCs w:val="28"/>
          <w:lang w:val="ro-RO"/>
        </w:rPr>
        <w:t xml:space="preserve">membrii comisiei de evaluare a dosarelor </w:t>
      </w:r>
      <w:r>
        <w:rPr>
          <w:rFonts w:eastAsia="SimSun"/>
          <w:sz w:val="28"/>
          <w:szCs w:val="28"/>
          <w:lang w:val="ro-RO" w:eastAsia="zh-CN" w:bidi="hi-IN"/>
        </w:rPr>
        <w:t xml:space="preserve">întocmesc lista nominală a </w:t>
      </w:r>
      <w:r>
        <w:rPr>
          <w:sz w:val="28"/>
          <w:szCs w:val="28"/>
          <w:lang w:val="ro-RO"/>
        </w:rPr>
        <w:t>elevilor și sportivilor/echipelor sportive care au obținut rezultate deosebite la olimpiade școlare, concursuri și competiții</w:t>
      </w:r>
      <w:r>
        <w:rPr>
          <w:rFonts w:eastAsia="SimSun"/>
          <w:bCs/>
          <w:sz w:val="28"/>
          <w:szCs w:val="28"/>
          <w:lang w:val="ro-RO" w:eastAsia="zh-CN" w:bidi="hi-IN"/>
        </w:rPr>
        <w:t xml:space="preserve">, listă ce se va regăsi ca anexă a hotărârii Consiliului Local de aprobare a premierii. </w:t>
      </w:r>
    </w:p>
    <w:p w:rsidR="00A6241E" w:rsidRDefault="00A6241E">
      <w:pPr>
        <w:widowControl w:val="0"/>
        <w:spacing w:line="276" w:lineRule="auto"/>
        <w:jc w:val="both"/>
        <w:rPr>
          <w:rFonts w:eastAsia="SimSun"/>
          <w:bCs/>
          <w:sz w:val="28"/>
          <w:szCs w:val="28"/>
          <w:lang w:val="ro-RO" w:eastAsia="zh-CN" w:bidi="hi-IN"/>
        </w:rPr>
      </w:pPr>
    </w:p>
    <w:p w:rsidR="00A6241E" w:rsidRDefault="007169C4">
      <w:pPr>
        <w:widowControl w:val="0"/>
        <w:spacing w:line="276" w:lineRule="auto"/>
        <w:jc w:val="both"/>
        <w:rPr>
          <w:rFonts w:eastAsia="SimSun"/>
          <w:bCs/>
          <w:sz w:val="28"/>
          <w:szCs w:val="28"/>
          <w:lang w:val="ro-RO" w:eastAsia="zh-CN" w:bidi="hi-IN"/>
        </w:rPr>
      </w:pPr>
      <w:r>
        <w:rPr>
          <w:rFonts w:eastAsia="SimSun"/>
          <w:b/>
          <w:bCs/>
          <w:sz w:val="28"/>
          <w:szCs w:val="28"/>
          <w:lang w:val="ro-RO" w:eastAsia="zh-CN" w:bidi="hi-IN"/>
        </w:rPr>
        <w:t xml:space="preserve">Art.10. </w:t>
      </w:r>
      <w:r>
        <w:rPr>
          <w:rFonts w:eastAsia="SimSun"/>
          <w:bCs/>
          <w:sz w:val="28"/>
          <w:szCs w:val="28"/>
          <w:lang w:val="ro-RO" w:eastAsia="zh-CN" w:bidi="hi-IN"/>
        </w:rPr>
        <w:t>În limita fondurilor alocate prin bugetul local,</w:t>
      </w:r>
      <w:r>
        <w:rPr>
          <w:rFonts w:eastAsia="SimSun"/>
          <w:b/>
          <w:bCs/>
          <w:sz w:val="28"/>
          <w:szCs w:val="28"/>
          <w:lang w:val="ro-RO" w:eastAsia="zh-CN" w:bidi="hi-IN"/>
        </w:rPr>
        <w:t xml:space="preserve"> </w:t>
      </w:r>
      <w:r>
        <w:rPr>
          <w:rStyle w:val="Strong"/>
          <w:b w:val="0"/>
          <w:sz w:val="28"/>
          <w:szCs w:val="28"/>
          <w:lang w:val="ro-RO"/>
        </w:rPr>
        <w:t xml:space="preserve">membrii comisiei de evaluare a dosarelor stabilesc </w:t>
      </w:r>
      <w:r>
        <w:rPr>
          <w:rFonts w:eastAsia="SimSun"/>
          <w:sz w:val="28"/>
          <w:szCs w:val="28"/>
          <w:lang w:val="ro-RO" w:eastAsia="zh-CN" w:bidi="hi-IN"/>
        </w:rPr>
        <w:t>cuantumul valoric al premiilor acordate elevilor</w:t>
      </w:r>
      <w:r>
        <w:rPr>
          <w:sz w:val="28"/>
          <w:szCs w:val="28"/>
          <w:lang w:val="ro-RO"/>
        </w:rPr>
        <w:t xml:space="preserve"> și sportivilor/echipelor, precum și</w:t>
      </w:r>
      <w:r>
        <w:rPr>
          <w:rFonts w:eastAsia="SimSun"/>
          <w:sz w:val="28"/>
          <w:szCs w:val="28"/>
          <w:lang w:val="ro-RO" w:eastAsia="zh-CN" w:bidi="hi-IN"/>
        </w:rPr>
        <w:t xml:space="preserve"> profesorilor/instructorilor/coordonatorilor, </w:t>
      </w:r>
      <w:r>
        <w:rPr>
          <w:rFonts w:eastAsia="SimSun"/>
          <w:bCs/>
          <w:sz w:val="28"/>
          <w:szCs w:val="28"/>
          <w:lang w:val="ro-RO" w:eastAsia="zh-CN" w:bidi="hi-IN"/>
        </w:rPr>
        <w:t>ce se va regăsi ca anexă a hotărârii Consiliului Local de aprobare a premierii.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Art.11. </w:t>
      </w:r>
      <w:r>
        <w:rPr>
          <w:rStyle w:val="Strong"/>
          <w:rFonts w:cs="Times New Roman"/>
          <w:b w:val="0"/>
          <w:lang w:val="ro-RO"/>
        </w:rPr>
        <w:t>Premiile se acordă în baza statelor de plată întocmite de către membrii comisiei de evaluare a dosarelor și supuse vizei de control financiar preventiv.</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Art.12. </w:t>
      </w:r>
      <w:r>
        <w:rPr>
          <w:rStyle w:val="Strong"/>
          <w:rFonts w:cs="Times New Roman"/>
          <w:b w:val="0"/>
          <w:lang w:val="ro-RO"/>
        </w:rPr>
        <w:t>Premiile vor fi acordate într-un cadru festiv organizat în fiecare an la inițiativa Primarului orașului Buhuși.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Art.13. </w:t>
      </w:r>
      <w:r>
        <w:rPr>
          <w:rStyle w:val="Strong"/>
          <w:rFonts w:cs="Times New Roman"/>
          <w:b w:val="0"/>
          <w:lang w:val="ro-RO"/>
        </w:rPr>
        <w:t>Rezultatele obținute trebuie să fie recunoscute de către forurile de specialitate:</w:t>
      </w:r>
    </w:p>
    <w:p w:rsidR="00A6241E" w:rsidRDefault="00A6241E">
      <w:pPr>
        <w:pStyle w:val="NoSpacing"/>
        <w:spacing w:line="276" w:lineRule="auto"/>
        <w:jc w:val="both"/>
        <w:rPr>
          <w:rFonts w:cs="Times New Roman"/>
          <w:lang w:val="ro-RO"/>
        </w:rPr>
      </w:pPr>
    </w:p>
    <w:p w:rsidR="00A6241E" w:rsidRDefault="007169C4">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Ministerul Educației și Cercetării;</w:t>
      </w:r>
    </w:p>
    <w:p w:rsidR="00A6241E" w:rsidRDefault="007169C4">
      <w:pPr>
        <w:pStyle w:val="NoSpacing"/>
        <w:numPr>
          <w:ilvl w:val="0"/>
          <w:numId w:val="4"/>
        </w:numPr>
        <w:spacing w:line="276" w:lineRule="auto"/>
        <w:jc w:val="both"/>
        <w:rPr>
          <w:rStyle w:val="Strong"/>
          <w:rFonts w:cs="Times New Roman"/>
          <w:b w:val="0"/>
        </w:rPr>
      </w:pPr>
      <w:r>
        <w:rPr>
          <w:rStyle w:val="Strong"/>
          <w:rFonts w:cs="Times New Roman"/>
          <w:b w:val="0"/>
          <w:lang w:val="ro-RO"/>
        </w:rPr>
        <w:t>Agenția Națională pentru Sport</w:t>
      </w:r>
      <w:r>
        <w:rPr>
          <w:rStyle w:val="Strong"/>
          <w:rFonts w:cs="Times New Roman"/>
          <w:b w:val="0"/>
        </w:rPr>
        <w:t>;</w:t>
      </w:r>
    </w:p>
    <w:p w:rsidR="00A6241E" w:rsidRDefault="007169C4">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Comitetul Olimpic Român;</w:t>
      </w:r>
    </w:p>
    <w:p w:rsidR="00A6241E" w:rsidRDefault="007169C4">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Federațiile Sportive recunoscute de ANS;</w:t>
      </w:r>
    </w:p>
    <w:p w:rsidR="00A6241E" w:rsidRDefault="007169C4">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Direcții Județene pentru Tineret și Sport.</w:t>
      </w:r>
    </w:p>
    <w:p w:rsidR="00A6241E" w:rsidRDefault="007169C4">
      <w:pPr>
        <w:pStyle w:val="NoSpacing"/>
        <w:spacing w:line="276" w:lineRule="auto"/>
        <w:jc w:val="both"/>
        <w:rPr>
          <w:rStyle w:val="Strong"/>
          <w:rFonts w:cs="Times New Roman"/>
          <w:lang w:val="ro-RO"/>
        </w:rPr>
      </w:pPr>
      <w:r>
        <w:rPr>
          <w:rStyle w:val="Strong"/>
          <w:rFonts w:cs="Times New Roman"/>
          <w:lang w:val="ro-RO"/>
        </w:rPr>
        <w:t> </w:t>
      </w: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 Art.14. </w:t>
      </w:r>
      <w:r>
        <w:rPr>
          <w:rStyle w:val="Strong"/>
          <w:rFonts w:cs="Times New Roman"/>
          <w:b w:val="0"/>
          <w:lang w:val="ro-RO"/>
        </w:rPr>
        <w:t>Niciun elev nu poate fi discriminat sau avantajat cu privire la acordarea premiului pe următoarele criterii: religie, sex, rasă, apartenență la organizațiile legal constituite sau apartenența politică a familiei.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Art.15. </w:t>
      </w:r>
      <w:r>
        <w:rPr>
          <w:rStyle w:val="Strong"/>
          <w:rFonts w:cs="Times New Roman"/>
          <w:b w:val="0"/>
          <w:lang w:val="ro-RO"/>
        </w:rPr>
        <w:t>Elevii care au obținut rezultate deosebite la mai multe olimpiade/concursuri/competiții sportive vor fi premiați pentru fiecare performanță, fiind exclusă premierea la aceeași disciplină/concurs/competiție sportivă mai mult de o singură dată în cadrul unui an școlar.</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Art.16. </w:t>
      </w:r>
      <w:r>
        <w:rPr>
          <w:rStyle w:val="Strong"/>
          <w:rFonts w:cs="Times New Roman"/>
          <w:b w:val="0"/>
          <w:lang w:val="ro-RO"/>
        </w:rPr>
        <w:t>Prezentul Regulament va fi afișat pe pagina de internet a Primăriei orașului Buhuși.</w:t>
      </w:r>
    </w:p>
    <w:p w:rsidR="00A6241E" w:rsidRDefault="00A6241E">
      <w:pPr>
        <w:pStyle w:val="NoSpacing"/>
        <w:spacing w:line="276" w:lineRule="auto"/>
        <w:rPr>
          <w:rFonts w:cs="Times New Roman"/>
          <w:lang w:val="ro-RO"/>
        </w:rPr>
      </w:pPr>
    </w:p>
    <w:p w:rsidR="00A6241E" w:rsidRDefault="00A6241E">
      <w:pPr>
        <w:pStyle w:val="NoSpacing"/>
        <w:spacing w:line="276" w:lineRule="auto"/>
        <w:rPr>
          <w:rFonts w:cs="Times New Roman"/>
          <w:lang w:val="ro-RO"/>
        </w:rPr>
      </w:pPr>
    </w:p>
    <w:p w:rsidR="00A6241E" w:rsidRDefault="007169C4">
      <w:pPr>
        <w:pStyle w:val="NoSpacing"/>
        <w:spacing w:line="276" w:lineRule="auto"/>
        <w:jc w:val="center"/>
        <w:rPr>
          <w:rFonts w:cs="Times New Roman"/>
          <w:b/>
          <w:lang w:val="ro-RO"/>
        </w:rPr>
      </w:pPr>
      <w:r>
        <w:rPr>
          <w:rFonts w:cs="Times New Roman"/>
          <w:b/>
          <w:lang w:val="ro-RO"/>
        </w:rPr>
        <w:t>INIŢIATOR,</w:t>
      </w:r>
    </w:p>
    <w:p w:rsidR="00A6241E" w:rsidRDefault="007169C4">
      <w:pPr>
        <w:pStyle w:val="NoSpacing"/>
        <w:spacing w:line="276" w:lineRule="auto"/>
        <w:jc w:val="center"/>
        <w:rPr>
          <w:rFonts w:cs="Times New Roman"/>
          <w:b/>
          <w:lang w:val="ro-RO"/>
        </w:rPr>
      </w:pPr>
      <w:r>
        <w:rPr>
          <w:rFonts w:cs="Times New Roman"/>
          <w:b/>
          <w:lang w:val="ro-RO"/>
        </w:rPr>
        <w:t>PRIMARUL ORAŞULUI BUHUŞI,</w:t>
      </w:r>
    </w:p>
    <w:p w:rsidR="00A6241E" w:rsidRDefault="002A13ED">
      <w:pPr>
        <w:pStyle w:val="NoSpacing"/>
        <w:spacing w:line="276" w:lineRule="auto"/>
        <w:jc w:val="center"/>
        <w:rPr>
          <w:rFonts w:cs="Times New Roman"/>
          <w:b/>
          <w:lang w:val="ro-RO"/>
        </w:rPr>
      </w:pPr>
      <w:r>
        <w:rPr>
          <w:rFonts w:cs="Times New Roman"/>
          <w:b/>
          <w:lang w:val="ro-RO"/>
        </w:rPr>
        <w:t>Ing.</w:t>
      </w:r>
      <w:r w:rsidR="004E1F18">
        <w:rPr>
          <w:rFonts w:cs="Times New Roman"/>
          <w:b/>
          <w:lang w:val="ro-RO"/>
        </w:rPr>
        <w:t xml:space="preserve"> </w:t>
      </w:r>
      <w:r w:rsidR="007169C4">
        <w:rPr>
          <w:rFonts w:cs="Times New Roman"/>
          <w:b/>
          <w:lang w:val="ro-RO"/>
        </w:rPr>
        <w:t>VASILE</w:t>
      </w:r>
      <w:r>
        <w:rPr>
          <w:rFonts w:cs="Times New Roman"/>
          <w:b/>
          <w:lang w:val="ro-RO"/>
        </w:rPr>
        <w:t xml:space="preserve">  ZAHARIA</w:t>
      </w:r>
    </w:p>
    <w:p w:rsidR="00A6241E" w:rsidRDefault="00A6241E">
      <w:pPr>
        <w:pStyle w:val="NoSpacing"/>
        <w:spacing w:line="276" w:lineRule="auto"/>
        <w:rPr>
          <w:rFonts w:cs="Times New Roman"/>
          <w:b/>
          <w:lang w:val="ro-RO"/>
        </w:rPr>
      </w:pPr>
    </w:p>
    <w:p w:rsidR="00A6241E" w:rsidRDefault="00A6241E">
      <w:pPr>
        <w:pStyle w:val="NoSpacing"/>
        <w:spacing w:line="276" w:lineRule="auto"/>
        <w:rPr>
          <w:rFonts w:cs="Times New Roman"/>
          <w:b/>
          <w:sz w:val="24"/>
          <w:szCs w:val="24"/>
          <w:lang w:val="ro-RO"/>
        </w:rPr>
      </w:pPr>
    </w:p>
    <w:p w:rsidR="00A6241E" w:rsidRDefault="00A6241E">
      <w:pPr>
        <w:pStyle w:val="NoSpacing"/>
        <w:spacing w:line="276" w:lineRule="auto"/>
        <w:rPr>
          <w:rFonts w:cs="Times New Roman"/>
          <w:b/>
          <w:sz w:val="24"/>
          <w:szCs w:val="24"/>
          <w:lang w:val="ro-RO"/>
        </w:rPr>
      </w:pPr>
    </w:p>
    <w:p w:rsidR="004E1F18" w:rsidRDefault="004E1F18">
      <w:pPr>
        <w:pStyle w:val="NoSpacing"/>
        <w:spacing w:line="276" w:lineRule="auto"/>
        <w:rPr>
          <w:rFonts w:cs="Times New Roman"/>
          <w:b/>
          <w:sz w:val="24"/>
          <w:szCs w:val="24"/>
          <w:lang w:val="ro-RO"/>
        </w:rPr>
      </w:pPr>
    </w:p>
    <w:p w:rsidR="004E1F18" w:rsidRDefault="004E1F18">
      <w:pPr>
        <w:pStyle w:val="NoSpacing"/>
        <w:spacing w:line="276" w:lineRule="auto"/>
        <w:rPr>
          <w:rFonts w:cs="Times New Roman"/>
          <w:b/>
          <w:sz w:val="24"/>
          <w:szCs w:val="24"/>
          <w:lang w:val="ro-RO"/>
        </w:rPr>
      </w:pPr>
    </w:p>
    <w:p w:rsidR="00A6241E" w:rsidRDefault="00A6241E">
      <w:pPr>
        <w:pStyle w:val="NoSpacing"/>
        <w:spacing w:line="276" w:lineRule="auto"/>
        <w:rPr>
          <w:rFonts w:cs="Times New Roman"/>
          <w:b/>
          <w:sz w:val="24"/>
          <w:szCs w:val="24"/>
          <w:lang w:val="ro-RO"/>
        </w:rPr>
      </w:pPr>
    </w:p>
    <w:p w:rsidR="00A6241E" w:rsidRDefault="007169C4">
      <w:pPr>
        <w:pStyle w:val="NoSpacing"/>
        <w:spacing w:line="276" w:lineRule="auto"/>
        <w:rPr>
          <w:rFonts w:cs="Times New Roman"/>
          <w:b/>
          <w:sz w:val="24"/>
          <w:szCs w:val="24"/>
          <w:lang w:val="ro-RO"/>
        </w:rPr>
      </w:pPr>
      <w:r>
        <w:rPr>
          <w:rFonts w:cs="Times New Roman"/>
          <w:b/>
          <w:sz w:val="24"/>
          <w:szCs w:val="24"/>
          <w:lang w:val="ro-RO"/>
        </w:rPr>
        <w:lastRenderedPageBreak/>
        <w:t xml:space="preserve">PRIMARIA ORAŞULUI BUHUŞI                                                          </w:t>
      </w:r>
    </w:p>
    <w:p w:rsidR="00A6241E" w:rsidRDefault="007169C4">
      <w:pPr>
        <w:pStyle w:val="NoSpacing"/>
        <w:spacing w:line="276" w:lineRule="auto"/>
        <w:rPr>
          <w:rFonts w:cs="Times New Roman"/>
          <w:b/>
          <w:sz w:val="24"/>
          <w:szCs w:val="24"/>
          <w:lang w:val="ro-RO"/>
        </w:rPr>
      </w:pPr>
      <w:r>
        <w:rPr>
          <w:rFonts w:cs="Times New Roman"/>
          <w:b/>
          <w:sz w:val="24"/>
          <w:szCs w:val="24"/>
          <w:lang w:val="ro-RO"/>
        </w:rPr>
        <w:t>Nr. 21962/30.06.2025                                                                                       APROBAT</w:t>
      </w:r>
      <w:r w:rsidR="002A13ED">
        <w:rPr>
          <w:rFonts w:cs="Times New Roman"/>
          <w:b/>
          <w:sz w:val="24"/>
          <w:szCs w:val="24"/>
          <w:lang w:val="ro-RO"/>
        </w:rPr>
        <w:t>,</w:t>
      </w:r>
    </w:p>
    <w:p w:rsidR="00A6241E" w:rsidRDefault="007169C4">
      <w:pPr>
        <w:pStyle w:val="NoSpacing"/>
        <w:spacing w:line="276" w:lineRule="auto"/>
        <w:rPr>
          <w:rFonts w:cs="Times New Roman"/>
          <w:b/>
          <w:sz w:val="24"/>
          <w:szCs w:val="24"/>
          <w:lang w:val="ro-RO"/>
        </w:rPr>
      </w:pP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t xml:space="preserve">               </w:t>
      </w:r>
      <w:r w:rsidR="002A13ED">
        <w:rPr>
          <w:rFonts w:cs="Times New Roman"/>
          <w:b/>
          <w:sz w:val="24"/>
          <w:szCs w:val="24"/>
          <w:lang w:val="ro-RO"/>
        </w:rPr>
        <w:t xml:space="preserve"> </w:t>
      </w:r>
      <w:r>
        <w:rPr>
          <w:rFonts w:cs="Times New Roman"/>
          <w:b/>
          <w:sz w:val="24"/>
          <w:szCs w:val="24"/>
          <w:lang w:val="ro-RO"/>
        </w:rPr>
        <w:t>PRIMAR,</w:t>
      </w:r>
    </w:p>
    <w:p w:rsidR="00A6241E" w:rsidRDefault="007169C4">
      <w:pPr>
        <w:pStyle w:val="NoSpacing"/>
        <w:spacing w:line="276" w:lineRule="auto"/>
        <w:rPr>
          <w:rFonts w:cs="Times New Roman"/>
          <w:b/>
          <w:sz w:val="24"/>
          <w:szCs w:val="24"/>
          <w:lang w:val="ro-RO"/>
        </w:rPr>
      </w:pP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t xml:space="preserve">        VASILE ZAHARIA</w:t>
      </w:r>
    </w:p>
    <w:p w:rsidR="00A6241E" w:rsidRDefault="00A6241E">
      <w:pPr>
        <w:pStyle w:val="NoSpacing"/>
        <w:spacing w:line="276" w:lineRule="auto"/>
        <w:rPr>
          <w:rFonts w:cs="Times New Roman"/>
          <w:b/>
          <w:sz w:val="24"/>
          <w:szCs w:val="24"/>
          <w:lang w:val="ro-RO"/>
        </w:rPr>
      </w:pPr>
    </w:p>
    <w:p w:rsidR="00A6241E" w:rsidRDefault="00A6241E">
      <w:pPr>
        <w:pStyle w:val="NoSpacing"/>
        <w:spacing w:line="276" w:lineRule="auto"/>
        <w:rPr>
          <w:rFonts w:cs="Times New Roman"/>
          <w:b/>
          <w:sz w:val="24"/>
          <w:szCs w:val="24"/>
          <w:lang w:val="ro-RO"/>
        </w:rPr>
      </w:pPr>
    </w:p>
    <w:p w:rsidR="00A6241E" w:rsidRDefault="007169C4">
      <w:pPr>
        <w:pStyle w:val="NoSpacing"/>
        <w:spacing w:line="276" w:lineRule="auto"/>
        <w:rPr>
          <w:rFonts w:cs="Times New Roman"/>
          <w:b/>
          <w:sz w:val="24"/>
          <w:szCs w:val="24"/>
          <w:lang w:val="ro-RO"/>
        </w:rPr>
      </w:pP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sidR="002A13ED">
        <w:rPr>
          <w:rFonts w:cs="Times New Roman"/>
          <w:b/>
          <w:sz w:val="24"/>
          <w:szCs w:val="24"/>
          <w:lang w:val="ro-RO"/>
        </w:rPr>
        <w:t xml:space="preserve">                 </w:t>
      </w:r>
      <w:r>
        <w:rPr>
          <w:rFonts w:cs="Times New Roman"/>
          <w:b/>
          <w:sz w:val="24"/>
          <w:szCs w:val="24"/>
          <w:lang w:val="ro-RO"/>
        </w:rPr>
        <w:t>DIRECTOR EXECUTIV,</w:t>
      </w:r>
    </w:p>
    <w:p w:rsidR="00A6241E" w:rsidRDefault="007169C4">
      <w:pPr>
        <w:pStyle w:val="NoSpacing"/>
        <w:spacing w:line="276" w:lineRule="auto"/>
        <w:rPr>
          <w:rFonts w:cs="Times New Roman"/>
          <w:b/>
          <w:sz w:val="24"/>
          <w:szCs w:val="24"/>
          <w:lang w:val="ro-RO"/>
        </w:rPr>
      </w:pP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Pr>
          <w:rFonts w:cs="Times New Roman"/>
          <w:b/>
          <w:sz w:val="24"/>
          <w:szCs w:val="24"/>
          <w:lang w:val="ro-RO"/>
        </w:rPr>
        <w:tab/>
      </w:r>
      <w:r w:rsidR="002A13ED">
        <w:rPr>
          <w:rFonts w:cs="Times New Roman"/>
          <w:b/>
          <w:sz w:val="24"/>
          <w:szCs w:val="24"/>
          <w:lang w:val="ro-RO"/>
        </w:rPr>
        <w:t xml:space="preserve">                  CARMEN GABRIELA  </w:t>
      </w:r>
      <w:r>
        <w:rPr>
          <w:rFonts w:cs="Times New Roman"/>
          <w:b/>
          <w:sz w:val="24"/>
          <w:szCs w:val="24"/>
          <w:lang w:val="ro-RO"/>
        </w:rPr>
        <w:t xml:space="preserve">PAHONCEA </w:t>
      </w:r>
    </w:p>
    <w:p w:rsidR="00A6241E" w:rsidRDefault="00A6241E">
      <w:pPr>
        <w:pStyle w:val="NoSpacing"/>
        <w:spacing w:line="276" w:lineRule="auto"/>
        <w:rPr>
          <w:rFonts w:cs="Times New Roman"/>
          <w:b/>
          <w:sz w:val="24"/>
          <w:szCs w:val="24"/>
          <w:lang w:val="ro-RO"/>
        </w:rPr>
      </w:pPr>
    </w:p>
    <w:p w:rsidR="00A6241E" w:rsidRDefault="00A6241E">
      <w:pPr>
        <w:pStyle w:val="NoSpacing"/>
        <w:spacing w:line="276" w:lineRule="auto"/>
        <w:rPr>
          <w:rFonts w:cs="Times New Roman"/>
          <w:b/>
          <w:sz w:val="24"/>
          <w:szCs w:val="24"/>
          <w:lang w:val="ro-RO"/>
        </w:rPr>
      </w:pPr>
    </w:p>
    <w:p w:rsidR="00A6241E" w:rsidRDefault="00A6241E">
      <w:pPr>
        <w:pStyle w:val="NoSpacing"/>
        <w:spacing w:line="276" w:lineRule="auto"/>
        <w:rPr>
          <w:rFonts w:cs="Times New Roman"/>
          <w:b/>
          <w:sz w:val="24"/>
          <w:szCs w:val="24"/>
          <w:lang w:val="ro-RO"/>
        </w:rPr>
      </w:pPr>
    </w:p>
    <w:p w:rsidR="00A6241E" w:rsidRDefault="007169C4">
      <w:pPr>
        <w:pStyle w:val="NoSpacing"/>
        <w:spacing w:line="276" w:lineRule="auto"/>
        <w:jc w:val="center"/>
        <w:rPr>
          <w:rFonts w:cs="Times New Roman"/>
          <w:b/>
          <w:sz w:val="24"/>
          <w:szCs w:val="24"/>
          <w:lang w:val="ro-RO"/>
        </w:rPr>
      </w:pPr>
      <w:r>
        <w:rPr>
          <w:rFonts w:cs="Times New Roman"/>
          <w:b/>
          <w:sz w:val="24"/>
          <w:szCs w:val="24"/>
          <w:lang w:val="ro-RO"/>
        </w:rPr>
        <w:t xml:space="preserve">RAPORT </w:t>
      </w:r>
    </w:p>
    <w:p w:rsidR="00A6241E" w:rsidRDefault="007169C4">
      <w:pPr>
        <w:pStyle w:val="NoSpacing"/>
        <w:spacing w:line="276" w:lineRule="auto"/>
        <w:jc w:val="center"/>
        <w:rPr>
          <w:rFonts w:cs="Times New Roman"/>
          <w:b/>
          <w:sz w:val="24"/>
          <w:szCs w:val="24"/>
          <w:lang w:val="ro-RO"/>
        </w:rPr>
      </w:pPr>
      <w:r>
        <w:rPr>
          <w:rFonts w:cs="Times New Roman"/>
          <w:b/>
          <w:sz w:val="24"/>
          <w:szCs w:val="24"/>
          <w:lang w:val="ro-RO"/>
        </w:rPr>
        <w:t xml:space="preserve">privind aprobarea </w:t>
      </w:r>
      <w:bookmarkStart w:id="2" w:name="_Hlk202176930"/>
      <w:bookmarkEnd w:id="2"/>
      <w:r>
        <w:rPr>
          <w:rFonts w:cs="Times New Roman"/>
          <w:b/>
          <w:sz w:val="24"/>
          <w:szCs w:val="24"/>
          <w:lang w:val="ro-RO"/>
        </w:rPr>
        <w:t xml:space="preserve">Regulamentului referitor la susținerea elevilor și sportivilor/echipelor sportive care au obținut rezultate deosebite la olimpiade școlare, concursuri și competiții </w:t>
      </w:r>
    </w:p>
    <w:p w:rsidR="00A6241E" w:rsidRDefault="00A6241E">
      <w:pPr>
        <w:pStyle w:val="NoSpacing"/>
        <w:spacing w:line="276" w:lineRule="auto"/>
        <w:rPr>
          <w:rFonts w:cs="Times New Roman"/>
          <w:sz w:val="24"/>
          <w:szCs w:val="24"/>
          <w:lang w:val="ro-RO"/>
        </w:rPr>
      </w:pP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Premierea</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sportivilor</w:t>
      </w:r>
      <w:proofErr w:type="spellEnd"/>
      <w:r>
        <w:rPr>
          <w:rFonts w:cs="Times New Roman"/>
          <w:sz w:val="24"/>
          <w:szCs w:val="24"/>
        </w:rPr>
        <w:t xml:space="preserve"> </w:t>
      </w:r>
      <w:proofErr w:type="spellStart"/>
      <w:r>
        <w:rPr>
          <w:rFonts w:cs="Times New Roman"/>
          <w:sz w:val="24"/>
          <w:szCs w:val="24"/>
        </w:rPr>
        <w:t>constituie</w:t>
      </w:r>
      <w:proofErr w:type="spellEnd"/>
      <w:r>
        <w:rPr>
          <w:rFonts w:cs="Times New Roman"/>
          <w:sz w:val="24"/>
          <w:szCs w:val="24"/>
        </w:rPr>
        <w:t xml:space="preserve"> o </w:t>
      </w:r>
      <w:proofErr w:type="spellStart"/>
      <w:r>
        <w:rPr>
          <w:rFonts w:cs="Times New Roman"/>
          <w:sz w:val="24"/>
          <w:szCs w:val="24"/>
        </w:rPr>
        <w:t>modalitate</w:t>
      </w:r>
      <w:proofErr w:type="spellEnd"/>
      <w:r>
        <w:rPr>
          <w:rFonts w:cs="Times New Roman"/>
          <w:sz w:val="24"/>
          <w:szCs w:val="24"/>
        </w:rPr>
        <w:t xml:space="preserve"> de </w:t>
      </w:r>
      <w:proofErr w:type="spellStart"/>
      <w:r>
        <w:rPr>
          <w:rFonts w:cs="Times New Roman"/>
          <w:sz w:val="24"/>
          <w:szCs w:val="24"/>
        </w:rPr>
        <w:t>recunoaştere</w:t>
      </w:r>
      <w:proofErr w:type="spellEnd"/>
      <w:r>
        <w:rPr>
          <w:rFonts w:cs="Times New Roman"/>
          <w:sz w:val="24"/>
          <w:szCs w:val="24"/>
        </w:rPr>
        <w:t xml:space="preserve"> </w:t>
      </w:r>
      <w:proofErr w:type="gramStart"/>
      <w:r>
        <w:rPr>
          <w:rFonts w:cs="Times New Roman"/>
          <w:sz w:val="24"/>
          <w:szCs w:val="24"/>
        </w:rPr>
        <w:t>a</w:t>
      </w:r>
      <w:proofErr w:type="gramEnd"/>
      <w:r>
        <w:rPr>
          <w:rFonts w:cs="Times New Roman"/>
          <w:sz w:val="24"/>
          <w:szCs w:val="24"/>
        </w:rPr>
        <w:t xml:space="preserve"> </w:t>
      </w:r>
      <w:proofErr w:type="spellStart"/>
      <w:r>
        <w:rPr>
          <w:rFonts w:cs="Times New Roman"/>
          <w:sz w:val="24"/>
          <w:szCs w:val="24"/>
        </w:rPr>
        <w:t>efortului</w:t>
      </w:r>
      <w:proofErr w:type="spellEnd"/>
      <w:r>
        <w:rPr>
          <w:rFonts w:cs="Times New Roman"/>
          <w:sz w:val="24"/>
          <w:szCs w:val="24"/>
        </w:rPr>
        <w:t xml:space="preserve"> </w:t>
      </w:r>
      <w:proofErr w:type="spellStart"/>
      <w:r>
        <w:rPr>
          <w:rFonts w:cs="Times New Roman"/>
          <w:sz w:val="24"/>
          <w:szCs w:val="24"/>
        </w:rPr>
        <w:t>depus</w:t>
      </w:r>
      <w:proofErr w:type="spellEnd"/>
      <w:r>
        <w:rPr>
          <w:rFonts w:cs="Times New Roman"/>
          <w:sz w:val="24"/>
          <w:szCs w:val="24"/>
        </w:rPr>
        <w:t xml:space="preserve"> de </w:t>
      </w:r>
      <w:proofErr w:type="spellStart"/>
      <w:r>
        <w:rPr>
          <w:rFonts w:cs="Times New Roman"/>
          <w:sz w:val="24"/>
          <w:szCs w:val="24"/>
        </w:rPr>
        <w:t>aceştia</w:t>
      </w:r>
      <w:proofErr w:type="spellEnd"/>
      <w:r>
        <w:rPr>
          <w:rFonts w:cs="Times New Roman"/>
          <w:sz w:val="24"/>
          <w:szCs w:val="24"/>
        </w:rPr>
        <w:t xml:space="preserve">, </w:t>
      </w:r>
      <w:proofErr w:type="spellStart"/>
      <w:r>
        <w:rPr>
          <w:rFonts w:cs="Times New Roman"/>
          <w:sz w:val="24"/>
          <w:szCs w:val="24"/>
        </w:rPr>
        <w:t>sprijinind</w:t>
      </w:r>
      <w:proofErr w:type="spellEnd"/>
      <w:r>
        <w:rPr>
          <w:rFonts w:cs="Times New Roman"/>
          <w:sz w:val="24"/>
          <w:szCs w:val="24"/>
        </w:rPr>
        <w:t xml:space="preserve"> </w:t>
      </w:r>
      <w:proofErr w:type="spellStart"/>
      <w:r>
        <w:rPr>
          <w:rFonts w:cs="Times New Roman"/>
          <w:sz w:val="24"/>
          <w:szCs w:val="24"/>
        </w:rPr>
        <w:t>actul</w:t>
      </w:r>
      <w:proofErr w:type="spellEnd"/>
      <w:r>
        <w:rPr>
          <w:rFonts w:cs="Times New Roman"/>
          <w:sz w:val="24"/>
          <w:szCs w:val="24"/>
        </w:rPr>
        <w:t xml:space="preserve"> </w:t>
      </w:r>
      <w:proofErr w:type="spellStart"/>
      <w:r>
        <w:rPr>
          <w:rFonts w:cs="Times New Roman"/>
          <w:sz w:val="24"/>
          <w:szCs w:val="24"/>
        </w:rPr>
        <w:t>educaţional</w:t>
      </w:r>
      <w:proofErr w:type="spellEnd"/>
      <w:r>
        <w:rPr>
          <w:rFonts w:cs="Times New Roman"/>
          <w:sz w:val="24"/>
          <w:szCs w:val="24"/>
        </w:rPr>
        <w:t xml:space="preserve"> </w:t>
      </w:r>
      <w:proofErr w:type="spellStart"/>
      <w:r>
        <w:rPr>
          <w:rFonts w:cs="Times New Roman"/>
          <w:sz w:val="24"/>
          <w:szCs w:val="24"/>
        </w:rPr>
        <w:t>prin</w:t>
      </w:r>
      <w:proofErr w:type="spellEnd"/>
      <w:r>
        <w:rPr>
          <w:rFonts w:cs="Times New Roman"/>
          <w:sz w:val="24"/>
          <w:szCs w:val="24"/>
        </w:rPr>
        <w:t xml:space="preserve"> </w:t>
      </w:r>
      <w:proofErr w:type="spellStart"/>
      <w:r>
        <w:rPr>
          <w:rFonts w:cs="Times New Roman"/>
          <w:sz w:val="24"/>
          <w:szCs w:val="24"/>
        </w:rPr>
        <w:t>generarea</w:t>
      </w:r>
      <w:proofErr w:type="spellEnd"/>
      <w:r>
        <w:rPr>
          <w:rFonts w:cs="Times New Roman"/>
          <w:sz w:val="24"/>
          <w:szCs w:val="24"/>
        </w:rPr>
        <w:t xml:space="preserve"> de </w:t>
      </w:r>
      <w:proofErr w:type="spellStart"/>
      <w:r>
        <w:rPr>
          <w:rFonts w:cs="Times New Roman"/>
          <w:sz w:val="24"/>
          <w:szCs w:val="24"/>
        </w:rPr>
        <w:t>idei</w:t>
      </w:r>
      <w:proofErr w:type="spellEnd"/>
      <w:r>
        <w:rPr>
          <w:rFonts w:cs="Times New Roman"/>
          <w:sz w:val="24"/>
          <w:szCs w:val="24"/>
        </w:rPr>
        <w:t xml:space="preserve">, </w:t>
      </w:r>
      <w:proofErr w:type="spellStart"/>
      <w:r>
        <w:rPr>
          <w:rFonts w:cs="Times New Roman"/>
          <w:sz w:val="24"/>
          <w:szCs w:val="24"/>
        </w:rPr>
        <w:t>atitudini</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proiecte</w:t>
      </w:r>
      <w:proofErr w:type="spellEnd"/>
      <w:r>
        <w:rPr>
          <w:rFonts w:cs="Times New Roman"/>
          <w:sz w:val="24"/>
          <w:szCs w:val="24"/>
        </w:rPr>
        <w:t xml:space="preserve">, care </w:t>
      </w:r>
      <w:proofErr w:type="spellStart"/>
      <w:r>
        <w:rPr>
          <w:rFonts w:cs="Times New Roman"/>
          <w:sz w:val="24"/>
          <w:szCs w:val="24"/>
        </w:rPr>
        <w:t>să</w:t>
      </w:r>
      <w:proofErr w:type="spellEnd"/>
      <w:r>
        <w:rPr>
          <w:rFonts w:cs="Times New Roman"/>
          <w:sz w:val="24"/>
          <w:szCs w:val="24"/>
        </w:rPr>
        <w:t xml:space="preserve"> </w:t>
      </w:r>
      <w:proofErr w:type="spellStart"/>
      <w:r>
        <w:rPr>
          <w:rFonts w:cs="Times New Roman"/>
          <w:sz w:val="24"/>
          <w:szCs w:val="24"/>
        </w:rPr>
        <w:t>creeze</w:t>
      </w:r>
      <w:proofErr w:type="spellEnd"/>
      <w:r>
        <w:rPr>
          <w:rFonts w:cs="Times New Roman"/>
          <w:sz w:val="24"/>
          <w:szCs w:val="24"/>
        </w:rPr>
        <w:t xml:space="preserve"> un </w:t>
      </w:r>
      <w:proofErr w:type="spellStart"/>
      <w:r>
        <w:rPr>
          <w:rFonts w:cs="Times New Roman"/>
          <w:sz w:val="24"/>
          <w:szCs w:val="24"/>
        </w:rPr>
        <w:t>cadru</w:t>
      </w:r>
      <w:proofErr w:type="spellEnd"/>
      <w:r>
        <w:rPr>
          <w:rFonts w:cs="Times New Roman"/>
          <w:sz w:val="24"/>
          <w:szCs w:val="24"/>
        </w:rPr>
        <w:t xml:space="preserve"> </w:t>
      </w:r>
      <w:proofErr w:type="spellStart"/>
      <w:r>
        <w:rPr>
          <w:rFonts w:cs="Times New Roman"/>
          <w:sz w:val="24"/>
          <w:szCs w:val="24"/>
        </w:rPr>
        <w:t>adecvat</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vederea</w:t>
      </w:r>
      <w:proofErr w:type="spellEnd"/>
      <w:r>
        <w:rPr>
          <w:rFonts w:cs="Times New Roman"/>
          <w:sz w:val="24"/>
          <w:szCs w:val="24"/>
        </w:rPr>
        <w:t xml:space="preserve"> </w:t>
      </w:r>
      <w:proofErr w:type="spellStart"/>
      <w:r>
        <w:rPr>
          <w:rFonts w:cs="Times New Roman"/>
          <w:sz w:val="24"/>
          <w:szCs w:val="24"/>
        </w:rPr>
        <w:t>unor</w:t>
      </w:r>
      <w:proofErr w:type="spellEnd"/>
      <w:r>
        <w:rPr>
          <w:rFonts w:cs="Times New Roman"/>
          <w:sz w:val="24"/>
          <w:szCs w:val="24"/>
        </w:rPr>
        <w:t xml:space="preserve"> </w:t>
      </w:r>
      <w:proofErr w:type="spellStart"/>
      <w:r>
        <w:rPr>
          <w:rFonts w:cs="Times New Roman"/>
          <w:sz w:val="24"/>
          <w:szCs w:val="24"/>
        </w:rPr>
        <w:t>orizonturi</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noi</w:t>
      </w:r>
      <w:proofErr w:type="spellEnd"/>
      <w:r>
        <w:rPr>
          <w:rFonts w:cs="Times New Roman"/>
          <w:sz w:val="24"/>
          <w:szCs w:val="24"/>
        </w:rPr>
        <w:t xml:space="preserve"> perspective </w:t>
      </w:r>
      <w:proofErr w:type="spellStart"/>
      <w:r>
        <w:rPr>
          <w:rFonts w:cs="Times New Roman"/>
          <w:sz w:val="24"/>
          <w:szCs w:val="24"/>
        </w:rPr>
        <w:t>asupra</w:t>
      </w:r>
      <w:proofErr w:type="spellEnd"/>
      <w:r>
        <w:rPr>
          <w:rFonts w:cs="Times New Roman"/>
          <w:sz w:val="24"/>
          <w:szCs w:val="24"/>
        </w:rPr>
        <w:t xml:space="preserve"> </w:t>
      </w:r>
      <w:proofErr w:type="spellStart"/>
      <w:r>
        <w:rPr>
          <w:rFonts w:cs="Times New Roman"/>
          <w:sz w:val="24"/>
          <w:szCs w:val="24"/>
        </w:rPr>
        <w:t>vieţii</w:t>
      </w:r>
      <w:proofErr w:type="spellEnd"/>
      <w:r>
        <w:rPr>
          <w:rFonts w:cs="Times New Roman"/>
          <w:sz w:val="24"/>
          <w:szCs w:val="24"/>
        </w:rPr>
        <w:t xml:space="preserve"> </w:t>
      </w:r>
      <w:proofErr w:type="spellStart"/>
      <w:r>
        <w:rPr>
          <w:rFonts w:cs="Times New Roman"/>
          <w:sz w:val="24"/>
          <w:szCs w:val="24"/>
        </w:rPr>
        <w:t>comunităţii</w:t>
      </w:r>
      <w:proofErr w:type="spellEnd"/>
      <w:r>
        <w:rPr>
          <w:rFonts w:cs="Times New Roman"/>
          <w:sz w:val="24"/>
          <w:szCs w:val="24"/>
        </w:rPr>
        <w:t xml:space="preserve"> locale.</w:t>
      </w: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Dezvoltarea</w:t>
      </w:r>
      <w:proofErr w:type="spellEnd"/>
      <w:r>
        <w:rPr>
          <w:rFonts w:cs="Times New Roman"/>
          <w:sz w:val="24"/>
          <w:szCs w:val="24"/>
        </w:rPr>
        <w:t xml:space="preserve"> </w:t>
      </w:r>
      <w:proofErr w:type="spellStart"/>
      <w:r>
        <w:rPr>
          <w:rFonts w:cs="Times New Roman"/>
          <w:sz w:val="24"/>
          <w:szCs w:val="24"/>
        </w:rPr>
        <w:t>tinerei</w:t>
      </w:r>
      <w:proofErr w:type="spellEnd"/>
      <w:r>
        <w:rPr>
          <w:rFonts w:cs="Times New Roman"/>
          <w:sz w:val="24"/>
          <w:szCs w:val="24"/>
        </w:rPr>
        <w:t xml:space="preserve"> </w:t>
      </w:r>
      <w:proofErr w:type="spellStart"/>
      <w:r>
        <w:rPr>
          <w:rFonts w:cs="Times New Roman"/>
          <w:sz w:val="24"/>
          <w:szCs w:val="24"/>
        </w:rPr>
        <w:t>generaţii</w:t>
      </w:r>
      <w:proofErr w:type="spellEnd"/>
      <w:r>
        <w:rPr>
          <w:rFonts w:cs="Times New Roman"/>
          <w:sz w:val="24"/>
          <w:szCs w:val="24"/>
        </w:rPr>
        <w:t xml:space="preserve"> </w:t>
      </w:r>
      <w:proofErr w:type="spellStart"/>
      <w:r>
        <w:rPr>
          <w:rFonts w:cs="Times New Roman"/>
          <w:sz w:val="24"/>
          <w:szCs w:val="24"/>
        </w:rPr>
        <w:t>prin</w:t>
      </w:r>
      <w:proofErr w:type="spellEnd"/>
      <w:r>
        <w:rPr>
          <w:rFonts w:cs="Times New Roman"/>
          <w:sz w:val="24"/>
          <w:szCs w:val="24"/>
        </w:rPr>
        <w:t xml:space="preserve"> </w:t>
      </w:r>
      <w:proofErr w:type="spellStart"/>
      <w:r>
        <w:rPr>
          <w:rFonts w:cs="Times New Roman"/>
          <w:sz w:val="24"/>
          <w:szCs w:val="24"/>
        </w:rPr>
        <w:t>creşterea</w:t>
      </w:r>
      <w:proofErr w:type="spellEnd"/>
      <w:r>
        <w:rPr>
          <w:rFonts w:cs="Times New Roman"/>
          <w:sz w:val="24"/>
          <w:szCs w:val="24"/>
        </w:rPr>
        <w:t xml:space="preserve"> </w:t>
      </w:r>
      <w:proofErr w:type="spellStart"/>
      <w:r>
        <w:rPr>
          <w:rFonts w:cs="Times New Roman"/>
          <w:sz w:val="24"/>
          <w:szCs w:val="24"/>
        </w:rPr>
        <w:t>calităţii</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eficienţei</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educaţie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sport </w:t>
      </w:r>
      <w:proofErr w:type="spellStart"/>
      <w:r>
        <w:rPr>
          <w:rFonts w:cs="Times New Roman"/>
          <w:sz w:val="24"/>
          <w:szCs w:val="24"/>
        </w:rPr>
        <w:t>reprezintă</w:t>
      </w:r>
      <w:proofErr w:type="spellEnd"/>
      <w:r>
        <w:rPr>
          <w:rFonts w:cs="Times New Roman"/>
          <w:sz w:val="24"/>
          <w:szCs w:val="24"/>
        </w:rPr>
        <w:t xml:space="preserve"> o </w:t>
      </w:r>
      <w:proofErr w:type="spellStart"/>
      <w:r>
        <w:rPr>
          <w:rFonts w:cs="Times New Roman"/>
          <w:sz w:val="24"/>
          <w:szCs w:val="24"/>
        </w:rPr>
        <w:t>prioritate</w:t>
      </w:r>
      <w:proofErr w:type="spellEnd"/>
      <w:r>
        <w:rPr>
          <w:rFonts w:cs="Times New Roman"/>
          <w:sz w:val="24"/>
          <w:szCs w:val="24"/>
        </w:rPr>
        <w:t xml:space="preserve"> </w:t>
      </w:r>
      <w:proofErr w:type="spellStart"/>
      <w:r>
        <w:rPr>
          <w:rFonts w:cs="Times New Roman"/>
          <w:sz w:val="24"/>
          <w:szCs w:val="24"/>
        </w:rPr>
        <w:t>pentru</w:t>
      </w:r>
      <w:proofErr w:type="spellEnd"/>
      <w:r>
        <w:rPr>
          <w:rFonts w:cs="Times New Roman"/>
          <w:sz w:val="24"/>
          <w:szCs w:val="24"/>
        </w:rPr>
        <w:t xml:space="preserve"> </w:t>
      </w:r>
      <w:proofErr w:type="spellStart"/>
      <w:r>
        <w:rPr>
          <w:rFonts w:cs="Times New Roman"/>
          <w:sz w:val="24"/>
          <w:szCs w:val="24"/>
        </w:rPr>
        <w:t>administraţia</w:t>
      </w:r>
      <w:proofErr w:type="spellEnd"/>
      <w:r>
        <w:rPr>
          <w:rFonts w:cs="Times New Roman"/>
          <w:sz w:val="24"/>
          <w:szCs w:val="24"/>
        </w:rPr>
        <w:t xml:space="preserve"> </w:t>
      </w:r>
      <w:proofErr w:type="spellStart"/>
      <w:r>
        <w:rPr>
          <w:rFonts w:cs="Times New Roman"/>
          <w:sz w:val="24"/>
          <w:szCs w:val="24"/>
        </w:rPr>
        <w:t>publică</w:t>
      </w:r>
      <w:proofErr w:type="spellEnd"/>
      <w:r>
        <w:rPr>
          <w:rFonts w:cs="Times New Roman"/>
          <w:sz w:val="24"/>
          <w:szCs w:val="24"/>
        </w:rPr>
        <w:t xml:space="preserve"> </w:t>
      </w:r>
      <w:proofErr w:type="spellStart"/>
      <w:r>
        <w:rPr>
          <w:rFonts w:cs="Times New Roman"/>
          <w:sz w:val="24"/>
          <w:szCs w:val="24"/>
        </w:rPr>
        <w:t>locală</w:t>
      </w:r>
      <w:proofErr w:type="spellEnd"/>
      <w:r>
        <w:rPr>
          <w:rFonts w:cs="Times New Roman"/>
          <w:sz w:val="24"/>
          <w:szCs w:val="24"/>
        </w:rPr>
        <w:t xml:space="preserve">, </w:t>
      </w:r>
      <w:proofErr w:type="spellStart"/>
      <w:r>
        <w:rPr>
          <w:rFonts w:cs="Times New Roman"/>
          <w:sz w:val="24"/>
          <w:szCs w:val="24"/>
        </w:rPr>
        <w:t>iar</w:t>
      </w:r>
      <w:proofErr w:type="spellEnd"/>
      <w:r>
        <w:rPr>
          <w:rFonts w:cs="Times New Roman"/>
          <w:sz w:val="24"/>
          <w:szCs w:val="24"/>
        </w:rPr>
        <w:t xml:space="preserve"> </w:t>
      </w:r>
      <w:proofErr w:type="spellStart"/>
      <w:r>
        <w:rPr>
          <w:rFonts w:cs="Times New Roman"/>
          <w:sz w:val="24"/>
          <w:szCs w:val="24"/>
        </w:rPr>
        <w:t>stimularea</w:t>
      </w:r>
      <w:proofErr w:type="spellEnd"/>
      <w:r>
        <w:rPr>
          <w:rFonts w:cs="Times New Roman"/>
          <w:sz w:val="24"/>
          <w:szCs w:val="24"/>
        </w:rPr>
        <w:t xml:space="preserve"> </w:t>
      </w:r>
      <w:proofErr w:type="spellStart"/>
      <w:r>
        <w:rPr>
          <w:rFonts w:cs="Times New Roman"/>
          <w:sz w:val="24"/>
          <w:szCs w:val="24"/>
        </w:rPr>
        <w:t>copiilor</w:t>
      </w:r>
      <w:proofErr w:type="spellEnd"/>
      <w:r>
        <w:rPr>
          <w:rFonts w:cs="Times New Roman"/>
          <w:sz w:val="24"/>
          <w:szCs w:val="24"/>
        </w:rPr>
        <w:t xml:space="preserve"> </w:t>
      </w:r>
      <w:proofErr w:type="spellStart"/>
      <w:r>
        <w:rPr>
          <w:rFonts w:cs="Times New Roman"/>
          <w:sz w:val="24"/>
          <w:szCs w:val="24"/>
        </w:rPr>
        <w:t>și</w:t>
      </w:r>
      <w:proofErr w:type="spellEnd"/>
      <w:r>
        <w:rPr>
          <w:rFonts w:cs="Times New Roman"/>
          <w:sz w:val="24"/>
          <w:szCs w:val="24"/>
        </w:rPr>
        <w:t xml:space="preserve"> </w:t>
      </w:r>
      <w:proofErr w:type="spellStart"/>
      <w:r>
        <w:rPr>
          <w:rFonts w:cs="Times New Roman"/>
          <w:sz w:val="24"/>
          <w:szCs w:val="24"/>
        </w:rPr>
        <w:t>tinerilor</w:t>
      </w:r>
      <w:proofErr w:type="spellEnd"/>
      <w:r>
        <w:rPr>
          <w:rFonts w:cs="Times New Roman"/>
          <w:sz w:val="24"/>
          <w:szCs w:val="24"/>
        </w:rPr>
        <w:t xml:space="preserve"> cu </w:t>
      </w:r>
      <w:proofErr w:type="spellStart"/>
      <w:r>
        <w:rPr>
          <w:rFonts w:cs="Times New Roman"/>
          <w:sz w:val="24"/>
          <w:szCs w:val="24"/>
        </w:rPr>
        <w:t>performanţe</w:t>
      </w:r>
      <w:proofErr w:type="spellEnd"/>
      <w:r>
        <w:rPr>
          <w:rFonts w:cs="Times New Roman"/>
          <w:sz w:val="24"/>
          <w:szCs w:val="24"/>
        </w:rPr>
        <w:t xml:space="preserve"> </w:t>
      </w:r>
      <w:proofErr w:type="spellStart"/>
      <w:r>
        <w:rPr>
          <w:rFonts w:cs="Times New Roman"/>
          <w:sz w:val="24"/>
          <w:szCs w:val="24"/>
        </w:rPr>
        <w:t>deosebite</w:t>
      </w:r>
      <w:proofErr w:type="spellEnd"/>
      <w:r>
        <w:rPr>
          <w:rFonts w:cs="Times New Roman"/>
          <w:sz w:val="24"/>
          <w:szCs w:val="24"/>
        </w:rPr>
        <w:t xml:space="preserve"> se </w:t>
      </w:r>
      <w:proofErr w:type="spellStart"/>
      <w:r>
        <w:rPr>
          <w:rFonts w:cs="Times New Roman"/>
          <w:sz w:val="24"/>
          <w:szCs w:val="24"/>
        </w:rPr>
        <w:t>regăseşte</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planurile</w:t>
      </w:r>
      <w:proofErr w:type="spellEnd"/>
      <w:r>
        <w:rPr>
          <w:rFonts w:cs="Times New Roman"/>
          <w:sz w:val="24"/>
          <w:szCs w:val="24"/>
        </w:rPr>
        <w:t xml:space="preserve"> </w:t>
      </w:r>
      <w:proofErr w:type="spellStart"/>
      <w:r>
        <w:rPr>
          <w:rFonts w:cs="Times New Roman"/>
          <w:sz w:val="24"/>
          <w:szCs w:val="24"/>
        </w:rPr>
        <w:t>Orașului</w:t>
      </w:r>
      <w:proofErr w:type="spellEnd"/>
      <w:r>
        <w:rPr>
          <w:rFonts w:cs="Times New Roman"/>
          <w:sz w:val="24"/>
          <w:szCs w:val="24"/>
        </w:rPr>
        <w:t xml:space="preserve"> </w:t>
      </w:r>
      <w:proofErr w:type="spellStart"/>
      <w:r>
        <w:rPr>
          <w:rFonts w:cs="Times New Roman"/>
          <w:sz w:val="24"/>
          <w:szCs w:val="24"/>
        </w:rPr>
        <w:t>Buhuși</w:t>
      </w:r>
      <w:proofErr w:type="spellEnd"/>
      <w:r>
        <w:rPr>
          <w:rFonts w:cs="Times New Roman"/>
          <w:sz w:val="24"/>
          <w:szCs w:val="24"/>
        </w:rPr>
        <w:t xml:space="preserve">, </w:t>
      </w:r>
      <w:proofErr w:type="spellStart"/>
      <w:r>
        <w:rPr>
          <w:rFonts w:cs="Times New Roman"/>
          <w:sz w:val="24"/>
          <w:szCs w:val="24"/>
        </w:rPr>
        <w:t>fapt</w:t>
      </w:r>
      <w:proofErr w:type="spellEnd"/>
      <w:r>
        <w:rPr>
          <w:rFonts w:cs="Times New Roman"/>
          <w:sz w:val="24"/>
          <w:szCs w:val="24"/>
        </w:rPr>
        <w:t xml:space="preserve"> </w:t>
      </w:r>
      <w:proofErr w:type="spellStart"/>
      <w:r>
        <w:rPr>
          <w:rFonts w:cs="Times New Roman"/>
          <w:sz w:val="24"/>
          <w:szCs w:val="24"/>
        </w:rPr>
        <w:t>pentru</w:t>
      </w:r>
      <w:proofErr w:type="spellEnd"/>
      <w:r>
        <w:rPr>
          <w:rFonts w:cs="Times New Roman"/>
          <w:sz w:val="24"/>
          <w:szCs w:val="24"/>
        </w:rPr>
        <w:t xml:space="preserve"> care </w:t>
      </w:r>
      <w:proofErr w:type="spellStart"/>
      <w:r>
        <w:rPr>
          <w:rFonts w:cs="Times New Roman"/>
          <w:sz w:val="24"/>
          <w:szCs w:val="24"/>
        </w:rPr>
        <w:t>este</w:t>
      </w:r>
      <w:proofErr w:type="spellEnd"/>
      <w:r>
        <w:rPr>
          <w:rFonts w:cs="Times New Roman"/>
          <w:sz w:val="24"/>
          <w:szCs w:val="24"/>
        </w:rPr>
        <w:t xml:space="preserve"> </w:t>
      </w:r>
      <w:proofErr w:type="spellStart"/>
      <w:r>
        <w:rPr>
          <w:rFonts w:cs="Times New Roman"/>
          <w:sz w:val="24"/>
          <w:szCs w:val="24"/>
        </w:rPr>
        <w:t>oportună</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justificată</w:t>
      </w:r>
      <w:proofErr w:type="spellEnd"/>
      <w:r>
        <w:rPr>
          <w:rFonts w:cs="Times New Roman"/>
          <w:sz w:val="24"/>
          <w:szCs w:val="24"/>
        </w:rPr>
        <w:t xml:space="preserve"> </w:t>
      </w:r>
      <w:proofErr w:type="spellStart"/>
      <w:r>
        <w:rPr>
          <w:rFonts w:cs="Times New Roman"/>
          <w:sz w:val="24"/>
          <w:szCs w:val="24"/>
        </w:rPr>
        <w:t>premierea</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cu </w:t>
      </w:r>
      <w:proofErr w:type="spellStart"/>
      <w:r>
        <w:rPr>
          <w:rFonts w:cs="Times New Roman"/>
          <w:sz w:val="24"/>
          <w:szCs w:val="24"/>
        </w:rPr>
        <w:t>rezultate</w:t>
      </w:r>
      <w:proofErr w:type="spellEnd"/>
      <w:r>
        <w:rPr>
          <w:rFonts w:cs="Times New Roman"/>
          <w:sz w:val="24"/>
          <w:szCs w:val="24"/>
        </w:rPr>
        <w:t xml:space="preserve"> </w:t>
      </w:r>
      <w:proofErr w:type="spellStart"/>
      <w:r>
        <w:rPr>
          <w:rFonts w:cs="Times New Roman"/>
          <w:sz w:val="24"/>
          <w:szCs w:val="24"/>
        </w:rPr>
        <w:t>deosebite</w:t>
      </w:r>
      <w:proofErr w:type="spellEnd"/>
      <w:r>
        <w:rPr>
          <w:rFonts w:cs="Times New Roman"/>
          <w:sz w:val="24"/>
          <w:szCs w:val="24"/>
        </w:rPr>
        <w:t>.</w:t>
      </w:r>
    </w:p>
    <w:p w:rsidR="00A6241E" w:rsidRDefault="007169C4">
      <w:pPr>
        <w:ind w:firstLine="720"/>
        <w:rPr>
          <w:lang w:val="ro-RO"/>
        </w:rPr>
      </w:pPr>
      <w:r>
        <w:t xml:space="preserve">Conform </w:t>
      </w:r>
      <w:proofErr w:type="spellStart"/>
      <w:r>
        <w:t>prevederilor</w:t>
      </w:r>
      <w:proofErr w:type="spellEnd"/>
      <w:r>
        <w:t xml:space="preserve"> art. 144 </w:t>
      </w:r>
      <w:proofErr w:type="spellStart"/>
      <w:r>
        <w:t>alin</w:t>
      </w:r>
      <w:proofErr w:type="spellEnd"/>
      <w:r>
        <w:t xml:space="preserve">. (4), (5), (5^1), (5^2) din </w:t>
      </w:r>
      <w:proofErr w:type="spellStart"/>
      <w:r>
        <w:t>Legea</w:t>
      </w:r>
      <w:proofErr w:type="spellEnd"/>
      <w:r>
        <w:t xml:space="preserve"> nr. 198/2023 - </w:t>
      </w:r>
      <w:proofErr w:type="spellStart"/>
      <w:r>
        <w:t>Legea</w:t>
      </w:r>
      <w:proofErr w:type="spellEnd"/>
      <w:r>
        <w:t xml:space="preserve"> </w:t>
      </w:r>
      <w:proofErr w:type="spellStart"/>
      <w:r>
        <w:t>învăţământului</w:t>
      </w:r>
      <w:proofErr w:type="spellEnd"/>
      <w:r>
        <w:t xml:space="preserve"> </w:t>
      </w:r>
      <w:proofErr w:type="spellStart"/>
      <w:r>
        <w:t>preuniversitar</w:t>
      </w:r>
      <w:proofErr w:type="spellEnd"/>
      <w:r>
        <w:t xml:space="preserve">, cu </w:t>
      </w:r>
      <w:proofErr w:type="spellStart"/>
      <w:r>
        <w:t>modificările</w:t>
      </w:r>
      <w:proofErr w:type="spellEnd"/>
      <w:r>
        <w:t xml:space="preserve"> </w:t>
      </w:r>
      <w:proofErr w:type="spellStart"/>
      <w:r>
        <w:t>și</w:t>
      </w:r>
      <w:proofErr w:type="spellEnd"/>
      <w:r>
        <w:t xml:space="preserve"> </w:t>
      </w:r>
      <w:proofErr w:type="spellStart"/>
      <w:r>
        <w:t>completările</w:t>
      </w:r>
      <w:proofErr w:type="spellEnd"/>
      <w:r>
        <w:t xml:space="preserve"> </w:t>
      </w:r>
      <w:proofErr w:type="spellStart"/>
      <w:r>
        <w:t>ulterioare</w:t>
      </w:r>
      <w:proofErr w:type="spellEnd"/>
      <w:r>
        <w:t>:</w:t>
      </w:r>
      <w:r>
        <w:rPr>
          <w:lang w:val="ro-RO"/>
        </w:rPr>
        <w:t xml:space="preserve"> </w:t>
      </w:r>
    </w:p>
    <w:p w:rsidR="00A6241E" w:rsidRDefault="00A6241E">
      <w:pPr>
        <w:pStyle w:val="NoSpacing"/>
        <w:spacing w:line="276" w:lineRule="auto"/>
        <w:ind w:firstLine="720"/>
        <w:jc w:val="both"/>
        <w:rPr>
          <w:rFonts w:cs="Times New Roman"/>
          <w:sz w:val="24"/>
          <w:szCs w:val="24"/>
        </w:rPr>
      </w:pPr>
    </w:p>
    <w:p w:rsidR="00A6241E" w:rsidRDefault="007169C4">
      <w:pPr>
        <w:jc w:val="both"/>
        <w:rPr>
          <w:rFonts w:cs="Calibri"/>
          <w:i/>
        </w:rPr>
      </w:pPr>
      <w:r>
        <w:rPr>
          <w:rFonts w:cs="Calibri"/>
          <w:i/>
        </w:rPr>
        <w:t xml:space="preserve">   “(4) </w:t>
      </w:r>
      <w:proofErr w:type="spellStart"/>
      <w:r>
        <w:rPr>
          <w:rFonts w:cs="Calibri"/>
          <w:i/>
        </w:rPr>
        <w:t>Consiliul</w:t>
      </w:r>
      <w:proofErr w:type="spellEnd"/>
      <w:r>
        <w:rPr>
          <w:rFonts w:cs="Calibri"/>
          <w:i/>
        </w:rPr>
        <w:t xml:space="preserve"> local/</w:t>
      </w:r>
      <w:proofErr w:type="spellStart"/>
      <w:r>
        <w:rPr>
          <w:rFonts w:cs="Calibri"/>
          <w:i/>
        </w:rPr>
        <w:t>Consiliul</w:t>
      </w:r>
      <w:proofErr w:type="spellEnd"/>
      <w:r>
        <w:rPr>
          <w:rFonts w:cs="Calibri"/>
          <w:i/>
        </w:rPr>
        <w:t xml:space="preserve"> </w:t>
      </w:r>
      <w:proofErr w:type="spellStart"/>
      <w:r>
        <w:rPr>
          <w:rFonts w:cs="Calibri"/>
          <w:i/>
        </w:rPr>
        <w:t>judeţean</w:t>
      </w:r>
      <w:proofErr w:type="spellEnd"/>
      <w:r>
        <w:rPr>
          <w:rFonts w:cs="Calibri"/>
          <w:i/>
        </w:rPr>
        <w:t>/</w:t>
      </w:r>
      <w:proofErr w:type="spellStart"/>
      <w:r>
        <w:rPr>
          <w:rFonts w:cs="Calibri"/>
          <w:i/>
        </w:rPr>
        <w:t>Consiliul</w:t>
      </w:r>
      <w:proofErr w:type="spellEnd"/>
      <w:r>
        <w:rPr>
          <w:rFonts w:cs="Calibri"/>
          <w:i/>
        </w:rPr>
        <w:t xml:space="preserve"> General al </w:t>
      </w:r>
      <w:proofErr w:type="spellStart"/>
      <w:r>
        <w:rPr>
          <w:rFonts w:cs="Calibri"/>
          <w:i/>
        </w:rPr>
        <w:t>Municipiului</w:t>
      </w:r>
      <w:proofErr w:type="spellEnd"/>
      <w:r>
        <w:rPr>
          <w:rFonts w:cs="Calibri"/>
          <w:i/>
        </w:rPr>
        <w:t xml:space="preserve"> </w:t>
      </w:r>
      <w:proofErr w:type="spellStart"/>
      <w:r>
        <w:rPr>
          <w:rFonts w:cs="Calibri"/>
          <w:i/>
        </w:rPr>
        <w:t>Bucureşti</w:t>
      </w:r>
      <w:proofErr w:type="spellEnd"/>
      <w:r>
        <w:rPr>
          <w:rFonts w:cs="Calibri"/>
          <w:i/>
        </w:rPr>
        <w:t xml:space="preserve"> </w:t>
      </w:r>
      <w:proofErr w:type="spellStart"/>
      <w:r>
        <w:rPr>
          <w:rFonts w:cs="Calibri"/>
          <w:i/>
        </w:rPr>
        <w:t>poate</w:t>
      </w:r>
      <w:proofErr w:type="spellEnd"/>
      <w:r>
        <w:rPr>
          <w:rFonts w:cs="Calibri"/>
          <w:i/>
        </w:rPr>
        <w:t xml:space="preserve"> </w:t>
      </w:r>
      <w:proofErr w:type="spellStart"/>
      <w:r>
        <w:rPr>
          <w:rFonts w:cs="Calibri"/>
          <w:i/>
        </w:rPr>
        <w:t>asigura</w:t>
      </w:r>
      <w:proofErr w:type="spellEnd"/>
      <w:r>
        <w:rPr>
          <w:rFonts w:cs="Calibri"/>
          <w:i/>
        </w:rPr>
        <w:t xml:space="preserve"> </w:t>
      </w:r>
      <w:proofErr w:type="spellStart"/>
      <w:r>
        <w:rPr>
          <w:rFonts w:cs="Calibri"/>
          <w:i/>
        </w:rPr>
        <w:t>fonduri</w:t>
      </w:r>
      <w:proofErr w:type="spellEnd"/>
      <w:r>
        <w:rPr>
          <w:rFonts w:cs="Calibri"/>
          <w:i/>
        </w:rPr>
        <w:t xml:space="preserve"> </w:t>
      </w:r>
      <w:proofErr w:type="spellStart"/>
      <w:r>
        <w:rPr>
          <w:rFonts w:cs="Calibri"/>
          <w:i/>
        </w:rPr>
        <w:t>pentru</w:t>
      </w:r>
      <w:proofErr w:type="spellEnd"/>
      <w:r>
        <w:rPr>
          <w:rFonts w:cs="Calibri"/>
          <w:i/>
        </w:rPr>
        <w:t xml:space="preserve"> </w:t>
      </w:r>
      <w:proofErr w:type="spellStart"/>
      <w:r>
        <w:rPr>
          <w:rFonts w:cs="Calibri"/>
          <w:i/>
        </w:rPr>
        <w:t>organizarea</w:t>
      </w:r>
      <w:proofErr w:type="spellEnd"/>
      <w:r>
        <w:rPr>
          <w:rFonts w:cs="Calibri"/>
          <w:i/>
        </w:rPr>
        <w:t xml:space="preserve"> </w:t>
      </w:r>
      <w:proofErr w:type="spellStart"/>
      <w:r>
        <w:rPr>
          <w:rFonts w:cs="Calibri"/>
          <w:i/>
        </w:rPr>
        <w:t>şi</w:t>
      </w:r>
      <w:proofErr w:type="spellEnd"/>
      <w:r>
        <w:rPr>
          <w:rFonts w:cs="Calibri"/>
          <w:i/>
        </w:rPr>
        <w:t xml:space="preserve"> </w:t>
      </w:r>
      <w:proofErr w:type="spellStart"/>
      <w:r>
        <w:rPr>
          <w:rFonts w:cs="Calibri"/>
          <w:i/>
        </w:rPr>
        <w:t>desfăşurarea</w:t>
      </w:r>
      <w:proofErr w:type="spellEnd"/>
      <w:r>
        <w:rPr>
          <w:rFonts w:cs="Calibri"/>
          <w:i/>
        </w:rPr>
        <w:t xml:space="preserve"> </w:t>
      </w:r>
      <w:proofErr w:type="spellStart"/>
      <w:r>
        <w:rPr>
          <w:rFonts w:cs="Calibri"/>
          <w:i/>
        </w:rPr>
        <w:t>olimpiadelor</w:t>
      </w:r>
      <w:proofErr w:type="spellEnd"/>
      <w:r>
        <w:rPr>
          <w:rFonts w:cs="Calibri"/>
          <w:i/>
        </w:rPr>
        <w:t xml:space="preserve"> </w:t>
      </w:r>
      <w:proofErr w:type="spellStart"/>
      <w:r>
        <w:rPr>
          <w:rFonts w:cs="Calibri"/>
          <w:i/>
        </w:rPr>
        <w:t>şi</w:t>
      </w:r>
      <w:proofErr w:type="spellEnd"/>
      <w:r>
        <w:rPr>
          <w:rFonts w:cs="Calibri"/>
          <w:i/>
        </w:rPr>
        <w:t xml:space="preserve"> a </w:t>
      </w:r>
      <w:proofErr w:type="spellStart"/>
      <w:r>
        <w:rPr>
          <w:rFonts w:cs="Calibri"/>
          <w:i/>
        </w:rPr>
        <w:t>concursurilor</w:t>
      </w:r>
      <w:proofErr w:type="spellEnd"/>
      <w:r>
        <w:rPr>
          <w:rFonts w:cs="Calibri"/>
          <w:i/>
        </w:rPr>
        <w:t xml:space="preserve"> </w:t>
      </w:r>
      <w:proofErr w:type="spellStart"/>
      <w:r>
        <w:rPr>
          <w:rFonts w:cs="Calibri"/>
          <w:i/>
        </w:rPr>
        <w:t>şcolare</w:t>
      </w:r>
      <w:proofErr w:type="spellEnd"/>
      <w:r>
        <w:rPr>
          <w:rFonts w:cs="Calibri"/>
          <w:i/>
        </w:rPr>
        <w:t xml:space="preserve"> locale/</w:t>
      </w:r>
      <w:proofErr w:type="spellStart"/>
      <w:r>
        <w:rPr>
          <w:rFonts w:cs="Calibri"/>
          <w:i/>
        </w:rPr>
        <w:t>judeţene</w:t>
      </w:r>
      <w:proofErr w:type="spellEnd"/>
      <w:r>
        <w:rPr>
          <w:rFonts w:cs="Calibri"/>
          <w:i/>
        </w:rPr>
        <w:t xml:space="preserve">/ale </w:t>
      </w:r>
      <w:proofErr w:type="spellStart"/>
      <w:r>
        <w:rPr>
          <w:rFonts w:cs="Calibri"/>
          <w:i/>
        </w:rPr>
        <w:t>municipiului</w:t>
      </w:r>
      <w:proofErr w:type="spellEnd"/>
      <w:r>
        <w:rPr>
          <w:rFonts w:cs="Calibri"/>
          <w:i/>
        </w:rPr>
        <w:t xml:space="preserve"> </w:t>
      </w:r>
      <w:proofErr w:type="spellStart"/>
      <w:r>
        <w:rPr>
          <w:rFonts w:cs="Calibri"/>
          <w:i/>
        </w:rPr>
        <w:t>Bucureşti</w:t>
      </w:r>
      <w:proofErr w:type="spellEnd"/>
      <w:r>
        <w:rPr>
          <w:rFonts w:cs="Calibri"/>
          <w:i/>
        </w:rPr>
        <w:t xml:space="preserve">, precum </w:t>
      </w:r>
      <w:proofErr w:type="spellStart"/>
      <w:r>
        <w:rPr>
          <w:rFonts w:cs="Calibri"/>
          <w:i/>
        </w:rPr>
        <w:t>şi</w:t>
      </w:r>
      <w:proofErr w:type="spellEnd"/>
      <w:r>
        <w:rPr>
          <w:rFonts w:cs="Calibri"/>
          <w:i/>
        </w:rPr>
        <w:t xml:space="preserve"> </w:t>
      </w:r>
      <w:proofErr w:type="spellStart"/>
      <w:r>
        <w:rPr>
          <w:rFonts w:cs="Calibri"/>
          <w:i/>
        </w:rPr>
        <w:t>pentru</w:t>
      </w:r>
      <w:proofErr w:type="spellEnd"/>
      <w:r>
        <w:rPr>
          <w:rFonts w:cs="Calibri"/>
          <w:i/>
        </w:rPr>
        <w:t xml:space="preserve"> </w:t>
      </w:r>
      <w:proofErr w:type="spellStart"/>
      <w:r>
        <w:rPr>
          <w:rFonts w:cs="Calibri"/>
          <w:i/>
        </w:rPr>
        <w:t>acordarea</w:t>
      </w:r>
      <w:proofErr w:type="spellEnd"/>
      <w:r>
        <w:rPr>
          <w:rFonts w:cs="Calibri"/>
          <w:i/>
        </w:rPr>
        <w:t xml:space="preserve"> </w:t>
      </w:r>
      <w:proofErr w:type="spellStart"/>
      <w:r>
        <w:rPr>
          <w:rFonts w:cs="Calibri"/>
          <w:i/>
        </w:rPr>
        <w:t>stimulentelor</w:t>
      </w:r>
      <w:proofErr w:type="spellEnd"/>
      <w:r>
        <w:rPr>
          <w:rFonts w:cs="Calibri"/>
          <w:i/>
        </w:rPr>
        <w:t xml:space="preserve"> </w:t>
      </w:r>
      <w:proofErr w:type="spellStart"/>
      <w:r>
        <w:rPr>
          <w:rFonts w:cs="Calibri"/>
          <w:i/>
        </w:rPr>
        <w:t>financiare</w:t>
      </w:r>
      <w:proofErr w:type="spellEnd"/>
      <w:r>
        <w:rPr>
          <w:rFonts w:cs="Calibri"/>
          <w:i/>
        </w:rPr>
        <w:t xml:space="preserve"> </w:t>
      </w:r>
      <w:proofErr w:type="spellStart"/>
      <w:r>
        <w:rPr>
          <w:rFonts w:cs="Calibri"/>
          <w:i/>
        </w:rPr>
        <w:t>elevilor</w:t>
      </w:r>
      <w:proofErr w:type="spellEnd"/>
      <w:r>
        <w:rPr>
          <w:rFonts w:cs="Calibri"/>
          <w:i/>
        </w:rPr>
        <w:t xml:space="preserve"> care au </w:t>
      </w:r>
      <w:proofErr w:type="spellStart"/>
      <w:r>
        <w:rPr>
          <w:rFonts w:cs="Calibri"/>
          <w:i/>
        </w:rPr>
        <w:t>obţinut</w:t>
      </w:r>
      <w:proofErr w:type="spellEnd"/>
      <w:r>
        <w:rPr>
          <w:rFonts w:cs="Calibri"/>
          <w:i/>
        </w:rPr>
        <w:t xml:space="preserve"> </w:t>
      </w:r>
      <w:proofErr w:type="spellStart"/>
      <w:r>
        <w:rPr>
          <w:rFonts w:cs="Calibri"/>
          <w:i/>
        </w:rPr>
        <w:t>distincţii</w:t>
      </w:r>
      <w:proofErr w:type="spellEnd"/>
      <w:r>
        <w:rPr>
          <w:rFonts w:cs="Calibri"/>
          <w:i/>
        </w:rPr>
        <w:t xml:space="preserve">, </w:t>
      </w:r>
      <w:proofErr w:type="spellStart"/>
      <w:r>
        <w:rPr>
          <w:rFonts w:cs="Calibri"/>
          <w:i/>
        </w:rPr>
        <w:t>medalii</w:t>
      </w:r>
      <w:proofErr w:type="spellEnd"/>
      <w:r>
        <w:rPr>
          <w:rFonts w:cs="Calibri"/>
          <w:i/>
        </w:rPr>
        <w:t xml:space="preserve"> </w:t>
      </w:r>
      <w:proofErr w:type="spellStart"/>
      <w:r>
        <w:rPr>
          <w:rFonts w:cs="Calibri"/>
          <w:i/>
        </w:rPr>
        <w:t>şi</w:t>
      </w:r>
      <w:proofErr w:type="spellEnd"/>
      <w:r>
        <w:rPr>
          <w:rFonts w:cs="Calibri"/>
          <w:i/>
        </w:rPr>
        <w:t xml:space="preserve"> </w:t>
      </w:r>
      <w:proofErr w:type="spellStart"/>
      <w:r>
        <w:rPr>
          <w:rFonts w:cs="Calibri"/>
          <w:i/>
        </w:rPr>
        <w:t>premii</w:t>
      </w:r>
      <w:proofErr w:type="spellEnd"/>
      <w:r>
        <w:rPr>
          <w:rFonts w:cs="Calibri"/>
          <w:i/>
        </w:rPr>
        <w:t xml:space="preserve"> </w:t>
      </w:r>
      <w:proofErr w:type="spellStart"/>
      <w:r>
        <w:rPr>
          <w:rFonts w:cs="Calibri"/>
          <w:i/>
        </w:rPr>
        <w:t>speciale</w:t>
      </w:r>
      <w:proofErr w:type="spellEnd"/>
      <w:r>
        <w:rPr>
          <w:rFonts w:cs="Calibri"/>
          <w:i/>
        </w:rPr>
        <w:t xml:space="preserve"> </w:t>
      </w:r>
      <w:proofErr w:type="spellStart"/>
      <w:r>
        <w:rPr>
          <w:rFonts w:cs="Calibri"/>
          <w:i/>
        </w:rPr>
        <w:t>şi</w:t>
      </w:r>
      <w:proofErr w:type="spellEnd"/>
      <w:r>
        <w:rPr>
          <w:rFonts w:cs="Calibri"/>
          <w:i/>
        </w:rPr>
        <w:t xml:space="preserve"> </w:t>
      </w:r>
      <w:proofErr w:type="spellStart"/>
      <w:r>
        <w:rPr>
          <w:rFonts w:cs="Calibri"/>
          <w:i/>
        </w:rPr>
        <w:t>cadrelor</w:t>
      </w:r>
      <w:proofErr w:type="spellEnd"/>
      <w:r>
        <w:rPr>
          <w:rFonts w:cs="Calibri"/>
          <w:i/>
        </w:rPr>
        <w:t xml:space="preserve"> </w:t>
      </w:r>
      <w:proofErr w:type="spellStart"/>
      <w:r>
        <w:rPr>
          <w:rFonts w:cs="Calibri"/>
          <w:i/>
        </w:rPr>
        <w:t>didactice</w:t>
      </w:r>
      <w:proofErr w:type="spellEnd"/>
      <w:r>
        <w:rPr>
          <w:rFonts w:cs="Calibri"/>
          <w:i/>
        </w:rPr>
        <w:t xml:space="preserve"> care s-au </w:t>
      </w:r>
      <w:proofErr w:type="spellStart"/>
      <w:r>
        <w:rPr>
          <w:rFonts w:cs="Calibri"/>
          <w:i/>
        </w:rPr>
        <w:t>ocupat</w:t>
      </w:r>
      <w:proofErr w:type="spellEnd"/>
      <w:r>
        <w:rPr>
          <w:rFonts w:cs="Calibri"/>
          <w:i/>
        </w:rPr>
        <w:t xml:space="preserve"> de </w:t>
      </w:r>
      <w:proofErr w:type="spellStart"/>
      <w:r>
        <w:rPr>
          <w:rFonts w:cs="Calibri"/>
          <w:i/>
        </w:rPr>
        <w:t>pregătirea</w:t>
      </w:r>
      <w:proofErr w:type="spellEnd"/>
      <w:r>
        <w:rPr>
          <w:rFonts w:cs="Calibri"/>
          <w:i/>
        </w:rPr>
        <w:t xml:space="preserve"> </w:t>
      </w:r>
      <w:proofErr w:type="spellStart"/>
      <w:r>
        <w:rPr>
          <w:rFonts w:cs="Calibri"/>
          <w:i/>
        </w:rPr>
        <w:t>acestora</w:t>
      </w:r>
      <w:proofErr w:type="spellEnd"/>
      <w:r>
        <w:rPr>
          <w:rFonts w:cs="Calibri"/>
          <w:i/>
        </w:rPr>
        <w:t>.</w:t>
      </w:r>
    </w:p>
    <w:p w:rsidR="00A6241E" w:rsidRDefault="007169C4">
      <w:pPr>
        <w:jc w:val="both"/>
        <w:rPr>
          <w:rFonts w:cs="Calibri"/>
          <w:i/>
        </w:rPr>
      </w:pPr>
      <w:r>
        <w:rPr>
          <w:rFonts w:cs="Calibri"/>
          <w:i/>
        </w:rPr>
        <w:t xml:space="preserve">    (5) </w:t>
      </w:r>
      <w:proofErr w:type="spellStart"/>
      <w:r>
        <w:rPr>
          <w:rFonts w:cs="Calibri"/>
          <w:i/>
        </w:rPr>
        <w:t>Cuantumul</w:t>
      </w:r>
      <w:proofErr w:type="spellEnd"/>
      <w:r>
        <w:rPr>
          <w:rFonts w:cs="Calibri"/>
          <w:i/>
        </w:rPr>
        <w:t xml:space="preserve"> </w:t>
      </w:r>
      <w:proofErr w:type="spellStart"/>
      <w:r>
        <w:rPr>
          <w:rFonts w:cs="Calibri"/>
          <w:i/>
        </w:rPr>
        <w:t>stimulentelor</w:t>
      </w:r>
      <w:proofErr w:type="spellEnd"/>
      <w:r>
        <w:rPr>
          <w:rFonts w:cs="Calibri"/>
          <w:i/>
        </w:rPr>
        <w:t xml:space="preserve"> </w:t>
      </w:r>
      <w:proofErr w:type="spellStart"/>
      <w:r>
        <w:rPr>
          <w:rFonts w:cs="Calibri"/>
          <w:i/>
        </w:rPr>
        <w:t>financiare</w:t>
      </w:r>
      <w:proofErr w:type="spellEnd"/>
      <w:r>
        <w:rPr>
          <w:rFonts w:cs="Calibri"/>
          <w:i/>
        </w:rPr>
        <w:t xml:space="preserve"> </w:t>
      </w:r>
      <w:proofErr w:type="spellStart"/>
      <w:r>
        <w:rPr>
          <w:rFonts w:cs="Calibri"/>
          <w:i/>
        </w:rPr>
        <w:t>prevăzute</w:t>
      </w:r>
      <w:proofErr w:type="spellEnd"/>
      <w:r>
        <w:rPr>
          <w:rFonts w:cs="Calibri"/>
          <w:i/>
        </w:rPr>
        <w:t xml:space="preserve"> la </w:t>
      </w:r>
      <w:proofErr w:type="spellStart"/>
      <w:r>
        <w:rPr>
          <w:rFonts w:cs="Calibri"/>
          <w:i/>
        </w:rPr>
        <w:t>alin</w:t>
      </w:r>
      <w:proofErr w:type="spellEnd"/>
      <w:r>
        <w:rPr>
          <w:rFonts w:cs="Calibri"/>
          <w:i/>
        </w:rPr>
        <w:t xml:space="preserve">. (4) se </w:t>
      </w:r>
      <w:proofErr w:type="spellStart"/>
      <w:r>
        <w:rPr>
          <w:rFonts w:cs="Calibri"/>
          <w:i/>
        </w:rPr>
        <w:t>acordă</w:t>
      </w:r>
      <w:proofErr w:type="spellEnd"/>
      <w:r>
        <w:rPr>
          <w:rFonts w:cs="Calibri"/>
          <w:i/>
        </w:rPr>
        <w:t xml:space="preserve"> </w:t>
      </w:r>
      <w:proofErr w:type="spellStart"/>
      <w:r>
        <w:rPr>
          <w:rFonts w:cs="Calibri"/>
          <w:i/>
        </w:rPr>
        <w:t>în</w:t>
      </w:r>
      <w:proofErr w:type="spellEnd"/>
      <w:r>
        <w:rPr>
          <w:rFonts w:cs="Calibri"/>
          <w:i/>
        </w:rPr>
        <w:t xml:space="preserve"> </w:t>
      </w:r>
      <w:proofErr w:type="spellStart"/>
      <w:r>
        <w:rPr>
          <w:rFonts w:cs="Calibri"/>
          <w:i/>
        </w:rPr>
        <w:t>baza</w:t>
      </w:r>
      <w:proofErr w:type="spellEnd"/>
      <w:r>
        <w:rPr>
          <w:rFonts w:cs="Calibri"/>
          <w:i/>
        </w:rPr>
        <w:t xml:space="preserve"> </w:t>
      </w:r>
      <w:proofErr w:type="spellStart"/>
      <w:r>
        <w:rPr>
          <w:rFonts w:cs="Calibri"/>
          <w:i/>
        </w:rPr>
        <w:t>unui</w:t>
      </w:r>
      <w:proofErr w:type="spellEnd"/>
      <w:r>
        <w:rPr>
          <w:rFonts w:cs="Calibri"/>
          <w:i/>
        </w:rPr>
        <w:t xml:space="preserve"> </w:t>
      </w:r>
      <w:proofErr w:type="spellStart"/>
      <w:r>
        <w:rPr>
          <w:rFonts w:cs="Calibri"/>
          <w:i/>
        </w:rPr>
        <w:t>regulament</w:t>
      </w:r>
      <w:proofErr w:type="spellEnd"/>
      <w:r>
        <w:rPr>
          <w:rFonts w:cs="Calibri"/>
          <w:i/>
        </w:rPr>
        <w:t xml:space="preserve"> </w:t>
      </w:r>
      <w:proofErr w:type="spellStart"/>
      <w:r>
        <w:rPr>
          <w:rFonts w:cs="Calibri"/>
          <w:i/>
        </w:rPr>
        <w:t>aprobat</w:t>
      </w:r>
      <w:proofErr w:type="spellEnd"/>
      <w:r>
        <w:rPr>
          <w:rFonts w:cs="Calibri"/>
          <w:i/>
        </w:rPr>
        <w:t xml:space="preserve"> </w:t>
      </w:r>
      <w:proofErr w:type="spellStart"/>
      <w:r>
        <w:rPr>
          <w:rFonts w:cs="Calibri"/>
          <w:i/>
        </w:rPr>
        <w:t>prin</w:t>
      </w:r>
      <w:proofErr w:type="spellEnd"/>
      <w:r>
        <w:rPr>
          <w:rFonts w:cs="Calibri"/>
          <w:i/>
        </w:rPr>
        <w:t xml:space="preserve"> </w:t>
      </w:r>
      <w:proofErr w:type="spellStart"/>
      <w:r>
        <w:rPr>
          <w:rFonts w:cs="Calibri"/>
          <w:i/>
        </w:rPr>
        <w:t>hotărâre</w:t>
      </w:r>
      <w:proofErr w:type="spellEnd"/>
      <w:r>
        <w:rPr>
          <w:rFonts w:cs="Calibri"/>
          <w:i/>
        </w:rPr>
        <w:t xml:space="preserve"> a </w:t>
      </w:r>
      <w:proofErr w:type="spellStart"/>
      <w:r>
        <w:rPr>
          <w:rFonts w:cs="Calibri"/>
          <w:i/>
        </w:rPr>
        <w:t>consiliului</w:t>
      </w:r>
      <w:proofErr w:type="spellEnd"/>
      <w:r>
        <w:rPr>
          <w:rFonts w:cs="Calibri"/>
          <w:i/>
        </w:rPr>
        <w:t xml:space="preserve"> local/</w:t>
      </w:r>
      <w:proofErr w:type="spellStart"/>
      <w:r>
        <w:rPr>
          <w:rFonts w:cs="Calibri"/>
          <w:i/>
        </w:rPr>
        <w:t>judeţean</w:t>
      </w:r>
      <w:proofErr w:type="spellEnd"/>
      <w:r>
        <w:rPr>
          <w:rFonts w:cs="Calibri"/>
          <w:i/>
        </w:rPr>
        <w:t>/</w:t>
      </w:r>
      <w:proofErr w:type="spellStart"/>
      <w:r>
        <w:rPr>
          <w:rFonts w:cs="Calibri"/>
          <w:i/>
        </w:rPr>
        <w:t>Consiliului</w:t>
      </w:r>
      <w:proofErr w:type="spellEnd"/>
      <w:r>
        <w:rPr>
          <w:rFonts w:cs="Calibri"/>
          <w:i/>
        </w:rPr>
        <w:t xml:space="preserve"> General al </w:t>
      </w:r>
      <w:proofErr w:type="spellStart"/>
      <w:r>
        <w:rPr>
          <w:rFonts w:cs="Calibri"/>
          <w:i/>
        </w:rPr>
        <w:t>Municipiului</w:t>
      </w:r>
      <w:proofErr w:type="spellEnd"/>
      <w:r>
        <w:rPr>
          <w:rFonts w:cs="Calibri"/>
          <w:i/>
        </w:rPr>
        <w:t xml:space="preserve"> </w:t>
      </w:r>
      <w:proofErr w:type="spellStart"/>
      <w:r>
        <w:rPr>
          <w:rFonts w:cs="Calibri"/>
          <w:i/>
        </w:rPr>
        <w:t>Bucureşti</w:t>
      </w:r>
      <w:proofErr w:type="spellEnd"/>
      <w:r>
        <w:rPr>
          <w:rFonts w:cs="Calibri"/>
          <w:i/>
        </w:rPr>
        <w:t>.</w:t>
      </w:r>
    </w:p>
    <w:p w:rsidR="00A6241E" w:rsidRDefault="00A6241E">
      <w:pPr>
        <w:jc w:val="both"/>
        <w:rPr>
          <w:rFonts w:cs="Calibri"/>
          <w:i/>
        </w:rPr>
      </w:pPr>
    </w:p>
    <w:p w:rsidR="00A6241E" w:rsidRDefault="007169C4">
      <w:pPr>
        <w:jc w:val="both"/>
        <w:rPr>
          <w:rFonts w:cs="Calibri"/>
          <w:i/>
          <w:iCs/>
        </w:rPr>
      </w:pPr>
      <w:r>
        <w:rPr>
          <w:rFonts w:cs="Calibri"/>
          <w:i/>
          <w:iCs/>
        </w:rPr>
        <w:t xml:space="preserve">    (5^1) </w:t>
      </w:r>
      <w:proofErr w:type="spellStart"/>
      <w:r>
        <w:rPr>
          <w:rFonts w:cs="Calibri"/>
          <w:i/>
          <w:iCs/>
        </w:rPr>
        <w:t>Consiliul</w:t>
      </w:r>
      <w:proofErr w:type="spellEnd"/>
      <w:r>
        <w:rPr>
          <w:rFonts w:cs="Calibri"/>
          <w:i/>
          <w:iCs/>
        </w:rPr>
        <w:t xml:space="preserve"> local/</w:t>
      </w:r>
      <w:proofErr w:type="spellStart"/>
      <w:r>
        <w:rPr>
          <w:rFonts w:cs="Calibri"/>
          <w:i/>
          <w:iCs/>
        </w:rPr>
        <w:t>judeţean</w:t>
      </w:r>
      <w:proofErr w:type="spellEnd"/>
      <w:r>
        <w:rPr>
          <w:rFonts w:cs="Calibri"/>
          <w:i/>
          <w:iCs/>
        </w:rPr>
        <w:t>/</w:t>
      </w:r>
      <w:proofErr w:type="spellStart"/>
      <w:r>
        <w:rPr>
          <w:rFonts w:cs="Calibri"/>
          <w:i/>
          <w:iCs/>
        </w:rPr>
        <w:t>Consiliul</w:t>
      </w:r>
      <w:proofErr w:type="spellEnd"/>
      <w:r>
        <w:rPr>
          <w:rFonts w:cs="Calibri"/>
          <w:i/>
          <w:iCs/>
        </w:rPr>
        <w:t xml:space="preserve"> General al </w:t>
      </w:r>
      <w:proofErr w:type="spellStart"/>
      <w:r>
        <w:rPr>
          <w:rFonts w:cs="Calibri"/>
          <w:i/>
          <w:iCs/>
        </w:rPr>
        <w:t>Municipiului</w:t>
      </w:r>
      <w:proofErr w:type="spellEnd"/>
      <w:r>
        <w:rPr>
          <w:rFonts w:cs="Calibri"/>
          <w:i/>
          <w:iCs/>
        </w:rPr>
        <w:t xml:space="preserve"> </w:t>
      </w:r>
      <w:proofErr w:type="spellStart"/>
      <w:r>
        <w:rPr>
          <w:rFonts w:cs="Calibri"/>
          <w:i/>
          <w:iCs/>
        </w:rPr>
        <w:t>Bucureşti</w:t>
      </w:r>
      <w:proofErr w:type="spellEnd"/>
      <w:r>
        <w:rPr>
          <w:rFonts w:cs="Calibri"/>
          <w:i/>
          <w:iCs/>
        </w:rPr>
        <w:t xml:space="preserve"> </w:t>
      </w:r>
      <w:proofErr w:type="spellStart"/>
      <w:r>
        <w:rPr>
          <w:rFonts w:cs="Calibri"/>
          <w:i/>
          <w:iCs/>
        </w:rPr>
        <w:t>poate</w:t>
      </w:r>
      <w:proofErr w:type="spellEnd"/>
      <w:r>
        <w:rPr>
          <w:rFonts w:cs="Calibri"/>
          <w:i/>
          <w:iCs/>
        </w:rPr>
        <w:t xml:space="preserve"> </w:t>
      </w:r>
      <w:proofErr w:type="spellStart"/>
      <w:r>
        <w:rPr>
          <w:rFonts w:cs="Calibri"/>
          <w:i/>
          <w:iCs/>
        </w:rPr>
        <w:t>asigura</w:t>
      </w:r>
      <w:proofErr w:type="spellEnd"/>
      <w:r>
        <w:rPr>
          <w:rFonts w:cs="Calibri"/>
          <w:i/>
          <w:iCs/>
        </w:rPr>
        <w:t xml:space="preserve"> </w:t>
      </w:r>
      <w:proofErr w:type="spellStart"/>
      <w:r>
        <w:rPr>
          <w:rFonts w:cs="Calibri"/>
          <w:i/>
          <w:iCs/>
        </w:rPr>
        <w:t>fonduri</w:t>
      </w:r>
      <w:proofErr w:type="spellEnd"/>
      <w:r>
        <w:rPr>
          <w:rFonts w:cs="Calibri"/>
          <w:i/>
          <w:iCs/>
        </w:rPr>
        <w:t xml:space="preserve"> </w:t>
      </w:r>
      <w:proofErr w:type="spellStart"/>
      <w:r>
        <w:rPr>
          <w:rFonts w:cs="Calibri"/>
          <w:i/>
          <w:iCs/>
        </w:rPr>
        <w:t>pentru</w:t>
      </w:r>
      <w:proofErr w:type="spellEnd"/>
      <w:r>
        <w:rPr>
          <w:rFonts w:cs="Calibri"/>
          <w:i/>
          <w:iCs/>
        </w:rPr>
        <w:t xml:space="preserve"> </w:t>
      </w:r>
      <w:proofErr w:type="spellStart"/>
      <w:r>
        <w:rPr>
          <w:rFonts w:cs="Calibri"/>
          <w:i/>
          <w:iCs/>
        </w:rPr>
        <w:t>premierea</w:t>
      </w:r>
      <w:proofErr w:type="spellEnd"/>
      <w:r>
        <w:rPr>
          <w:rFonts w:cs="Calibri"/>
          <w:i/>
          <w:iCs/>
        </w:rPr>
        <w:t xml:space="preserve"> </w:t>
      </w:r>
      <w:proofErr w:type="spellStart"/>
      <w:r>
        <w:rPr>
          <w:rFonts w:cs="Calibri"/>
          <w:i/>
          <w:iCs/>
        </w:rPr>
        <w:t>elevilor</w:t>
      </w:r>
      <w:proofErr w:type="spellEnd"/>
      <w:r>
        <w:rPr>
          <w:rFonts w:cs="Calibri"/>
          <w:i/>
          <w:iCs/>
        </w:rPr>
        <w:t xml:space="preserve"> care au </w:t>
      </w:r>
      <w:proofErr w:type="spellStart"/>
      <w:r>
        <w:rPr>
          <w:rFonts w:cs="Calibri"/>
          <w:i/>
          <w:iCs/>
        </w:rPr>
        <w:t>obţinut</w:t>
      </w:r>
      <w:proofErr w:type="spellEnd"/>
      <w:r>
        <w:rPr>
          <w:rFonts w:cs="Calibri"/>
          <w:i/>
          <w:iCs/>
        </w:rPr>
        <w:t xml:space="preserve"> </w:t>
      </w:r>
      <w:proofErr w:type="spellStart"/>
      <w:r>
        <w:rPr>
          <w:rFonts w:cs="Calibri"/>
          <w:i/>
          <w:iCs/>
        </w:rPr>
        <w:t>distincţii</w:t>
      </w:r>
      <w:proofErr w:type="spellEnd"/>
      <w:r>
        <w:rPr>
          <w:rFonts w:cs="Calibri"/>
          <w:i/>
          <w:iCs/>
        </w:rPr>
        <w:t xml:space="preserve">, </w:t>
      </w:r>
      <w:proofErr w:type="spellStart"/>
      <w:r>
        <w:rPr>
          <w:rFonts w:cs="Calibri"/>
          <w:i/>
          <w:iCs/>
        </w:rPr>
        <w:t>medalii</w:t>
      </w:r>
      <w:proofErr w:type="spellEnd"/>
      <w:r>
        <w:rPr>
          <w:rFonts w:cs="Calibri"/>
          <w:i/>
          <w:iCs/>
        </w:rPr>
        <w:t xml:space="preserve">, </w:t>
      </w:r>
      <w:proofErr w:type="spellStart"/>
      <w:r>
        <w:rPr>
          <w:rFonts w:cs="Calibri"/>
          <w:i/>
          <w:iCs/>
        </w:rPr>
        <w:t>premii</w:t>
      </w:r>
      <w:proofErr w:type="spellEnd"/>
      <w:r>
        <w:rPr>
          <w:rFonts w:cs="Calibri"/>
          <w:i/>
          <w:iCs/>
        </w:rPr>
        <w:t xml:space="preserve"> </w:t>
      </w:r>
      <w:proofErr w:type="spellStart"/>
      <w:r>
        <w:rPr>
          <w:rFonts w:cs="Calibri"/>
          <w:i/>
          <w:iCs/>
        </w:rPr>
        <w:t>şi</w:t>
      </w:r>
      <w:proofErr w:type="spellEnd"/>
      <w:r>
        <w:rPr>
          <w:rFonts w:cs="Calibri"/>
          <w:i/>
          <w:iCs/>
        </w:rPr>
        <w:t xml:space="preserve"> la </w:t>
      </w:r>
      <w:proofErr w:type="spellStart"/>
      <w:r>
        <w:rPr>
          <w:rFonts w:cs="Calibri"/>
          <w:i/>
          <w:iCs/>
        </w:rPr>
        <w:t>alte</w:t>
      </w:r>
      <w:proofErr w:type="spellEnd"/>
      <w:r>
        <w:rPr>
          <w:rFonts w:cs="Calibri"/>
          <w:i/>
          <w:iCs/>
        </w:rPr>
        <w:t xml:space="preserve"> </w:t>
      </w:r>
      <w:proofErr w:type="spellStart"/>
      <w:r>
        <w:rPr>
          <w:rFonts w:cs="Calibri"/>
          <w:i/>
          <w:iCs/>
        </w:rPr>
        <w:t>concursuri</w:t>
      </w:r>
      <w:proofErr w:type="spellEnd"/>
      <w:r>
        <w:rPr>
          <w:rFonts w:cs="Calibri"/>
          <w:i/>
          <w:iCs/>
        </w:rPr>
        <w:t xml:space="preserve"> </w:t>
      </w:r>
      <w:proofErr w:type="spellStart"/>
      <w:r>
        <w:rPr>
          <w:rFonts w:cs="Calibri"/>
          <w:i/>
          <w:iCs/>
        </w:rPr>
        <w:t>decât</w:t>
      </w:r>
      <w:proofErr w:type="spellEnd"/>
      <w:r>
        <w:rPr>
          <w:rFonts w:cs="Calibri"/>
          <w:i/>
          <w:iCs/>
        </w:rPr>
        <w:t xml:space="preserve"> </w:t>
      </w:r>
      <w:proofErr w:type="spellStart"/>
      <w:r>
        <w:rPr>
          <w:rFonts w:cs="Calibri"/>
          <w:i/>
          <w:iCs/>
        </w:rPr>
        <w:t>cele</w:t>
      </w:r>
      <w:proofErr w:type="spellEnd"/>
      <w:r>
        <w:rPr>
          <w:rFonts w:cs="Calibri"/>
          <w:i/>
          <w:iCs/>
        </w:rPr>
        <w:t xml:space="preserve"> din </w:t>
      </w:r>
      <w:proofErr w:type="spellStart"/>
      <w:r>
        <w:rPr>
          <w:rFonts w:cs="Calibri"/>
          <w:i/>
          <w:iCs/>
        </w:rPr>
        <w:t>listele</w:t>
      </w:r>
      <w:proofErr w:type="spellEnd"/>
      <w:r>
        <w:rPr>
          <w:rFonts w:cs="Calibri"/>
          <w:i/>
          <w:iCs/>
        </w:rPr>
        <w:t xml:space="preserve"> </w:t>
      </w:r>
      <w:proofErr w:type="spellStart"/>
      <w:r>
        <w:rPr>
          <w:rFonts w:cs="Calibri"/>
          <w:i/>
          <w:iCs/>
        </w:rPr>
        <w:t>aprobate</w:t>
      </w:r>
      <w:proofErr w:type="spellEnd"/>
      <w:r>
        <w:rPr>
          <w:rFonts w:cs="Calibri"/>
          <w:i/>
          <w:iCs/>
        </w:rPr>
        <w:t xml:space="preserve"> </w:t>
      </w:r>
      <w:proofErr w:type="spellStart"/>
      <w:r>
        <w:rPr>
          <w:rFonts w:cs="Calibri"/>
          <w:i/>
          <w:iCs/>
        </w:rPr>
        <w:t>anual</w:t>
      </w:r>
      <w:proofErr w:type="spellEnd"/>
      <w:r>
        <w:rPr>
          <w:rFonts w:cs="Calibri"/>
          <w:i/>
          <w:iCs/>
        </w:rPr>
        <w:t xml:space="preserve"> de </w:t>
      </w:r>
      <w:proofErr w:type="spellStart"/>
      <w:r>
        <w:rPr>
          <w:rFonts w:cs="Calibri"/>
          <w:i/>
          <w:iCs/>
        </w:rPr>
        <w:t>Ministerul</w:t>
      </w:r>
      <w:proofErr w:type="spellEnd"/>
      <w:r>
        <w:rPr>
          <w:rFonts w:cs="Calibri"/>
          <w:i/>
          <w:iCs/>
        </w:rPr>
        <w:t xml:space="preserve"> </w:t>
      </w:r>
      <w:proofErr w:type="spellStart"/>
      <w:r>
        <w:rPr>
          <w:rFonts w:cs="Calibri"/>
          <w:i/>
          <w:iCs/>
        </w:rPr>
        <w:t>Educaţiei</w:t>
      </w:r>
      <w:proofErr w:type="spellEnd"/>
      <w:r>
        <w:rPr>
          <w:rFonts w:cs="Calibri"/>
          <w:i/>
          <w:iCs/>
        </w:rPr>
        <w:t xml:space="preserve">, precum </w:t>
      </w:r>
      <w:proofErr w:type="spellStart"/>
      <w:r>
        <w:rPr>
          <w:rFonts w:cs="Calibri"/>
          <w:i/>
          <w:iCs/>
        </w:rPr>
        <w:t>şi</w:t>
      </w:r>
      <w:proofErr w:type="spellEnd"/>
      <w:r>
        <w:rPr>
          <w:rFonts w:cs="Calibri"/>
          <w:i/>
          <w:iCs/>
        </w:rPr>
        <w:t xml:space="preserve"> </w:t>
      </w:r>
      <w:proofErr w:type="spellStart"/>
      <w:r>
        <w:rPr>
          <w:rFonts w:cs="Calibri"/>
          <w:i/>
          <w:iCs/>
        </w:rPr>
        <w:t>celor</w:t>
      </w:r>
      <w:proofErr w:type="spellEnd"/>
      <w:r>
        <w:rPr>
          <w:rFonts w:cs="Calibri"/>
          <w:i/>
          <w:iCs/>
        </w:rPr>
        <w:t xml:space="preserve"> care au </w:t>
      </w:r>
      <w:proofErr w:type="spellStart"/>
      <w:r>
        <w:rPr>
          <w:rFonts w:cs="Calibri"/>
          <w:i/>
          <w:iCs/>
        </w:rPr>
        <w:t>obţinut</w:t>
      </w:r>
      <w:proofErr w:type="spellEnd"/>
      <w:r>
        <w:rPr>
          <w:rFonts w:cs="Calibri"/>
          <w:i/>
          <w:iCs/>
        </w:rPr>
        <w:t xml:space="preserve"> media 10 la </w:t>
      </w:r>
      <w:proofErr w:type="spellStart"/>
      <w:r>
        <w:rPr>
          <w:rFonts w:cs="Calibri"/>
          <w:i/>
          <w:iCs/>
        </w:rPr>
        <w:t>examenul</w:t>
      </w:r>
      <w:proofErr w:type="spellEnd"/>
      <w:r>
        <w:rPr>
          <w:rFonts w:cs="Calibri"/>
          <w:i/>
          <w:iCs/>
        </w:rPr>
        <w:t xml:space="preserve"> de </w:t>
      </w:r>
      <w:proofErr w:type="spellStart"/>
      <w:r>
        <w:rPr>
          <w:rFonts w:cs="Calibri"/>
          <w:i/>
          <w:iCs/>
        </w:rPr>
        <w:t>evaluare</w:t>
      </w:r>
      <w:proofErr w:type="spellEnd"/>
      <w:r>
        <w:rPr>
          <w:rFonts w:cs="Calibri"/>
          <w:i/>
          <w:iCs/>
        </w:rPr>
        <w:t xml:space="preserve"> </w:t>
      </w:r>
      <w:proofErr w:type="spellStart"/>
      <w:r>
        <w:rPr>
          <w:rFonts w:cs="Calibri"/>
          <w:i/>
          <w:iCs/>
        </w:rPr>
        <w:t>naţională</w:t>
      </w:r>
      <w:proofErr w:type="spellEnd"/>
      <w:r>
        <w:rPr>
          <w:rFonts w:cs="Calibri"/>
          <w:i/>
          <w:iCs/>
        </w:rPr>
        <w:t xml:space="preserve">, la </w:t>
      </w:r>
      <w:proofErr w:type="spellStart"/>
      <w:r>
        <w:rPr>
          <w:rFonts w:cs="Calibri"/>
          <w:i/>
          <w:iCs/>
        </w:rPr>
        <w:t>examenul</w:t>
      </w:r>
      <w:proofErr w:type="spellEnd"/>
      <w:r>
        <w:rPr>
          <w:rFonts w:cs="Calibri"/>
          <w:i/>
          <w:iCs/>
        </w:rPr>
        <w:t xml:space="preserve"> de </w:t>
      </w:r>
      <w:proofErr w:type="spellStart"/>
      <w:r>
        <w:rPr>
          <w:rFonts w:cs="Calibri"/>
          <w:i/>
          <w:iCs/>
        </w:rPr>
        <w:t>bacalaureat</w:t>
      </w:r>
      <w:proofErr w:type="spellEnd"/>
      <w:r>
        <w:rPr>
          <w:rFonts w:cs="Calibri"/>
          <w:i/>
          <w:iCs/>
        </w:rPr>
        <w:t xml:space="preserve"> </w:t>
      </w:r>
      <w:proofErr w:type="spellStart"/>
      <w:r>
        <w:rPr>
          <w:rFonts w:cs="Calibri"/>
          <w:i/>
          <w:iCs/>
        </w:rPr>
        <w:t>şi</w:t>
      </w:r>
      <w:proofErr w:type="spellEnd"/>
      <w:r>
        <w:rPr>
          <w:rFonts w:cs="Calibri"/>
          <w:i/>
          <w:iCs/>
        </w:rPr>
        <w:t xml:space="preserve"> </w:t>
      </w:r>
      <w:proofErr w:type="spellStart"/>
      <w:r>
        <w:rPr>
          <w:rFonts w:cs="Calibri"/>
          <w:i/>
          <w:iCs/>
        </w:rPr>
        <w:t>cadrelor</w:t>
      </w:r>
      <w:proofErr w:type="spellEnd"/>
      <w:r>
        <w:rPr>
          <w:rFonts w:cs="Calibri"/>
          <w:i/>
          <w:iCs/>
        </w:rPr>
        <w:t xml:space="preserve"> </w:t>
      </w:r>
      <w:proofErr w:type="spellStart"/>
      <w:r>
        <w:rPr>
          <w:rFonts w:cs="Calibri"/>
          <w:i/>
          <w:iCs/>
        </w:rPr>
        <w:t>didactice</w:t>
      </w:r>
      <w:proofErr w:type="spellEnd"/>
      <w:r>
        <w:rPr>
          <w:rFonts w:cs="Calibri"/>
          <w:i/>
          <w:iCs/>
        </w:rPr>
        <w:t xml:space="preserve"> care s-au </w:t>
      </w:r>
      <w:proofErr w:type="spellStart"/>
      <w:r>
        <w:rPr>
          <w:rFonts w:cs="Calibri"/>
          <w:i/>
          <w:iCs/>
        </w:rPr>
        <w:t>ocupat</w:t>
      </w:r>
      <w:proofErr w:type="spellEnd"/>
      <w:r>
        <w:rPr>
          <w:rFonts w:cs="Calibri"/>
          <w:i/>
          <w:iCs/>
        </w:rPr>
        <w:t xml:space="preserve"> de </w:t>
      </w:r>
      <w:proofErr w:type="spellStart"/>
      <w:r>
        <w:rPr>
          <w:rFonts w:cs="Calibri"/>
          <w:i/>
          <w:iCs/>
        </w:rPr>
        <w:t>pregătirea</w:t>
      </w:r>
      <w:proofErr w:type="spellEnd"/>
      <w:r>
        <w:rPr>
          <w:rFonts w:cs="Calibri"/>
          <w:i/>
          <w:iCs/>
        </w:rPr>
        <w:t xml:space="preserve"> </w:t>
      </w:r>
      <w:proofErr w:type="spellStart"/>
      <w:r>
        <w:rPr>
          <w:rFonts w:cs="Calibri"/>
          <w:i/>
          <w:iCs/>
        </w:rPr>
        <w:t>acestora</w:t>
      </w:r>
      <w:proofErr w:type="spellEnd"/>
      <w:r>
        <w:rPr>
          <w:rFonts w:cs="Calibri"/>
          <w:i/>
          <w:iCs/>
        </w:rPr>
        <w:t>.</w:t>
      </w:r>
    </w:p>
    <w:p w:rsidR="00A6241E" w:rsidRDefault="007169C4">
      <w:pPr>
        <w:jc w:val="both"/>
        <w:rPr>
          <w:rFonts w:cs="Calibri"/>
          <w:i/>
          <w:iCs/>
        </w:rPr>
      </w:pPr>
      <w:r>
        <w:rPr>
          <w:rFonts w:cs="Calibri"/>
          <w:i/>
          <w:iCs/>
        </w:rPr>
        <w:t xml:space="preserve">    (5^2) </w:t>
      </w:r>
      <w:proofErr w:type="spellStart"/>
      <w:r>
        <w:rPr>
          <w:rFonts w:cs="Calibri"/>
          <w:i/>
          <w:iCs/>
        </w:rPr>
        <w:t>Cuantumul</w:t>
      </w:r>
      <w:proofErr w:type="spellEnd"/>
      <w:r>
        <w:rPr>
          <w:rFonts w:cs="Calibri"/>
          <w:i/>
          <w:iCs/>
        </w:rPr>
        <w:t xml:space="preserve"> </w:t>
      </w:r>
      <w:proofErr w:type="spellStart"/>
      <w:r>
        <w:rPr>
          <w:rFonts w:cs="Calibri"/>
          <w:i/>
          <w:iCs/>
        </w:rPr>
        <w:t>stimulentelor</w:t>
      </w:r>
      <w:proofErr w:type="spellEnd"/>
      <w:r>
        <w:rPr>
          <w:rFonts w:cs="Calibri"/>
          <w:i/>
          <w:iCs/>
        </w:rPr>
        <w:t xml:space="preserve"> </w:t>
      </w:r>
      <w:proofErr w:type="spellStart"/>
      <w:r>
        <w:rPr>
          <w:rFonts w:cs="Calibri"/>
          <w:i/>
          <w:iCs/>
        </w:rPr>
        <w:t>financiare</w:t>
      </w:r>
      <w:proofErr w:type="spellEnd"/>
      <w:r>
        <w:rPr>
          <w:rFonts w:cs="Calibri"/>
          <w:i/>
          <w:iCs/>
        </w:rPr>
        <w:t xml:space="preserve"> </w:t>
      </w:r>
      <w:proofErr w:type="spellStart"/>
      <w:r>
        <w:rPr>
          <w:rFonts w:cs="Calibri"/>
          <w:i/>
          <w:iCs/>
        </w:rPr>
        <w:t>prevăzute</w:t>
      </w:r>
      <w:proofErr w:type="spellEnd"/>
      <w:r>
        <w:rPr>
          <w:rFonts w:cs="Calibri"/>
          <w:i/>
          <w:iCs/>
        </w:rPr>
        <w:t xml:space="preserve"> la </w:t>
      </w:r>
      <w:proofErr w:type="spellStart"/>
      <w:r>
        <w:rPr>
          <w:rFonts w:cs="Calibri"/>
          <w:i/>
          <w:iCs/>
        </w:rPr>
        <w:t>alin</w:t>
      </w:r>
      <w:proofErr w:type="spellEnd"/>
      <w:r>
        <w:rPr>
          <w:rFonts w:cs="Calibri"/>
          <w:i/>
          <w:iCs/>
        </w:rPr>
        <w:t xml:space="preserve">. (5^1) se </w:t>
      </w:r>
      <w:proofErr w:type="spellStart"/>
      <w:r>
        <w:rPr>
          <w:rFonts w:cs="Calibri"/>
          <w:i/>
          <w:iCs/>
        </w:rPr>
        <w:t>acordă</w:t>
      </w:r>
      <w:proofErr w:type="spellEnd"/>
      <w:r>
        <w:rPr>
          <w:rFonts w:cs="Calibri"/>
          <w:i/>
          <w:iCs/>
        </w:rPr>
        <w:t xml:space="preserve"> </w:t>
      </w:r>
      <w:proofErr w:type="spellStart"/>
      <w:r>
        <w:rPr>
          <w:rFonts w:cs="Calibri"/>
          <w:i/>
          <w:iCs/>
        </w:rPr>
        <w:t>în</w:t>
      </w:r>
      <w:proofErr w:type="spellEnd"/>
      <w:r>
        <w:rPr>
          <w:rFonts w:cs="Calibri"/>
          <w:i/>
          <w:iCs/>
        </w:rPr>
        <w:t xml:space="preserve"> </w:t>
      </w:r>
      <w:proofErr w:type="spellStart"/>
      <w:r>
        <w:rPr>
          <w:rFonts w:cs="Calibri"/>
          <w:i/>
          <w:iCs/>
        </w:rPr>
        <w:t>baza</w:t>
      </w:r>
      <w:proofErr w:type="spellEnd"/>
      <w:r>
        <w:rPr>
          <w:rFonts w:cs="Calibri"/>
          <w:i/>
          <w:iCs/>
        </w:rPr>
        <w:t xml:space="preserve"> </w:t>
      </w:r>
      <w:proofErr w:type="spellStart"/>
      <w:r>
        <w:rPr>
          <w:rFonts w:cs="Calibri"/>
          <w:i/>
          <w:iCs/>
        </w:rPr>
        <w:t>unui</w:t>
      </w:r>
      <w:proofErr w:type="spellEnd"/>
      <w:r>
        <w:rPr>
          <w:rFonts w:cs="Calibri"/>
          <w:i/>
          <w:iCs/>
        </w:rPr>
        <w:t xml:space="preserve"> </w:t>
      </w:r>
      <w:proofErr w:type="spellStart"/>
      <w:r>
        <w:rPr>
          <w:rFonts w:cs="Calibri"/>
          <w:i/>
          <w:iCs/>
        </w:rPr>
        <w:t>regulament</w:t>
      </w:r>
      <w:proofErr w:type="spellEnd"/>
      <w:r>
        <w:rPr>
          <w:rFonts w:cs="Calibri"/>
          <w:i/>
          <w:iCs/>
        </w:rPr>
        <w:t xml:space="preserve"> </w:t>
      </w:r>
      <w:proofErr w:type="spellStart"/>
      <w:r>
        <w:rPr>
          <w:rFonts w:cs="Calibri"/>
          <w:i/>
          <w:iCs/>
        </w:rPr>
        <w:t>aprobat</w:t>
      </w:r>
      <w:proofErr w:type="spellEnd"/>
      <w:r>
        <w:rPr>
          <w:rFonts w:cs="Calibri"/>
          <w:i/>
          <w:iCs/>
        </w:rPr>
        <w:t xml:space="preserve"> </w:t>
      </w:r>
      <w:proofErr w:type="spellStart"/>
      <w:r>
        <w:rPr>
          <w:rFonts w:cs="Calibri"/>
          <w:i/>
          <w:iCs/>
        </w:rPr>
        <w:t>prin</w:t>
      </w:r>
      <w:proofErr w:type="spellEnd"/>
      <w:r>
        <w:rPr>
          <w:rFonts w:cs="Calibri"/>
          <w:i/>
          <w:iCs/>
        </w:rPr>
        <w:t xml:space="preserve"> </w:t>
      </w:r>
      <w:proofErr w:type="spellStart"/>
      <w:r>
        <w:rPr>
          <w:rFonts w:cs="Calibri"/>
          <w:i/>
          <w:iCs/>
        </w:rPr>
        <w:t>hotărâre</w:t>
      </w:r>
      <w:proofErr w:type="spellEnd"/>
      <w:r>
        <w:rPr>
          <w:rFonts w:cs="Calibri"/>
          <w:i/>
          <w:iCs/>
        </w:rPr>
        <w:t xml:space="preserve"> a </w:t>
      </w:r>
      <w:proofErr w:type="spellStart"/>
      <w:r>
        <w:rPr>
          <w:rFonts w:cs="Calibri"/>
          <w:i/>
          <w:iCs/>
        </w:rPr>
        <w:t>consiliului</w:t>
      </w:r>
      <w:proofErr w:type="spellEnd"/>
      <w:r>
        <w:rPr>
          <w:rFonts w:cs="Calibri"/>
          <w:i/>
          <w:iCs/>
        </w:rPr>
        <w:t xml:space="preserve"> local/</w:t>
      </w:r>
      <w:proofErr w:type="spellStart"/>
      <w:r>
        <w:rPr>
          <w:rFonts w:cs="Calibri"/>
          <w:i/>
          <w:iCs/>
        </w:rPr>
        <w:t>judeţean</w:t>
      </w:r>
      <w:proofErr w:type="spellEnd"/>
      <w:r>
        <w:rPr>
          <w:rFonts w:cs="Calibri"/>
          <w:i/>
          <w:iCs/>
        </w:rPr>
        <w:t>/</w:t>
      </w:r>
      <w:proofErr w:type="spellStart"/>
      <w:r>
        <w:rPr>
          <w:rFonts w:cs="Calibri"/>
          <w:i/>
          <w:iCs/>
        </w:rPr>
        <w:t>Consiliului</w:t>
      </w:r>
      <w:proofErr w:type="spellEnd"/>
      <w:r>
        <w:rPr>
          <w:rFonts w:cs="Calibri"/>
          <w:i/>
          <w:iCs/>
        </w:rPr>
        <w:t xml:space="preserve"> General al </w:t>
      </w:r>
      <w:proofErr w:type="spellStart"/>
      <w:r>
        <w:rPr>
          <w:rFonts w:cs="Calibri"/>
          <w:i/>
          <w:iCs/>
        </w:rPr>
        <w:t>Municipiului</w:t>
      </w:r>
      <w:proofErr w:type="spellEnd"/>
      <w:r>
        <w:rPr>
          <w:rFonts w:cs="Calibri"/>
          <w:i/>
          <w:iCs/>
        </w:rPr>
        <w:t xml:space="preserve"> </w:t>
      </w:r>
      <w:proofErr w:type="spellStart"/>
      <w:r>
        <w:rPr>
          <w:rFonts w:cs="Calibri"/>
          <w:i/>
          <w:iCs/>
        </w:rPr>
        <w:t>Bucureşti</w:t>
      </w:r>
      <w:proofErr w:type="spellEnd"/>
      <w:r>
        <w:rPr>
          <w:rFonts w:cs="Calibri"/>
          <w:i/>
          <w:iCs/>
        </w:rPr>
        <w:t xml:space="preserve">, </w:t>
      </w:r>
      <w:proofErr w:type="spellStart"/>
      <w:r>
        <w:rPr>
          <w:rFonts w:cs="Calibri"/>
          <w:i/>
          <w:iCs/>
        </w:rPr>
        <w:t>în</w:t>
      </w:r>
      <w:proofErr w:type="spellEnd"/>
      <w:r>
        <w:rPr>
          <w:rFonts w:cs="Calibri"/>
          <w:i/>
          <w:iCs/>
        </w:rPr>
        <w:t xml:space="preserve"> </w:t>
      </w:r>
      <w:proofErr w:type="spellStart"/>
      <w:r>
        <w:rPr>
          <w:rFonts w:cs="Calibri"/>
          <w:i/>
          <w:iCs/>
        </w:rPr>
        <w:t>limita</w:t>
      </w:r>
      <w:proofErr w:type="spellEnd"/>
      <w:r>
        <w:rPr>
          <w:rFonts w:cs="Calibri"/>
          <w:i/>
          <w:iCs/>
        </w:rPr>
        <w:t xml:space="preserve"> </w:t>
      </w:r>
      <w:proofErr w:type="spellStart"/>
      <w:r>
        <w:rPr>
          <w:rFonts w:cs="Calibri"/>
          <w:i/>
          <w:iCs/>
        </w:rPr>
        <w:t>bugetului</w:t>
      </w:r>
      <w:proofErr w:type="spellEnd"/>
      <w:r>
        <w:rPr>
          <w:rFonts w:cs="Calibri"/>
          <w:i/>
          <w:iCs/>
        </w:rPr>
        <w:t xml:space="preserve"> </w:t>
      </w:r>
      <w:proofErr w:type="spellStart"/>
      <w:r>
        <w:rPr>
          <w:rFonts w:cs="Calibri"/>
          <w:i/>
          <w:iCs/>
        </w:rPr>
        <w:t>aprobat</w:t>
      </w:r>
      <w:proofErr w:type="spellEnd"/>
      <w:r>
        <w:rPr>
          <w:rFonts w:cs="Calibri"/>
          <w:i/>
          <w:iCs/>
        </w:rPr>
        <w:t>.”</w:t>
      </w:r>
    </w:p>
    <w:p w:rsidR="00A6241E" w:rsidRDefault="00A6241E">
      <w:pPr>
        <w:pStyle w:val="NoSpacing"/>
        <w:spacing w:line="276" w:lineRule="auto"/>
        <w:ind w:firstLine="720"/>
        <w:jc w:val="both"/>
        <w:rPr>
          <w:rFonts w:cs="Times New Roman"/>
          <w:sz w:val="24"/>
          <w:szCs w:val="24"/>
        </w:rPr>
      </w:pPr>
    </w:p>
    <w:p w:rsidR="00A6241E" w:rsidRDefault="007169C4">
      <w:pPr>
        <w:pStyle w:val="NoSpacing"/>
        <w:spacing w:line="276" w:lineRule="auto"/>
        <w:ind w:firstLine="720"/>
        <w:jc w:val="both"/>
        <w:rPr>
          <w:rFonts w:cs="Times New Roman"/>
          <w:i/>
          <w:sz w:val="24"/>
          <w:szCs w:val="24"/>
        </w:rPr>
      </w:pPr>
      <w:proofErr w:type="spellStart"/>
      <w:r>
        <w:rPr>
          <w:rFonts w:cs="Times New Roman"/>
          <w:sz w:val="24"/>
          <w:szCs w:val="24"/>
        </w:rPr>
        <w:lastRenderedPageBreak/>
        <w:t>În</w:t>
      </w:r>
      <w:proofErr w:type="spellEnd"/>
      <w:r>
        <w:rPr>
          <w:rFonts w:cs="Times New Roman"/>
          <w:sz w:val="24"/>
          <w:szCs w:val="24"/>
        </w:rPr>
        <w:t xml:space="preserve"> </w:t>
      </w:r>
      <w:proofErr w:type="spellStart"/>
      <w:r>
        <w:rPr>
          <w:rFonts w:cs="Times New Roman"/>
          <w:sz w:val="24"/>
          <w:szCs w:val="24"/>
        </w:rPr>
        <w:t>temeiul</w:t>
      </w:r>
      <w:proofErr w:type="spellEnd"/>
      <w:r>
        <w:rPr>
          <w:rFonts w:cs="Times New Roman"/>
          <w:sz w:val="24"/>
          <w:szCs w:val="24"/>
        </w:rPr>
        <w:t xml:space="preserve"> art.181, </w:t>
      </w:r>
      <w:proofErr w:type="spellStart"/>
      <w:r>
        <w:rPr>
          <w:rFonts w:cs="Times New Roman"/>
          <w:sz w:val="24"/>
          <w:szCs w:val="24"/>
        </w:rPr>
        <w:t>alin</w:t>
      </w:r>
      <w:proofErr w:type="spellEnd"/>
      <w:r>
        <w:rPr>
          <w:rFonts w:cs="Times New Roman"/>
          <w:sz w:val="24"/>
          <w:szCs w:val="24"/>
        </w:rPr>
        <w:t xml:space="preserve">. (2), lit. f) din </w:t>
      </w:r>
      <w:proofErr w:type="spellStart"/>
      <w:r>
        <w:rPr>
          <w:rFonts w:cs="Times New Roman"/>
          <w:sz w:val="24"/>
          <w:szCs w:val="24"/>
        </w:rPr>
        <w:t>Legea</w:t>
      </w:r>
      <w:proofErr w:type="spellEnd"/>
      <w:r>
        <w:rPr>
          <w:rFonts w:cs="Times New Roman"/>
          <w:sz w:val="24"/>
          <w:szCs w:val="24"/>
        </w:rPr>
        <w:t xml:space="preserve"> </w:t>
      </w:r>
      <w:proofErr w:type="spellStart"/>
      <w:r>
        <w:rPr>
          <w:rFonts w:cs="Times New Roman"/>
          <w:sz w:val="24"/>
          <w:szCs w:val="24"/>
        </w:rPr>
        <w:t>educaţiei</w:t>
      </w:r>
      <w:proofErr w:type="spellEnd"/>
      <w:r>
        <w:rPr>
          <w:rFonts w:cs="Times New Roman"/>
          <w:sz w:val="24"/>
          <w:szCs w:val="24"/>
        </w:rPr>
        <w:t xml:space="preserve"> </w:t>
      </w:r>
      <w:proofErr w:type="spellStart"/>
      <w:r>
        <w:rPr>
          <w:rFonts w:cs="Times New Roman"/>
          <w:sz w:val="24"/>
          <w:szCs w:val="24"/>
        </w:rPr>
        <w:t>fizice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sportului</w:t>
      </w:r>
      <w:proofErr w:type="spellEnd"/>
      <w:r>
        <w:rPr>
          <w:rFonts w:cs="Times New Roman"/>
          <w:sz w:val="24"/>
          <w:szCs w:val="24"/>
        </w:rPr>
        <w:t xml:space="preserve"> nr. 69/2000, cu </w:t>
      </w:r>
      <w:proofErr w:type="spellStart"/>
      <w:r>
        <w:rPr>
          <w:rFonts w:cs="Times New Roman"/>
          <w:sz w:val="24"/>
          <w:szCs w:val="24"/>
        </w:rPr>
        <w:t>modificările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completările</w:t>
      </w:r>
      <w:proofErr w:type="spellEnd"/>
      <w:r>
        <w:rPr>
          <w:rFonts w:cs="Times New Roman"/>
          <w:sz w:val="24"/>
          <w:szCs w:val="24"/>
        </w:rPr>
        <w:t xml:space="preserve"> </w:t>
      </w:r>
      <w:proofErr w:type="spellStart"/>
      <w:r>
        <w:rPr>
          <w:rFonts w:cs="Times New Roman"/>
          <w:sz w:val="24"/>
          <w:szCs w:val="24"/>
        </w:rPr>
        <w:t>ulterioare</w:t>
      </w:r>
      <w:proofErr w:type="spellEnd"/>
      <w:r>
        <w:rPr>
          <w:rFonts w:cs="Times New Roman"/>
          <w:sz w:val="24"/>
          <w:szCs w:val="24"/>
        </w:rPr>
        <w:t xml:space="preserve">, </w:t>
      </w:r>
      <w:r>
        <w:rPr>
          <w:rFonts w:cs="Times New Roman"/>
          <w:i/>
          <w:sz w:val="24"/>
          <w:szCs w:val="24"/>
        </w:rPr>
        <w:t>"</w:t>
      </w:r>
      <w:proofErr w:type="spellStart"/>
      <w:r>
        <w:rPr>
          <w:rFonts w:cs="Times New Roman"/>
          <w:i/>
          <w:sz w:val="24"/>
          <w:szCs w:val="24"/>
        </w:rPr>
        <w:t>Prin</w:t>
      </w:r>
      <w:proofErr w:type="spellEnd"/>
      <w:r>
        <w:rPr>
          <w:rFonts w:cs="Times New Roman"/>
          <w:i/>
          <w:sz w:val="24"/>
          <w:szCs w:val="24"/>
        </w:rPr>
        <w:t xml:space="preserve"> </w:t>
      </w:r>
      <w:proofErr w:type="spellStart"/>
      <w:r>
        <w:rPr>
          <w:rFonts w:cs="Times New Roman"/>
          <w:i/>
          <w:sz w:val="24"/>
          <w:szCs w:val="24"/>
        </w:rPr>
        <w:t>hotărâre</w:t>
      </w:r>
      <w:proofErr w:type="spellEnd"/>
      <w:r>
        <w:rPr>
          <w:rFonts w:cs="Times New Roman"/>
          <w:i/>
          <w:sz w:val="24"/>
          <w:szCs w:val="24"/>
        </w:rPr>
        <w:t xml:space="preserve"> </w:t>
      </w:r>
      <w:proofErr w:type="gramStart"/>
      <w:r>
        <w:rPr>
          <w:rFonts w:cs="Times New Roman"/>
          <w:i/>
          <w:sz w:val="24"/>
          <w:szCs w:val="24"/>
        </w:rPr>
        <w:t>a</w:t>
      </w:r>
      <w:proofErr w:type="gramEnd"/>
      <w:r>
        <w:rPr>
          <w:rFonts w:cs="Times New Roman"/>
          <w:i/>
          <w:sz w:val="24"/>
          <w:szCs w:val="24"/>
        </w:rPr>
        <w:t xml:space="preserve"> </w:t>
      </w:r>
      <w:proofErr w:type="spellStart"/>
      <w:r>
        <w:rPr>
          <w:rFonts w:cs="Times New Roman"/>
          <w:i/>
          <w:sz w:val="24"/>
          <w:szCs w:val="24"/>
        </w:rPr>
        <w:t>autorităţilor</w:t>
      </w:r>
      <w:proofErr w:type="spellEnd"/>
      <w:r>
        <w:rPr>
          <w:rFonts w:cs="Times New Roman"/>
          <w:i/>
          <w:sz w:val="24"/>
          <w:szCs w:val="24"/>
        </w:rPr>
        <w:t xml:space="preserve"> deliberative ale </w:t>
      </w:r>
      <w:proofErr w:type="spellStart"/>
      <w:r>
        <w:rPr>
          <w:rFonts w:cs="Times New Roman"/>
          <w:i/>
          <w:sz w:val="24"/>
          <w:szCs w:val="24"/>
        </w:rPr>
        <w:t>administraţiei</w:t>
      </w:r>
      <w:proofErr w:type="spellEnd"/>
      <w:r>
        <w:rPr>
          <w:rFonts w:cs="Times New Roman"/>
          <w:i/>
          <w:sz w:val="24"/>
          <w:szCs w:val="24"/>
        </w:rPr>
        <w:t xml:space="preserve"> </w:t>
      </w:r>
      <w:proofErr w:type="spellStart"/>
      <w:r>
        <w:rPr>
          <w:rFonts w:cs="Times New Roman"/>
          <w:i/>
          <w:sz w:val="24"/>
          <w:szCs w:val="24"/>
        </w:rPr>
        <w:t>publice</w:t>
      </w:r>
      <w:proofErr w:type="spellEnd"/>
      <w:r>
        <w:rPr>
          <w:rFonts w:cs="Times New Roman"/>
          <w:i/>
          <w:sz w:val="24"/>
          <w:szCs w:val="24"/>
        </w:rPr>
        <w:t xml:space="preserve"> locale se pot </w:t>
      </w:r>
      <w:proofErr w:type="spellStart"/>
      <w:r>
        <w:rPr>
          <w:rFonts w:cs="Times New Roman"/>
          <w:i/>
          <w:sz w:val="24"/>
          <w:szCs w:val="24"/>
        </w:rPr>
        <w:t>aloca</w:t>
      </w:r>
      <w:proofErr w:type="spellEnd"/>
      <w:r>
        <w:rPr>
          <w:rFonts w:cs="Times New Roman"/>
          <w:i/>
          <w:sz w:val="24"/>
          <w:szCs w:val="24"/>
        </w:rPr>
        <w:t xml:space="preserve"> </w:t>
      </w:r>
      <w:proofErr w:type="spellStart"/>
      <w:r>
        <w:rPr>
          <w:rFonts w:cs="Times New Roman"/>
          <w:i/>
          <w:sz w:val="24"/>
          <w:szCs w:val="24"/>
        </w:rPr>
        <w:t>sume</w:t>
      </w:r>
      <w:proofErr w:type="spellEnd"/>
      <w:r>
        <w:rPr>
          <w:rFonts w:cs="Times New Roman"/>
          <w:i/>
          <w:sz w:val="24"/>
          <w:szCs w:val="24"/>
        </w:rPr>
        <w:t xml:space="preserve"> din </w:t>
      </w:r>
      <w:proofErr w:type="spellStart"/>
      <w:r>
        <w:rPr>
          <w:rFonts w:cs="Times New Roman"/>
          <w:i/>
          <w:sz w:val="24"/>
          <w:szCs w:val="24"/>
        </w:rPr>
        <w:t>bugetul</w:t>
      </w:r>
      <w:proofErr w:type="spellEnd"/>
      <w:r>
        <w:rPr>
          <w:rFonts w:cs="Times New Roman"/>
          <w:i/>
          <w:sz w:val="24"/>
          <w:szCs w:val="24"/>
        </w:rPr>
        <w:t xml:space="preserve"> local </w:t>
      </w:r>
      <w:proofErr w:type="spellStart"/>
      <w:r>
        <w:rPr>
          <w:rFonts w:cs="Times New Roman"/>
          <w:i/>
          <w:sz w:val="24"/>
          <w:szCs w:val="24"/>
        </w:rPr>
        <w:t>pentru</w:t>
      </w:r>
      <w:proofErr w:type="spellEnd"/>
      <w:r>
        <w:rPr>
          <w:rFonts w:cs="Times New Roman"/>
          <w:i/>
          <w:sz w:val="24"/>
          <w:szCs w:val="24"/>
        </w:rPr>
        <w:t xml:space="preserve"> </w:t>
      </w:r>
      <w:proofErr w:type="spellStart"/>
      <w:r>
        <w:rPr>
          <w:rFonts w:cs="Times New Roman"/>
          <w:i/>
          <w:sz w:val="24"/>
          <w:szCs w:val="24"/>
        </w:rPr>
        <w:t>premierea</w:t>
      </w:r>
      <w:proofErr w:type="spellEnd"/>
      <w:r>
        <w:rPr>
          <w:rFonts w:cs="Times New Roman"/>
          <w:i/>
          <w:sz w:val="24"/>
          <w:szCs w:val="24"/>
        </w:rPr>
        <w:t xml:space="preserve">, </w:t>
      </w:r>
      <w:proofErr w:type="spellStart"/>
      <w:r>
        <w:rPr>
          <w:rFonts w:cs="Times New Roman"/>
          <w:i/>
          <w:sz w:val="24"/>
          <w:szCs w:val="24"/>
        </w:rPr>
        <w:t>în</w:t>
      </w:r>
      <w:proofErr w:type="spellEnd"/>
      <w:r>
        <w:rPr>
          <w:rFonts w:cs="Times New Roman"/>
          <w:i/>
          <w:sz w:val="24"/>
          <w:szCs w:val="24"/>
        </w:rPr>
        <w:t xml:space="preserve"> </w:t>
      </w:r>
      <w:proofErr w:type="spellStart"/>
      <w:r>
        <w:rPr>
          <w:rFonts w:cs="Times New Roman"/>
          <w:i/>
          <w:sz w:val="24"/>
          <w:szCs w:val="24"/>
        </w:rPr>
        <w:t>condiţiile</w:t>
      </w:r>
      <w:proofErr w:type="spellEnd"/>
      <w:r>
        <w:rPr>
          <w:rFonts w:cs="Times New Roman"/>
          <w:i/>
          <w:sz w:val="24"/>
          <w:szCs w:val="24"/>
        </w:rPr>
        <w:t xml:space="preserve"> </w:t>
      </w:r>
      <w:proofErr w:type="spellStart"/>
      <w:r>
        <w:rPr>
          <w:rFonts w:cs="Times New Roman"/>
          <w:i/>
          <w:sz w:val="24"/>
          <w:szCs w:val="24"/>
        </w:rPr>
        <w:t>legii</w:t>
      </w:r>
      <w:proofErr w:type="spellEnd"/>
      <w:r>
        <w:rPr>
          <w:rFonts w:cs="Times New Roman"/>
          <w:i/>
          <w:sz w:val="24"/>
          <w:szCs w:val="24"/>
        </w:rPr>
        <w:t xml:space="preserve">, a </w:t>
      </w:r>
      <w:proofErr w:type="spellStart"/>
      <w:r>
        <w:rPr>
          <w:rFonts w:cs="Times New Roman"/>
          <w:i/>
          <w:sz w:val="24"/>
          <w:szCs w:val="24"/>
        </w:rPr>
        <w:t>performanţelor</w:t>
      </w:r>
      <w:proofErr w:type="spellEnd"/>
      <w:r>
        <w:rPr>
          <w:rFonts w:cs="Times New Roman"/>
          <w:i/>
          <w:sz w:val="24"/>
          <w:szCs w:val="24"/>
        </w:rPr>
        <w:t xml:space="preserve"> </w:t>
      </w:r>
      <w:proofErr w:type="spellStart"/>
      <w:r>
        <w:rPr>
          <w:rFonts w:cs="Times New Roman"/>
          <w:i/>
          <w:sz w:val="24"/>
          <w:szCs w:val="24"/>
        </w:rPr>
        <w:t>deosebite</w:t>
      </w:r>
      <w:proofErr w:type="spellEnd"/>
      <w:r>
        <w:rPr>
          <w:rFonts w:cs="Times New Roman"/>
          <w:i/>
          <w:sz w:val="24"/>
          <w:szCs w:val="24"/>
        </w:rPr>
        <w:t xml:space="preserve"> </w:t>
      </w:r>
      <w:proofErr w:type="spellStart"/>
      <w:r>
        <w:rPr>
          <w:rFonts w:cs="Times New Roman"/>
          <w:i/>
          <w:sz w:val="24"/>
          <w:szCs w:val="24"/>
        </w:rPr>
        <w:t>obţinute</w:t>
      </w:r>
      <w:proofErr w:type="spellEnd"/>
      <w:r>
        <w:rPr>
          <w:rFonts w:cs="Times New Roman"/>
          <w:i/>
          <w:sz w:val="24"/>
          <w:szCs w:val="24"/>
        </w:rPr>
        <w:t xml:space="preserve"> la </w:t>
      </w:r>
      <w:proofErr w:type="spellStart"/>
      <w:r>
        <w:rPr>
          <w:rFonts w:cs="Times New Roman"/>
          <w:i/>
          <w:sz w:val="24"/>
          <w:szCs w:val="24"/>
        </w:rPr>
        <w:t>competiţiile</w:t>
      </w:r>
      <w:proofErr w:type="spellEnd"/>
      <w:r>
        <w:rPr>
          <w:rFonts w:cs="Times New Roman"/>
          <w:i/>
          <w:sz w:val="24"/>
          <w:szCs w:val="24"/>
        </w:rPr>
        <w:t xml:space="preserve"> sportive interne </w:t>
      </w:r>
      <w:proofErr w:type="spellStart"/>
      <w:r>
        <w:rPr>
          <w:rFonts w:cs="Times New Roman"/>
          <w:i/>
          <w:sz w:val="24"/>
          <w:szCs w:val="24"/>
        </w:rPr>
        <w:t>şi</w:t>
      </w:r>
      <w:proofErr w:type="spellEnd"/>
      <w:r>
        <w:rPr>
          <w:rFonts w:cs="Times New Roman"/>
          <w:i/>
          <w:sz w:val="24"/>
          <w:szCs w:val="24"/>
        </w:rPr>
        <w:t xml:space="preserve"> </w:t>
      </w:r>
      <w:proofErr w:type="spellStart"/>
      <w:r>
        <w:rPr>
          <w:rFonts w:cs="Times New Roman"/>
          <w:i/>
          <w:sz w:val="24"/>
          <w:szCs w:val="24"/>
        </w:rPr>
        <w:t>internaţionale</w:t>
      </w:r>
      <w:proofErr w:type="spellEnd"/>
      <w:r>
        <w:rPr>
          <w:rFonts w:cs="Times New Roman"/>
          <w:i/>
          <w:sz w:val="24"/>
          <w:szCs w:val="24"/>
        </w:rPr>
        <w:t xml:space="preserve"> </w:t>
      </w:r>
      <w:proofErr w:type="spellStart"/>
      <w:r>
        <w:rPr>
          <w:rFonts w:cs="Times New Roman"/>
          <w:i/>
          <w:sz w:val="24"/>
          <w:szCs w:val="24"/>
        </w:rPr>
        <w:t>oficiale</w:t>
      </w:r>
      <w:proofErr w:type="spellEnd"/>
      <w:r>
        <w:rPr>
          <w:rFonts w:cs="Times New Roman"/>
          <w:i/>
          <w:sz w:val="24"/>
          <w:szCs w:val="24"/>
        </w:rPr>
        <w:t>”.</w:t>
      </w: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acest</w:t>
      </w:r>
      <w:proofErr w:type="spellEnd"/>
      <w:r>
        <w:rPr>
          <w:rFonts w:cs="Times New Roman"/>
          <w:sz w:val="24"/>
          <w:szCs w:val="24"/>
        </w:rPr>
        <w:t xml:space="preserve"> context, </w:t>
      </w:r>
      <w:proofErr w:type="spellStart"/>
      <w:r>
        <w:rPr>
          <w:rFonts w:cs="Times New Roman"/>
          <w:sz w:val="24"/>
          <w:szCs w:val="24"/>
        </w:rPr>
        <w:t>pentru</w:t>
      </w:r>
      <w:proofErr w:type="spellEnd"/>
      <w:r>
        <w:rPr>
          <w:rFonts w:cs="Times New Roman"/>
          <w:sz w:val="24"/>
          <w:szCs w:val="24"/>
        </w:rPr>
        <w:t xml:space="preserve"> </w:t>
      </w:r>
      <w:proofErr w:type="spellStart"/>
      <w:r>
        <w:rPr>
          <w:rFonts w:cs="Times New Roman"/>
          <w:sz w:val="24"/>
          <w:szCs w:val="24"/>
        </w:rPr>
        <w:t>premierea</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sportivilor</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condiţiile</w:t>
      </w:r>
      <w:proofErr w:type="spellEnd"/>
      <w:r>
        <w:rPr>
          <w:rFonts w:cs="Times New Roman"/>
          <w:sz w:val="24"/>
          <w:szCs w:val="24"/>
        </w:rPr>
        <w:t xml:space="preserve"> </w:t>
      </w:r>
      <w:proofErr w:type="spellStart"/>
      <w:r>
        <w:rPr>
          <w:rFonts w:cs="Times New Roman"/>
          <w:sz w:val="24"/>
          <w:szCs w:val="24"/>
        </w:rPr>
        <w:t>prevederilor</w:t>
      </w:r>
      <w:proofErr w:type="spellEnd"/>
      <w:r>
        <w:rPr>
          <w:rFonts w:cs="Times New Roman"/>
          <w:sz w:val="24"/>
          <w:szCs w:val="24"/>
        </w:rPr>
        <w:t xml:space="preserve"> </w:t>
      </w:r>
      <w:proofErr w:type="spellStart"/>
      <w:r>
        <w:rPr>
          <w:rFonts w:cs="Times New Roman"/>
          <w:sz w:val="24"/>
          <w:szCs w:val="24"/>
        </w:rPr>
        <w:t>legale</w:t>
      </w:r>
      <w:proofErr w:type="spellEnd"/>
      <w:r>
        <w:rPr>
          <w:rFonts w:cs="Times New Roman"/>
          <w:sz w:val="24"/>
          <w:szCs w:val="24"/>
        </w:rPr>
        <w:t xml:space="preserve"> </w:t>
      </w:r>
      <w:proofErr w:type="spellStart"/>
      <w:r>
        <w:rPr>
          <w:rFonts w:cs="Times New Roman"/>
          <w:sz w:val="24"/>
          <w:szCs w:val="24"/>
        </w:rPr>
        <w:t>menţionate</w:t>
      </w:r>
      <w:proofErr w:type="spellEnd"/>
      <w:r>
        <w:rPr>
          <w:rFonts w:cs="Times New Roman"/>
          <w:sz w:val="24"/>
          <w:szCs w:val="24"/>
        </w:rPr>
        <w:t xml:space="preserve">, </w:t>
      </w:r>
      <w:proofErr w:type="spellStart"/>
      <w:r>
        <w:rPr>
          <w:rFonts w:cs="Times New Roman"/>
          <w:sz w:val="24"/>
          <w:szCs w:val="24"/>
        </w:rPr>
        <w:t>trebuie</w:t>
      </w:r>
      <w:proofErr w:type="spellEnd"/>
      <w:r>
        <w:rPr>
          <w:rFonts w:cs="Times New Roman"/>
          <w:sz w:val="24"/>
          <w:szCs w:val="24"/>
        </w:rPr>
        <w:t xml:space="preserve"> </w:t>
      </w:r>
      <w:proofErr w:type="spellStart"/>
      <w:r>
        <w:rPr>
          <w:rFonts w:cs="Times New Roman"/>
          <w:sz w:val="24"/>
          <w:szCs w:val="24"/>
        </w:rPr>
        <w:t>stabilite</w:t>
      </w:r>
      <w:proofErr w:type="spellEnd"/>
      <w:r>
        <w:rPr>
          <w:rFonts w:cs="Times New Roman"/>
          <w:sz w:val="24"/>
          <w:szCs w:val="24"/>
        </w:rPr>
        <w:t xml:space="preserve"> </w:t>
      </w:r>
      <w:proofErr w:type="spellStart"/>
      <w:r>
        <w:rPr>
          <w:rFonts w:cs="Times New Roman"/>
          <w:sz w:val="24"/>
          <w:szCs w:val="24"/>
        </w:rPr>
        <w:t>procedura</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criteriile</w:t>
      </w:r>
      <w:proofErr w:type="spellEnd"/>
      <w:r>
        <w:rPr>
          <w:rFonts w:cs="Times New Roman"/>
          <w:sz w:val="24"/>
          <w:szCs w:val="24"/>
        </w:rPr>
        <w:t xml:space="preserve"> de </w:t>
      </w:r>
      <w:proofErr w:type="spellStart"/>
      <w:r>
        <w:rPr>
          <w:rFonts w:cs="Times New Roman"/>
          <w:sz w:val="24"/>
          <w:szCs w:val="24"/>
        </w:rPr>
        <w:t>acordare</w:t>
      </w:r>
      <w:proofErr w:type="spellEnd"/>
      <w:r>
        <w:rPr>
          <w:rFonts w:cs="Times New Roman"/>
          <w:sz w:val="24"/>
          <w:szCs w:val="24"/>
        </w:rPr>
        <w:t xml:space="preserve"> a </w:t>
      </w:r>
      <w:proofErr w:type="spellStart"/>
      <w:r>
        <w:rPr>
          <w:rFonts w:cs="Times New Roman"/>
          <w:sz w:val="24"/>
          <w:szCs w:val="24"/>
        </w:rPr>
        <w:t>premiilor</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w:t>
      </w:r>
      <w:proofErr w:type="spellStart"/>
      <w:r>
        <w:rPr>
          <w:rFonts w:cs="Times New Roman"/>
          <w:sz w:val="24"/>
          <w:szCs w:val="24"/>
        </w:rPr>
        <w:t>unităţilor</w:t>
      </w:r>
      <w:proofErr w:type="spellEnd"/>
      <w:r>
        <w:rPr>
          <w:rFonts w:cs="Times New Roman"/>
          <w:sz w:val="24"/>
          <w:szCs w:val="24"/>
        </w:rPr>
        <w:t xml:space="preserve"> de </w:t>
      </w:r>
      <w:proofErr w:type="spellStart"/>
      <w:r>
        <w:rPr>
          <w:rFonts w:cs="Times New Roman"/>
          <w:sz w:val="24"/>
          <w:szCs w:val="24"/>
        </w:rPr>
        <w:t>învăţământ</w:t>
      </w:r>
      <w:proofErr w:type="spellEnd"/>
      <w:r>
        <w:rPr>
          <w:rFonts w:cs="Times New Roman"/>
          <w:sz w:val="24"/>
          <w:szCs w:val="24"/>
        </w:rPr>
        <w:t xml:space="preserve"> </w:t>
      </w:r>
      <w:proofErr w:type="spellStart"/>
      <w:r>
        <w:rPr>
          <w:rFonts w:cs="Times New Roman"/>
          <w:sz w:val="24"/>
          <w:szCs w:val="24"/>
        </w:rPr>
        <w:t>preuniversitar</w:t>
      </w:r>
      <w:proofErr w:type="spellEnd"/>
      <w:r>
        <w:rPr>
          <w:rFonts w:cs="Times New Roman"/>
          <w:sz w:val="24"/>
          <w:szCs w:val="24"/>
        </w:rPr>
        <w:t xml:space="preserve"> de stat care au </w:t>
      </w:r>
      <w:proofErr w:type="spellStart"/>
      <w:r>
        <w:rPr>
          <w:rFonts w:cs="Times New Roman"/>
          <w:sz w:val="24"/>
          <w:szCs w:val="24"/>
        </w:rPr>
        <w:t>obţinut</w:t>
      </w:r>
      <w:proofErr w:type="spellEnd"/>
      <w:r>
        <w:rPr>
          <w:rFonts w:cs="Times New Roman"/>
          <w:sz w:val="24"/>
          <w:szCs w:val="24"/>
        </w:rPr>
        <w:t xml:space="preserve"> </w:t>
      </w:r>
      <w:proofErr w:type="spellStart"/>
      <w:r>
        <w:rPr>
          <w:rFonts w:cs="Times New Roman"/>
          <w:sz w:val="24"/>
          <w:szCs w:val="24"/>
        </w:rPr>
        <w:t>rezultate</w:t>
      </w:r>
      <w:proofErr w:type="spellEnd"/>
      <w:r>
        <w:rPr>
          <w:rFonts w:cs="Times New Roman"/>
          <w:sz w:val="24"/>
          <w:szCs w:val="24"/>
        </w:rPr>
        <w:t xml:space="preserve"> </w:t>
      </w:r>
      <w:proofErr w:type="spellStart"/>
      <w:r>
        <w:rPr>
          <w:rFonts w:cs="Times New Roman"/>
          <w:sz w:val="24"/>
          <w:szCs w:val="24"/>
        </w:rPr>
        <w:t>deosebite</w:t>
      </w:r>
      <w:proofErr w:type="spellEnd"/>
      <w:r>
        <w:rPr>
          <w:rFonts w:cs="Times New Roman"/>
          <w:sz w:val="24"/>
          <w:szCs w:val="24"/>
        </w:rPr>
        <w:t xml:space="preserve"> la </w:t>
      </w:r>
      <w:proofErr w:type="spellStart"/>
      <w:r>
        <w:rPr>
          <w:rFonts w:cs="Times New Roman"/>
          <w:sz w:val="24"/>
          <w:szCs w:val="24"/>
        </w:rPr>
        <w:t>olimpiade</w:t>
      </w:r>
      <w:proofErr w:type="spellEnd"/>
      <w:r>
        <w:rPr>
          <w:rFonts w:cs="Times New Roman"/>
          <w:sz w:val="24"/>
          <w:szCs w:val="24"/>
        </w:rPr>
        <w:t xml:space="preserve"> </w:t>
      </w:r>
      <w:proofErr w:type="spellStart"/>
      <w:r>
        <w:rPr>
          <w:rFonts w:cs="Times New Roman"/>
          <w:sz w:val="24"/>
          <w:szCs w:val="24"/>
        </w:rPr>
        <w:t>și</w:t>
      </w:r>
      <w:proofErr w:type="spellEnd"/>
      <w:r>
        <w:rPr>
          <w:rFonts w:cs="Times New Roman"/>
          <w:sz w:val="24"/>
          <w:szCs w:val="24"/>
        </w:rPr>
        <w:t xml:space="preserve"> </w:t>
      </w:r>
      <w:proofErr w:type="spellStart"/>
      <w:r>
        <w:rPr>
          <w:rFonts w:cs="Times New Roman"/>
          <w:sz w:val="24"/>
          <w:szCs w:val="24"/>
        </w:rPr>
        <w:t>concursuri</w:t>
      </w:r>
      <w:proofErr w:type="spellEnd"/>
      <w:r>
        <w:rPr>
          <w:rFonts w:cs="Times New Roman"/>
          <w:sz w:val="24"/>
          <w:szCs w:val="24"/>
        </w:rPr>
        <w:t xml:space="preserve"> </w:t>
      </w:r>
      <w:proofErr w:type="spellStart"/>
      <w:r>
        <w:rPr>
          <w:rFonts w:cs="Times New Roman"/>
          <w:sz w:val="24"/>
          <w:szCs w:val="24"/>
        </w:rPr>
        <w:t>școlare</w:t>
      </w:r>
      <w:proofErr w:type="spellEnd"/>
      <w:r>
        <w:rPr>
          <w:rFonts w:cs="Times New Roman"/>
          <w:sz w:val="24"/>
          <w:szCs w:val="24"/>
        </w:rPr>
        <w:t xml:space="preserve">, precum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sportivilor</w:t>
      </w:r>
      <w:proofErr w:type="spellEnd"/>
      <w:r>
        <w:rPr>
          <w:rFonts w:cs="Times New Roman"/>
          <w:sz w:val="24"/>
          <w:szCs w:val="24"/>
        </w:rPr>
        <w:t xml:space="preserve"> care au </w:t>
      </w:r>
      <w:proofErr w:type="spellStart"/>
      <w:r>
        <w:rPr>
          <w:rFonts w:cs="Times New Roman"/>
          <w:sz w:val="24"/>
          <w:szCs w:val="24"/>
        </w:rPr>
        <w:t>obţinut</w:t>
      </w:r>
      <w:proofErr w:type="spellEnd"/>
      <w:r>
        <w:rPr>
          <w:rFonts w:cs="Times New Roman"/>
          <w:sz w:val="24"/>
          <w:szCs w:val="24"/>
        </w:rPr>
        <w:t xml:space="preserve"> </w:t>
      </w:r>
      <w:proofErr w:type="spellStart"/>
      <w:r>
        <w:rPr>
          <w:rFonts w:cs="Times New Roman"/>
          <w:sz w:val="24"/>
          <w:szCs w:val="24"/>
        </w:rPr>
        <w:t>rezultate</w:t>
      </w:r>
      <w:proofErr w:type="spellEnd"/>
      <w:r>
        <w:rPr>
          <w:rFonts w:cs="Times New Roman"/>
          <w:sz w:val="24"/>
          <w:szCs w:val="24"/>
        </w:rPr>
        <w:t xml:space="preserve"> </w:t>
      </w:r>
      <w:proofErr w:type="spellStart"/>
      <w:r>
        <w:rPr>
          <w:rFonts w:cs="Times New Roman"/>
          <w:sz w:val="24"/>
          <w:szCs w:val="24"/>
        </w:rPr>
        <w:t>deosebite</w:t>
      </w:r>
      <w:proofErr w:type="spellEnd"/>
      <w:r>
        <w:rPr>
          <w:rFonts w:cs="Times New Roman"/>
          <w:sz w:val="24"/>
          <w:szCs w:val="24"/>
        </w:rPr>
        <w:t xml:space="preserve"> la </w:t>
      </w:r>
      <w:proofErr w:type="spellStart"/>
      <w:r>
        <w:rPr>
          <w:rFonts w:cs="Times New Roman"/>
          <w:sz w:val="24"/>
          <w:szCs w:val="24"/>
        </w:rPr>
        <w:t>competiţiile</w:t>
      </w:r>
      <w:proofErr w:type="spellEnd"/>
      <w:r>
        <w:rPr>
          <w:rFonts w:cs="Times New Roman"/>
          <w:sz w:val="24"/>
          <w:szCs w:val="24"/>
        </w:rPr>
        <w:t xml:space="preserve"> </w:t>
      </w:r>
      <w:proofErr w:type="spellStart"/>
      <w:r>
        <w:rPr>
          <w:rFonts w:cs="Times New Roman"/>
          <w:sz w:val="24"/>
          <w:szCs w:val="24"/>
        </w:rPr>
        <w:t>județene</w:t>
      </w:r>
      <w:proofErr w:type="spellEnd"/>
      <w:r>
        <w:rPr>
          <w:rFonts w:cs="Times New Roman"/>
          <w:sz w:val="24"/>
          <w:szCs w:val="24"/>
        </w:rPr>
        <w:t>/</w:t>
      </w:r>
      <w:proofErr w:type="spellStart"/>
      <w:r>
        <w:rPr>
          <w:rFonts w:cs="Times New Roman"/>
          <w:sz w:val="24"/>
          <w:szCs w:val="24"/>
        </w:rPr>
        <w:t>regionale</w:t>
      </w:r>
      <w:proofErr w:type="spellEnd"/>
      <w:r>
        <w:rPr>
          <w:rFonts w:cs="Times New Roman"/>
          <w:sz w:val="24"/>
          <w:szCs w:val="24"/>
        </w:rPr>
        <w:t xml:space="preserve">, </w:t>
      </w:r>
      <w:proofErr w:type="spellStart"/>
      <w:r>
        <w:rPr>
          <w:rFonts w:cs="Times New Roman"/>
          <w:sz w:val="24"/>
          <w:szCs w:val="24"/>
        </w:rPr>
        <w:t>naţionale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internaţionale</w:t>
      </w:r>
      <w:proofErr w:type="spellEnd"/>
      <w:r>
        <w:rPr>
          <w:rFonts w:cs="Times New Roman"/>
          <w:sz w:val="24"/>
          <w:szCs w:val="24"/>
        </w:rPr>
        <w:t>.</w:t>
      </w: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Având</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vedere</w:t>
      </w:r>
      <w:proofErr w:type="spellEnd"/>
      <w:r>
        <w:rPr>
          <w:rFonts w:cs="Times New Roman"/>
          <w:sz w:val="24"/>
          <w:szCs w:val="24"/>
        </w:rPr>
        <w:t xml:space="preserve"> </w:t>
      </w:r>
      <w:proofErr w:type="spellStart"/>
      <w:r>
        <w:rPr>
          <w:rFonts w:cs="Times New Roman"/>
          <w:sz w:val="24"/>
          <w:szCs w:val="24"/>
        </w:rPr>
        <w:t>cele</w:t>
      </w:r>
      <w:proofErr w:type="spellEnd"/>
      <w:r>
        <w:rPr>
          <w:rFonts w:cs="Times New Roman"/>
          <w:sz w:val="24"/>
          <w:szCs w:val="24"/>
        </w:rPr>
        <w:t xml:space="preserve"> </w:t>
      </w:r>
      <w:proofErr w:type="spellStart"/>
      <w:r>
        <w:rPr>
          <w:rFonts w:cs="Times New Roman"/>
          <w:sz w:val="24"/>
          <w:szCs w:val="24"/>
        </w:rPr>
        <w:t>precizate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prevederile</w:t>
      </w:r>
      <w:proofErr w:type="spellEnd"/>
      <w:r>
        <w:rPr>
          <w:rFonts w:cs="Times New Roman"/>
          <w:sz w:val="24"/>
          <w:szCs w:val="24"/>
        </w:rPr>
        <w:t xml:space="preserve"> art. 9 </w:t>
      </w:r>
      <w:proofErr w:type="spellStart"/>
      <w:r>
        <w:rPr>
          <w:rFonts w:cs="Times New Roman"/>
          <w:sz w:val="24"/>
          <w:szCs w:val="24"/>
        </w:rPr>
        <w:t>alin</w:t>
      </w:r>
      <w:proofErr w:type="spellEnd"/>
      <w:r>
        <w:rPr>
          <w:rFonts w:cs="Times New Roman"/>
          <w:sz w:val="24"/>
          <w:szCs w:val="24"/>
        </w:rPr>
        <w:t xml:space="preserve">. (7) din </w:t>
      </w:r>
      <w:proofErr w:type="spellStart"/>
      <w:r>
        <w:rPr>
          <w:rFonts w:cs="Times New Roman"/>
          <w:sz w:val="24"/>
          <w:szCs w:val="24"/>
        </w:rPr>
        <w:t>Legea</w:t>
      </w:r>
      <w:proofErr w:type="spellEnd"/>
      <w:r>
        <w:rPr>
          <w:rFonts w:cs="Times New Roman"/>
          <w:sz w:val="24"/>
          <w:szCs w:val="24"/>
        </w:rPr>
        <w:t xml:space="preserve"> nr. 1/2011 a </w:t>
      </w:r>
      <w:proofErr w:type="spellStart"/>
      <w:r>
        <w:rPr>
          <w:rFonts w:cs="Times New Roman"/>
          <w:sz w:val="24"/>
          <w:szCs w:val="24"/>
        </w:rPr>
        <w:t>Educaţiei</w:t>
      </w:r>
      <w:proofErr w:type="spellEnd"/>
      <w:r>
        <w:rPr>
          <w:rFonts w:cs="Times New Roman"/>
          <w:sz w:val="24"/>
          <w:szCs w:val="24"/>
        </w:rPr>
        <w:t xml:space="preserve"> </w:t>
      </w:r>
      <w:proofErr w:type="spellStart"/>
      <w:r>
        <w:rPr>
          <w:rFonts w:cs="Times New Roman"/>
          <w:sz w:val="24"/>
          <w:szCs w:val="24"/>
        </w:rPr>
        <w:t>Naţionale</w:t>
      </w:r>
      <w:proofErr w:type="spellEnd"/>
      <w:r>
        <w:rPr>
          <w:rFonts w:cs="Times New Roman"/>
          <w:sz w:val="24"/>
          <w:szCs w:val="24"/>
        </w:rPr>
        <w:t xml:space="preserve">, cu </w:t>
      </w:r>
      <w:proofErr w:type="spellStart"/>
      <w:r>
        <w:rPr>
          <w:rFonts w:cs="Times New Roman"/>
          <w:sz w:val="24"/>
          <w:szCs w:val="24"/>
        </w:rPr>
        <w:t>modificările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completările</w:t>
      </w:r>
      <w:proofErr w:type="spellEnd"/>
      <w:r>
        <w:rPr>
          <w:rFonts w:cs="Times New Roman"/>
          <w:sz w:val="24"/>
          <w:szCs w:val="24"/>
        </w:rPr>
        <w:t xml:space="preserve"> </w:t>
      </w:r>
      <w:proofErr w:type="spellStart"/>
      <w:r>
        <w:rPr>
          <w:rFonts w:cs="Times New Roman"/>
          <w:sz w:val="24"/>
          <w:szCs w:val="24"/>
        </w:rPr>
        <w:t>ulterioare</w:t>
      </w:r>
      <w:proofErr w:type="spellEnd"/>
      <w:r>
        <w:rPr>
          <w:rFonts w:cs="Times New Roman"/>
          <w:sz w:val="24"/>
          <w:szCs w:val="24"/>
        </w:rPr>
        <w:t xml:space="preserve">, pct. 7, lit. f) din </w:t>
      </w:r>
      <w:proofErr w:type="spellStart"/>
      <w:r>
        <w:rPr>
          <w:rFonts w:cs="Times New Roman"/>
          <w:sz w:val="24"/>
          <w:szCs w:val="24"/>
        </w:rPr>
        <w:t>Anexa</w:t>
      </w:r>
      <w:proofErr w:type="spellEnd"/>
      <w:r>
        <w:rPr>
          <w:rFonts w:cs="Times New Roman"/>
          <w:sz w:val="24"/>
          <w:szCs w:val="24"/>
        </w:rPr>
        <w:t xml:space="preserve"> II, </w:t>
      </w:r>
      <w:proofErr w:type="spellStart"/>
      <w:r>
        <w:rPr>
          <w:rFonts w:cs="Times New Roman"/>
          <w:sz w:val="24"/>
          <w:szCs w:val="24"/>
        </w:rPr>
        <w:t>Capitolul</w:t>
      </w:r>
      <w:proofErr w:type="spellEnd"/>
      <w:r>
        <w:rPr>
          <w:rFonts w:cs="Times New Roman"/>
          <w:sz w:val="24"/>
          <w:szCs w:val="24"/>
        </w:rPr>
        <w:t xml:space="preserve"> II din </w:t>
      </w:r>
      <w:proofErr w:type="spellStart"/>
      <w:r>
        <w:rPr>
          <w:rFonts w:cs="Times New Roman"/>
          <w:sz w:val="24"/>
          <w:szCs w:val="24"/>
        </w:rPr>
        <w:t>Legea</w:t>
      </w:r>
      <w:proofErr w:type="spellEnd"/>
      <w:r>
        <w:rPr>
          <w:rFonts w:cs="Times New Roman"/>
          <w:sz w:val="24"/>
          <w:szCs w:val="24"/>
        </w:rPr>
        <w:t xml:space="preserve"> nr. 273/2006 </w:t>
      </w:r>
      <w:proofErr w:type="spellStart"/>
      <w:r>
        <w:rPr>
          <w:rFonts w:cs="Times New Roman"/>
          <w:sz w:val="24"/>
          <w:szCs w:val="24"/>
        </w:rPr>
        <w:t>privind</w:t>
      </w:r>
      <w:proofErr w:type="spellEnd"/>
      <w:r>
        <w:rPr>
          <w:rFonts w:cs="Times New Roman"/>
          <w:sz w:val="24"/>
          <w:szCs w:val="24"/>
        </w:rPr>
        <w:t xml:space="preserve"> </w:t>
      </w:r>
      <w:proofErr w:type="spellStart"/>
      <w:r>
        <w:rPr>
          <w:rFonts w:cs="Times New Roman"/>
          <w:sz w:val="24"/>
          <w:szCs w:val="24"/>
        </w:rPr>
        <w:t>Finanţele</w:t>
      </w:r>
      <w:proofErr w:type="spellEnd"/>
      <w:r>
        <w:rPr>
          <w:rFonts w:cs="Times New Roman"/>
          <w:sz w:val="24"/>
          <w:szCs w:val="24"/>
        </w:rPr>
        <w:t xml:space="preserve"> </w:t>
      </w:r>
      <w:proofErr w:type="spellStart"/>
      <w:r>
        <w:rPr>
          <w:rFonts w:cs="Times New Roman"/>
          <w:sz w:val="24"/>
          <w:szCs w:val="24"/>
        </w:rPr>
        <w:t>publice</w:t>
      </w:r>
      <w:proofErr w:type="spellEnd"/>
      <w:r>
        <w:rPr>
          <w:rFonts w:cs="Times New Roman"/>
          <w:sz w:val="24"/>
          <w:szCs w:val="24"/>
        </w:rPr>
        <w:t xml:space="preserve"> locale, cu </w:t>
      </w:r>
      <w:proofErr w:type="spellStart"/>
      <w:r>
        <w:rPr>
          <w:rFonts w:cs="Times New Roman"/>
          <w:sz w:val="24"/>
          <w:szCs w:val="24"/>
        </w:rPr>
        <w:t>modificările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completările</w:t>
      </w:r>
      <w:proofErr w:type="spellEnd"/>
      <w:r>
        <w:rPr>
          <w:rFonts w:cs="Times New Roman"/>
          <w:sz w:val="24"/>
          <w:szCs w:val="24"/>
        </w:rPr>
        <w:t xml:space="preserve"> </w:t>
      </w:r>
      <w:proofErr w:type="spellStart"/>
      <w:r>
        <w:rPr>
          <w:rFonts w:cs="Times New Roman"/>
          <w:sz w:val="24"/>
          <w:szCs w:val="24"/>
        </w:rPr>
        <w:t>ulterioare</w:t>
      </w:r>
      <w:proofErr w:type="spellEnd"/>
      <w:r>
        <w:rPr>
          <w:rFonts w:cs="Times New Roman"/>
          <w:sz w:val="24"/>
          <w:szCs w:val="24"/>
        </w:rPr>
        <w:t>, art.18</w:t>
      </w:r>
      <w:r>
        <w:rPr>
          <w:rFonts w:cs="Times New Roman"/>
          <w:sz w:val="24"/>
          <w:szCs w:val="24"/>
          <w:vertAlign w:val="superscript"/>
        </w:rPr>
        <w:t>1</w:t>
      </w:r>
      <w:r>
        <w:rPr>
          <w:rFonts w:cs="Times New Roman"/>
          <w:sz w:val="24"/>
          <w:szCs w:val="24"/>
        </w:rPr>
        <w:t xml:space="preserve">, </w:t>
      </w:r>
      <w:proofErr w:type="spellStart"/>
      <w:r>
        <w:rPr>
          <w:rFonts w:cs="Times New Roman"/>
          <w:sz w:val="24"/>
          <w:szCs w:val="24"/>
        </w:rPr>
        <w:t>alin</w:t>
      </w:r>
      <w:proofErr w:type="spellEnd"/>
      <w:r>
        <w:rPr>
          <w:rFonts w:cs="Times New Roman"/>
          <w:sz w:val="24"/>
          <w:szCs w:val="24"/>
        </w:rPr>
        <w:t xml:space="preserve">. (2), lit. f) din </w:t>
      </w:r>
      <w:proofErr w:type="spellStart"/>
      <w:r>
        <w:rPr>
          <w:rFonts w:cs="Times New Roman"/>
          <w:sz w:val="24"/>
          <w:szCs w:val="24"/>
        </w:rPr>
        <w:t>Legea</w:t>
      </w:r>
      <w:proofErr w:type="spellEnd"/>
      <w:r>
        <w:rPr>
          <w:rFonts w:cs="Times New Roman"/>
          <w:sz w:val="24"/>
          <w:szCs w:val="24"/>
        </w:rPr>
        <w:t xml:space="preserve"> </w:t>
      </w:r>
      <w:proofErr w:type="spellStart"/>
      <w:r>
        <w:rPr>
          <w:rFonts w:cs="Times New Roman"/>
          <w:sz w:val="24"/>
          <w:szCs w:val="24"/>
        </w:rPr>
        <w:t>educaţiei</w:t>
      </w:r>
      <w:proofErr w:type="spellEnd"/>
      <w:r>
        <w:rPr>
          <w:rFonts w:cs="Times New Roman"/>
          <w:sz w:val="24"/>
          <w:szCs w:val="24"/>
        </w:rPr>
        <w:t xml:space="preserve"> </w:t>
      </w:r>
      <w:proofErr w:type="spellStart"/>
      <w:r>
        <w:rPr>
          <w:rFonts w:cs="Times New Roman"/>
          <w:sz w:val="24"/>
          <w:szCs w:val="24"/>
        </w:rPr>
        <w:t>fizice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sportului</w:t>
      </w:r>
      <w:proofErr w:type="spellEnd"/>
      <w:r>
        <w:rPr>
          <w:rFonts w:cs="Times New Roman"/>
          <w:sz w:val="24"/>
          <w:szCs w:val="24"/>
        </w:rPr>
        <w:t xml:space="preserve"> nr. 69/2000, cu </w:t>
      </w:r>
      <w:proofErr w:type="spellStart"/>
      <w:r>
        <w:rPr>
          <w:rFonts w:cs="Times New Roman"/>
          <w:sz w:val="24"/>
          <w:szCs w:val="24"/>
        </w:rPr>
        <w:t>modificările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completările</w:t>
      </w:r>
      <w:proofErr w:type="spellEnd"/>
      <w:r>
        <w:rPr>
          <w:rFonts w:cs="Times New Roman"/>
          <w:sz w:val="24"/>
          <w:szCs w:val="24"/>
        </w:rPr>
        <w:t xml:space="preserve"> </w:t>
      </w:r>
      <w:proofErr w:type="spellStart"/>
      <w:r>
        <w:rPr>
          <w:rFonts w:cs="Times New Roman"/>
          <w:sz w:val="24"/>
          <w:szCs w:val="24"/>
        </w:rPr>
        <w:t>ulterioare</w:t>
      </w:r>
      <w:proofErr w:type="spellEnd"/>
      <w:r>
        <w:rPr>
          <w:rFonts w:cs="Times New Roman"/>
          <w:sz w:val="24"/>
          <w:szCs w:val="24"/>
        </w:rPr>
        <w:t xml:space="preserve">, </w:t>
      </w:r>
      <w:proofErr w:type="spellStart"/>
      <w:r>
        <w:rPr>
          <w:rFonts w:cs="Times New Roman"/>
          <w:sz w:val="24"/>
          <w:szCs w:val="24"/>
        </w:rPr>
        <w:t>este</w:t>
      </w:r>
      <w:proofErr w:type="spellEnd"/>
      <w:r>
        <w:rPr>
          <w:rFonts w:cs="Times New Roman"/>
          <w:sz w:val="24"/>
          <w:szCs w:val="24"/>
        </w:rPr>
        <w:t xml:space="preserve"> </w:t>
      </w:r>
      <w:proofErr w:type="spellStart"/>
      <w:r>
        <w:rPr>
          <w:rFonts w:cs="Times New Roman"/>
          <w:sz w:val="24"/>
          <w:szCs w:val="24"/>
        </w:rPr>
        <w:t>necesară</w:t>
      </w:r>
      <w:proofErr w:type="spellEnd"/>
      <w:r>
        <w:rPr>
          <w:rFonts w:cs="Times New Roman"/>
          <w:sz w:val="24"/>
          <w:szCs w:val="24"/>
        </w:rPr>
        <w:t xml:space="preserve"> </w:t>
      </w:r>
      <w:proofErr w:type="spellStart"/>
      <w:r>
        <w:rPr>
          <w:rFonts w:cs="Times New Roman"/>
          <w:sz w:val="24"/>
          <w:szCs w:val="24"/>
        </w:rPr>
        <w:t>elaborarea</w:t>
      </w:r>
      <w:proofErr w:type="spellEnd"/>
      <w:r>
        <w:rPr>
          <w:rFonts w:cs="Times New Roman"/>
          <w:sz w:val="24"/>
          <w:szCs w:val="24"/>
        </w:rPr>
        <w:t xml:space="preserve"> </w:t>
      </w:r>
      <w:proofErr w:type="spellStart"/>
      <w:r>
        <w:rPr>
          <w:rFonts w:cs="Times New Roman"/>
          <w:sz w:val="24"/>
          <w:szCs w:val="24"/>
        </w:rPr>
        <w:t>unui</w:t>
      </w:r>
      <w:proofErr w:type="spellEnd"/>
      <w:r>
        <w:rPr>
          <w:rFonts w:cs="Times New Roman"/>
          <w:sz w:val="24"/>
          <w:szCs w:val="24"/>
        </w:rPr>
        <w:t xml:space="preserve"> </w:t>
      </w:r>
      <w:proofErr w:type="spellStart"/>
      <w:r>
        <w:rPr>
          <w:rFonts w:cs="Times New Roman"/>
          <w:sz w:val="24"/>
          <w:szCs w:val="24"/>
        </w:rPr>
        <w:t>proiect</w:t>
      </w:r>
      <w:proofErr w:type="spellEnd"/>
      <w:r>
        <w:rPr>
          <w:rFonts w:cs="Times New Roman"/>
          <w:sz w:val="24"/>
          <w:szCs w:val="24"/>
        </w:rPr>
        <w:t xml:space="preserve"> de </w:t>
      </w:r>
      <w:proofErr w:type="spellStart"/>
      <w:r>
        <w:rPr>
          <w:rFonts w:cs="Times New Roman"/>
          <w:sz w:val="24"/>
          <w:szCs w:val="24"/>
        </w:rPr>
        <w:t>hotărâre</w:t>
      </w:r>
      <w:proofErr w:type="spellEnd"/>
      <w:r>
        <w:rPr>
          <w:rFonts w:cs="Times New Roman"/>
          <w:sz w:val="24"/>
          <w:szCs w:val="24"/>
        </w:rPr>
        <w:t xml:space="preserve"> </w:t>
      </w:r>
      <w:proofErr w:type="spellStart"/>
      <w:r>
        <w:rPr>
          <w:rFonts w:cs="Times New Roman"/>
          <w:sz w:val="24"/>
          <w:szCs w:val="24"/>
        </w:rPr>
        <w:t>privind</w:t>
      </w:r>
      <w:proofErr w:type="spellEnd"/>
      <w:r>
        <w:rPr>
          <w:rFonts w:cs="Times New Roman"/>
          <w:sz w:val="24"/>
          <w:szCs w:val="24"/>
        </w:rPr>
        <w:t xml:space="preserve"> </w:t>
      </w:r>
      <w:proofErr w:type="spellStart"/>
      <w:r>
        <w:rPr>
          <w:rFonts w:cs="Times New Roman"/>
          <w:sz w:val="24"/>
          <w:szCs w:val="24"/>
        </w:rPr>
        <w:t>aprobarea</w:t>
      </w:r>
      <w:proofErr w:type="spellEnd"/>
      <w:r>
        <w:rPr>
          <w:rFonts w:cs="Times New Roman"/>
          <w:sz w:val="24"/>
          <w:szCs w:val="24"/>
        </w:rPr>
        <w:t xml:space="preserve"> </w:t>
      </w:r>
      <w:proofErr w:type="spellStart"/>
      <w:r>
        <w:rPr>
          <w:rFonts w:cs="Times New Roman"/>
          <w:sz w:val="24"/>
          <w:szCs w:val="24"/>
        </w:rPr>
        <w:t>Regulamentului</w:t>
      </w:r>
      <w:proofErr w:type="spellEnd"/>
      <w:r>
        <w:rPr>
          <w:rFonts w:cs="Times New Roman"/>
          <w:sz w:val="24"/>
          <w:szCs w:val="24"/>
        </w:rPr>
        <w:t xml:space="preserve"> </w:t>
      </w:r>
      <w:proofErr w:type="spellStart"/>
      <w:r>
        <w:rPr>
          <w:rFonts w:cs="Times New Roman"/>
          <w:sz w:val="24"/>
          <w:szCs w:val="24"/>
        </w:rPr>
        <w:t>referitor</w:t>
      </w:r>
      <w:proofErr w:type="spellEnd"/>
      <w:r>
        <w:rPr>
          <w:rFonts w:cs="Times New Roman"/>
          <w:sz w:val="24"/>
          <w:szCs w:val="24"/>
        </w:rPr>
        <w:t xml:space="preserve"> la </w:t>
      </w:r>
      <w:proofErr w:type="spellStart"/>
      <w:r>
        <w:rPr>
          <w:rFonts w:cs="Times New Roman"/>
          <w:sz w:val="24"/>
          <w:szCs w:val="24"/>
        </w:rPr>
        <w:t>susținerea</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w:t>
      </w:r>
      <w:proofErr w:type="spellStart"/>
      <w:r>
        <w:rPr>
          <w:rFonts w:cs="Times New Roman"/>
          <w:sz w:val="24"/>
          <w:szCs w:val="24"/>
        </w:rPr>
        <w:t>și</w:t>
      </w:r>
      <w:proofErr w:type="spellEnd"/>
      <w:r>
        <w:rPr>
          <w:rFonts w:cs="Times New Roman"/>
          <w:sz w:val="24"/>
          <w:szCs w:val="24"/>
        </w:rPr>
        <w:t xml:space="preserve"> </w:t>
      </w:r>
      <w:proofErr w:type="spellStart"/>
      <w:r>
        <w:rPr>
          <w:rFonts w:cs="Times New Roman"/>
          <w:sz w:val="24"/>
          <w:szCs w:val="24"/>
        </w:rPr>
        <w:t>sportivilor</w:t>
      </w:r>
      <w:proofErr w:type="spellEnd"/>
      <w:r>
        <w:rPr>
          <w:rFonts w:cs="Times New Roman"/>
          <w:sz w:val="24"/>
          <w:szCs w:val="24"/>
        </w:rPr>
        <w:t xml:space="preserve"> care au </w:t>
      </w:r>
      <w:proofErr w:type="spellStart"/>
      <w:r>
        <w:rPr>
          <w:rFonts w:cs="Times New Roman"/>
          <w:sz w:val="24"/>
          <w:szCs w:val="24"/>
        </w:rPr>
        <w:t>obținut</w:t>
      </w:r>
      <w:proofErr w:type="spellEnd"/>
      <w:r>
        <w:rPr>
          <w:rFonts w:cs="Times New Roman"/>
          <w:sz w:val="24"/>
          <w:szCs w:val="24"/>
        </w:rPr>
        <w:t xml:space="preserve"> </w:t>
      </w:r>
      <w:proofErr w:type="spellStart"/>
      <w:r>
        <w:rPr>
          <w:rFonts w:cs="Times New Roman"/>
          <w:sz w:val="24"/>
          <w:szCs w:val="24"/>
        </w:rPr>
        <w:t>rezultate</w:t>
      </w:r>
      <w:proofErr w:type="spellEnd"/>
      <w:r>
        <w:rPr>
          <w:rFonts w:cs="Times New Roman"/>
          <w:sz w:val="24"/>
          <w:szCs w:val="24"/>
        </w:rPr>
        <w:t xml:space="preserve"> </w:t>
      </w:r>
      <w:proofErr w:type="spellStart"/>
      <w:r>
        <w:rPr>
          <w:rFonts w:cs="Times New Roman"/>
          <w:sz w:val="24"/>
          <w:szCs w:val="24"/>
        </w:rPr>
        <w:t>deosebite</w:t>
      </w:r>
      <w:proofErr w:type="spellEnd"/>
      <w:r>
        <w:rPr>
          <w:rFonts w:cs="Times New Roman"/>
          <w:sz w:val="24"/>
          <w:szCs w:val="24"/>
        </w:rPr>
        <w:t xml:space="preserve"> la </w:t>
      </w:r>
      <w:proofErr w:type="spellStart"/>
      <w:r>
        <w:rPr>
          <w:rFonts w:cs="Times New Roman"/>
          <w:sz w:val="24"/>
          <w:szCs w:val="24"/>
        </w:rPr>
        <w:t>olimpiadele</w:t>
      </w:r>
      <w:proofErr w:type="spellEnd"/>
      <w:r>
        <w:rPr>
          <w:rFonts w:cs="Times New Roman"/>
          <w:sz w:val="24"/>
          <w:szCs w:val="24"/>
        </w:rPr>
        <w:t xml:space="preserve"> </w:t>
      </w:r>
      <w:proofErr w:type="spellStart"/>
      <w:r>
        <w:rPr>
          <w:rFonts w:cs="Times New Roman"/>
          <w:sz w:val="24"/>
          <w:szCs w:val="24"/>
        </w:rPr>
        <w:t>școlare</w:t>
      </w:r>
      <w:proofErr w:type="spellEnd"/>
      <w:r>
        <w:rPr>
          <w:rFonts w:cs="Times New Roman"/>
          <w:sz w:val="24"/>
          <w:szCs w:val="24"/>
        </w:rPr>
        <w:t xml:space="preserve">, </w:t>
      </w:r>
      <w:proofErr w:type="spellStart"/>
      <w:r>
        <w:rPr>
          <w:rFonts w:cs="Times New Roman"/>
          <w:sz w:val="24"/>
          <w:szCs w:val="24"/>
        </w:rPr>
        <w:t>concursuri</w:t>
      </w:r>
      <w:proofErr w:type="spellEnd"/>
      <w:r>
        <w:rPr>
          <w:rFonts w:cs="Times New Roman"/>
          <w:sz w:val="24"/>
          <w:szCs w:val="24"/>
        </w:rPr>
        <w:t xml:space="preserve">, </w:t>
      </w:r>
      <w:proofErr w:type="spellStart"/>
      <w:r>
        <w:rPr>
          <w:rFonts w:cs="Times New Roman"/>
          <w:sz w:val="24"/>
          <w:szCs w:val="24"/>
        </w:rPr>
        <w:t>competiții</w:t>
      </w:r>
      <w:proofErr w:type="spellEnd"/>
      <w:r>
        <w:rPr>
          <w:rFonts w:cs="Times New Roman"/>
          <w:sz w:val="24"/>
          <w:szCs w:val="24"/>
        </w:rPr>
        <w:t xml:space="preserve"> </w:t>
      </w:r>
      <w:proofErr w:type="spellStart"/>
      <w:r>
        <w:rPr>
          <w:rFonts w:cs="Times New Roman"/>
          <w:sz w:val="24"/>
          <w:szCs w:val="24"/>
        </w:rPr>
        <w:t>naționale</w:t>
      </w:r>
      <w:proofErr w:type="spellEnd"/>
      <w:r>
        <w:rPr>
          <w:rFonts w:cs="Times New Roman"/>
          <w:sz w:val="24"/>
          <w:szCs w:val="24"/>
        </w:rPr>
        <w:t xml:space="preserve"> </w:t>
      </w:r>
      <w:proofErr w:type="spellStart"/>
      <w:r>
        <w:rPr>
          <w:rFonts w:cs="Times New Roman"/>
          <w:sz w:val="24"/>
          <w:szCs w:val="24"/>
        </w:rPr>
        <w:t>și</w:t>
      </w:r>
      <w:proofErr w:type="spellEnd"/>
      <w:r>
        <w:rPr>
          <w:rFonts w:cs="Times New Roman"/>
          <w:sz w:val="24"/>
          <w:szCs w:val="24"/>
        </w:rPr>
        <w:t xml:space="preserve"> </w:t>
      </w:r>
      <w:proofErr w:type="spellStart"/>
      <w:r>
        <w:rPr>
          <w:rFonts w:cs="Times New Roman"/>
          <w:sz w:val="24"/>
          <w:szCs w:val="24"/>
        </w:rPr>
        <w:t>internaționaleiile</w:t>
      </w:r>
      <w:proofErr w:type="spellEnd"/>
      <w:r>
        <w:rPr>
          <w:rFonts w:cs="Times New Roman"/>
          <w:sz w:val="24"/>
          <w:szCs w:val="24"/>
        </w:rPr>
        <w:t xml:space="preserve"> </w:t>
      </w:r>
      <w:proofErr w:type="spellStart"/>
      <w:r>
        <w:rPr>
          <w:rFonts w:cs="Times New Roman"/>
          <w:sz w:val="24"/>
          <w:szCs w:val="24"/>
        </w:rPr>
        <w:t>naţionale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internaţionale</w:t>
      </w:r>
      <w:proofErr w:type="spellEnd"/>
      <w:r>
        <w:rPr>
          <w:rFonts w:cs="Times New Roman"/>
          <w:sz w:val="24"/>
          <w:szCs w:val="24"/>
        </w:rPr>
        <w:t>.</w:t>
      </w: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Faţă</w:t>
      </w:r>
      <w:proofErr w:type="spellEnd"/>
      <w:r>
        <w:rPr>
          <w:rFonts w:cs="Times New Roman"/>
          <w:sz w:val="24"/>
          <w:szCs w:val="24"/>
        </w:rPr>
        <w:t xml:space="preserve"> de </w:t>
      </w:r>
      <w:proofErr w:type="spellStart"/>
      <w:r>
        <w:rPr>
          <w:rFonts w:cs="Times New Roman"/>
          <w:sz w:val="24"/>
          <w:szCs w:val="24"/>
        </w:rPr>
        <w:t>cele</w:t>
      </w:r>
      <w:proofErr w:type="spellEnd"/>
      <w:r>
        <w:rPr>
          <w:rFonts w:cs="Times New Roman"/>
          <w:sz w:val="24"/>
          <w:szCs w:val="24"/>
        </w:rPr>
        <w:t xml:space="preserve"> </w:t>
      </w:r>
      <w:proofErr w:type="spellStart"/>
      <w:r>
        <w:rPr>
          <w:rFonts w:cs="Times New Roman"/>
          <w:sz w:val="24"/>
          <w:szCs w:val="24"/>
        </w:rPr>
        <w:t>prezentate</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baza</w:t>
      </w:r>
      <w:proofErr w:type="spellEnd"/>
      <w:r>
        <w:rPr>
          <w:rFonts w:cs="Times New Roman"/>
          <w:sz w:val="24"/>
          <w:szCs w:val="24"/>
        </w:rPr>
        <w:t xml:space="preserve"> </w:t>
      </w:r>
      <w:proofErr w:type="spellStart"/>
      <w:r>
        <w:rPr>
          <w:rFonts w:cs="Times New Roman"/>
          <w:sz w:val="24"/>
          <w:szCs w:val="24"/>
        </w:rPr>
        <w:t>dispoziţiilor</w:t>
      </w:r>
      <w:proofErr w:type="spellEnd"/>
      <w:r>
        <w:rPr>
          <w:rFonts w:cs="Times New Roman"/>
          <w:sz w:val="24"/>
          <w:szCs w:val="24"/>
        </w:rPr>
        <w:t xml:space="preserve"> art. 129 </w:t>
      </w:r>
      <w:proofErr w:type="spellStart"/>
      <w:r>
        <w:rPr>
          <w:rFonts w:cs="Times New Roman"/>
          <w:sz w:val="24"/>
          <w:szCs w:val="24"/>
        </w:rPr>
        <w:t>alin</w:t>
      </w:r>
      <w:proofErr w:type="spellEnd"/>
      <w:r>
        <w:rPr>
          <w:rFonts w:cs="Times New Roman"/>
          <w:sz w:val="24"/>
          <w:szCs w:val="24"/>
        </w:rPr>
        <w:t xml:space="preserve">. (2) lit. d) </w:t>
      </w:r>
      <w:proofErr w:type="spellStart"/>
      <w:r>
        <w:rPr>
          <w:rFonts w:cs="Times New Roman"/>
          <w:sz w:val="24"/>
          <w:szCs w:val="24"/>
        </w:rPr>
        <w:t>coroborat</w:t>
      </w:r>
      <w:proofErr w:type="spellEnd"/>
      <w:r>
        <w:rPr>
          <w:rFonts w:cs="Times New Roman"/>
          <w:sz w:val="24"/>
          <w:szCs w:val="24"/>
        </w:rPr>
        <w:t xml:space="preserve"> cu </w:t>
      </w:r>
      <w:proofErr w:type="spellStart"/>
      <w:r>
        <w:rPr>
          <w:rFonts w:cs="Times New Roman"/>
          <w:sz w:val="24"/>
          <w:szCs w:val="24"/>
        </w:rPr>
        <w:t>alin</w:t>
      </w:r>
      <w:proofErr w:type="spellEnd"/>
      <w:r>
        <w:rPr>
          <w:rFonts w:cs="Times New Roman"/>
          <w:sz w:val="24"/>
          <w:szCs w:val="24"/>
        </w:rPr>
        <w:t xml:space="preserve">. (7), lit. a), e), f) din </w:t>
      </w:r>
      <w:proofErr w:type="spellStart"/>
      <w:r>
        <w:rPr>
          <w:rFonts w:cs="Times New Roman"/>
          <w:sz w:val="24"/>
          <w:szCs w:val="24"/>
        </w:rPr>
        <w:t>Ordonanţa</w:t>
      </w:r>
      <w:proofErr w:type="spellEnd"/>
      <w:r>
        <w:rPr>
          <w:rFonts w:cs="Times New Roman"/>
          <w:sz w:val="24"/>
          <w:szCs w:val="24"/>
        </w:rPr>
        <w:t xml:space="preserve"> de </w:t>
      </w:r>
      <w:proofErr w:type="spellStart"/>
      <w:r>
        <w:rPr>
          <w:rFonts w:cs="Times New Roman"/>
          <w:sz w:val="24"/>
          <w:szCs w:val="24"/>
        </w:rPr>
        <w:t>Urgenţă</w:t>
      </w:r>
      <w:proofErr w:type="spellEnd"/>
      <w:r>
        <w:rPr>
          <w:rFonts w:cs="Times New Roman"/>
          <w:sz w:val="24"/>
          <w:szCs w:val="24"/>
        </w:rPr>
        <w:t xml:space="preserve"> a </w:t>
      </w:r>
      <w:proofErr w:type="spellStart"/>
      <w:r>
        <w:rPr>
          <w:rFonts w:cs="Times New Roman"/>
          <w:sz w:val="24"/>
          <w:szCs w:val="24"/>
        </w:rPr>
        <w:t>Guvernului</w:t>
      </w:r>
      <w:proofErr w:type="spellEnd"/>
      <w:r>
        <w:rPr>
          <w:rFonts w:cs="Times New Roman"/>
          <w:sz w:val="24"/>
          <w:szCs w:val="24"/>
        </w:rPr>
        <w:t xml:space="preserve"> nr. 57/2019 </w:t>
      </w:r>
      <w:proofErr w:type="spellStart"/>
      <w:r>
        <w:rPr>
          <w:rFonts w:cs="Times New Roman"/>
          <w:sz w:val="24"/>
          <w:szCs w:val="24"/>
        </w:rPr>
        <w:t>privind</w:t>
      </w:r>
      <w:proofErr w:type="spellEnd"/>
      <w:r>
        <w:rPr>
          <w:rFonts w:cs="Times New Roman"/>
          <w:sz w:val="24"/>
          <w:szCs w:val="24"/>
        </w:rPr>
        <w:t xml:space="preserve"> </w:t>
      </w:r>
      <w:proofErr w:type="spellStart"/>
      <w:r>
        <w:rPr>
          <w:rFonts w:cs="Times New Roman"/>
          <w:sz w:val="24"/>
          <w:szCs w:val="24"/>
        </w:rPr>
        <w:t>Codul</w:t>
      </w:r>
      <w:proofErr w:type="spellEnd"/>
      <w:r>
        <w:rPr>
          <w:rFonts w:cs="Times New Roman"/>
          <w:sz w:val="24"/>
          <w:szCs w:val="24"/>
        </w:rPr>
        <w:t xml:space="preserve"> </w:t>
      </w:r>
      <w:proofErr w:type="spellStart"/>
      <w:r>
        <w:rPr>
          <w:rFonts w:cs="Times New Roman"/>
          <w:sz w:val="24"/>
          <w:szCs w:val="24"/>
        </w:rPr>
        <w:t>administrativ</w:t>
      </w:r>
      <w:proofErr w:type="spellEnd"/>
      <w:r>
        <w:rPr>
          <w:rFonts w:cs="Times New Roman"/>
          <w:sz w:val="24"/>
          <w:szCs w:val="24"/>
        </w:rPr>
        <w:t xml:space="preserve">, cu </w:t>
      </w:r>
      <w:proofErr w:type="spellStart"/>
      <w:r>
        <w:rPr>
          <w:rFonts w:cs="Times New Roman"/>
          <w:sz w:val="24"/>
          <w:szCs w:val="24"/>
        </w:rPr>
        <w:t>modificările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completările</w:t>
      </w:r>
      <w:proofErr w:type="spellEnd"/>
      <w:r>
        <w:rPr>
          <w:rFonts w:cs="Times New Roman"/>
          <w:sz w:val="24"/>
          <w:szCs w:val="24"/>
        </w:rPr>
        <w:t xml:space="preserve"> </w:t>
      </w:r>
      <w:proofErr w:type="spellStart"/>
      <w:r>
        <w:rPr>
          <w:rFonts w:cs="Times New Roman"/>
          <w:sz w:val="24"/>
          <w:szCs w:val="24"/>
        </w:rPr>
        <w:t>ulterioare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conformitate</w:t>
      </w:r>
      <w:proofErr w:type="spellEnd"/>
      <w:r>
        <w:rPr>
          <w:rFonts w:cs="Times New Roman"/>
          <w:sz w:val="24"/>
          <w:szCs w:val="24"/>
        </w:rPr>
        <w:t xml:space="preserve"> cu </w:t>
      </w:r>
      <w:proofErr w:type="spellStart"/>
      <w:r>
        <w:rPr>
          <w:rFonts w:cs="Times New Roman"/>
          <w:sz w:val="24"/>
          <w:szCs w:val="24"/>
        </w:rPr>
        <w:t>prevederile</w:t>
      </w:r>
      <w:proofErr w:type="spellEnd"/>
      <w:r>
        <w:rPr>
          <w:rFonts w:cs="Times New Roman"/>
          <w:sz w:val="24"/>
          <w:szCs w:val="24"/>
        </w:rPr>
        <w:t xml:space="preserve"> art. 5 </w:t>
      </w:r>
      <w:proofErr w:type="spellStart"/>
      <w:r>
        <w:rPr>
          <w:rFonts w:cs="Times New Roman"/>
          <w:sz w:val="24"/>
          <w:szCs w:val="24"/>
        </w:rPr>
        <w:t>alin</w:t>
      </w:r>
      <w:proofErr w:type="spellEnd"/>
      <w:r>
        <w:rPr>
          <w:rFonts w:cs="Times New Roman"/>
          <w:sz w:val="24"/>
          <w:szCs w:val="24"/>
        </w:rPr>
        <w:t xml:space="preserve">. (3) din </w:t>
      </w:r>
      <w:proofErr w:type="spellStart"/>
      <w:r>
        <w:rPr>
          <w:rFonts w:cs="Times New Roman"/>
          <w:sz w:val="24"/>
          <w:szCs w:val="24"/>
        </w:rPr>
        <w:t>Legea</w:t>
      </w:r>
      <w:proofErr w:type="spellEnd"/>
      <w:r>
        <w:rPr>
          <w:rFonts w:cs="Times New Roman"/>
          <w:sz w:val="24"/>
          <w:szCs w:val="24"/>
        </w:rPr>
        <w:t xml:space="preserve"> nr. 273/2006 a </w:t>
      </w:r>
      <w:proofErr w:type="spellStart"/>
      <w:r>
        <w:rPr>
          <w:rFonts w:cs="Times New Roman"/>
          <w:sz w:val="24"/>
          <w:szCs w:val="24"/>
        </w:rPr>
        <w:t>finanţelor</w:t>
      </w:r>
      <w:proofErr w:type="spellEnd"/>
      <w:r>
        <w:rPr>
          <w:rFonts w:cs="Times New Roman"/>
          <w:sz w:val="24"/>
          <w:szCs w:val="24"/>
        </w:rPr>
        <w:t xml:space="preserve"> </w:t>
      </w:r>
      <w:proofErr w:type="spellStart"/>
      <w:r>
        <w:rPr>
          <w:rFonts w:cs="Times New Roman"/>
          <w:sz w:val="24"/>
          <w:szCs w:val="24"/>
        </w:rPr>
        <w:t>publice</w:t>
      </w:r>
      <w:proofErr w:type="spellEnd"/>
      <w:r>
        <w:rPr>
          <w:rFonts w:cs="Times New Roman"/>
          <w:sz w:val="24"/>
          <w:szCs w:val="24"/>
        </w:rPr>
        <w:t xml:space="preserve"> locale, cu </w:t>
      </w:r>
      <w:proofErr w:type="spellStart"/>
      <w:r>
        <w:rPr>
          <w:rFonts w:cs="Times New Roman"/>
          <w:sz w:val="24"/>
          <w:szCs w:val="24"/>
        </w:rPr>
        <w:t>modificările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completările</w:t>
      </w:r>
      <w:proofErr w:type="spellEnd"/>
      <w:r>
        <w:rPr>
          <w:rFonts w:cs="Times New Roman"/>
          <w:sz w:val="24"/>
          <w:szCs w:val="24"/>
        </w:rPr>
        <w:t xml:space="preserve"> </w:t>
      </w:r>
      <w:proofErr w:type="spellStart"/>
      <w:r>
        <w:rPr>
          <w:rFonts w:cs="Times New Roman"/>
          <w:sz w:val="24"/>
          <w:szCs w:val="24"/>
        </w:rPr>
        <w:t>ulterioare</w:t>
      </w:r>
      <w:proofErr w:type="spellEnd"/>
      <w:r>
        <w:rPr>
          <w:rFonts w:cs="Times New Roman"/>
          <w:sz w:val="24"/>
          <w:szCs w:val="24"/>
        </w:rPr>
        <w:t xml:space="preserve">, </w:t>
      </w:r>
      <w:proofErr w:type="spellStart"/>
      <w:r>
        <w:rPr>
          <w:rFonts w:cs="Times New Roman"/>
          <w:sz w:val="24"/>
          <w:szCs w:val="24"/>
        </w:rPr>
        <w:t>vă</w:t>
      </w:r>
      <w:proofErr w:type="spellEnd"/>
      <w:r>
        <w:rPr>
          <w:rFonts w:cs="Times New Roman"/>
          <w:sz w:val="24"/>
          <w:szCs w:val="24"/>
        </w:rPr>
        <w:t xml:space="preserve"> </w:t>
      </w:r>
      <w:proofErr w:type="spellStart"/>
      <w:r>
        <w:rPr>
          <w:rFonts w:cs="Times New Roman"/>
          <w:sz w:val="24"/>
          <w:szCs w:val="24"/>
        </w:rPr>
        <w:t>supunem</w:t>
      </w:r>
      <w:proofErr w:type="spellEnd"/>
      <w:r>
        <w:rPr>
          <w:rFonts w:cs="Times New Roman"/>
          <w:sz w:val="24"/>
          <w:szCs w:val="24"/>
        </w:rPr>
        <w:t xml:space="preserve"> </w:t>
      </w:r>
      <w:proofErr w:type="spellStart"/>
      <w:r>
        <w:rPr>
          <w:rFonts w:cs="Times New Roman"/>
          <w:sz w:val="24"/>
          <w:szCs w:val="24"/>
        </w:rPr>
        <w:t>spre</w:t>
      </w:r>
      <w:proofErr w:type="spellEnd"/>
      <w:r>
        <w:rPr>
          <w:rFonts w:cs="Times New Roman"/>
          <w:sz w:val="24"/>
          <w:szCs w:val="24"/>
        </w:rPr>
        <w:t xml:space="preserve"> </w:t>
      </w:r>
      <w:proofErr w:type="spellStart"/>
      <w:r>
        <w:rPr>
          <w:rFonts w:cs="Times New Roman"/>
          <w:sz w:val="24"/>
          <w:szCs w:val="24"/>
        </w:rPr>
        <w:t>aprobare</w:t>
      </w:r>
      <w:proofErr w:type="spellEnd"/>
      <w:r>
        <w:rPr>
          <w:rFonts w:cs="Times New Roman"/>
          <w:sz w:val="24"/>
          <w:szCs w:val="24"/>
        </w:rPr>
        <w:t xml:space="preserve"> </w:t>
      </w:r>
      <w:proofErr w:type="spellStart"/>
      <w:r>
        <w:rPr>
          <w:rFonts w:cs="Times New Roman"/>
          <w:sz w:val="24"/>
          <w:szCs w:val="24"/>
        </w:rPr>
        <w:t>și</w:t>
      </w:r>
      <w:proofErr w:type="spellEnd"/>
      <w:r>
        <w:rPr>
          <w:rFonts w:cs="Times New Roman"/>
          <w:sz w:val="24"/>
          <w:szCs w:val="24"/>
        </w:rPr>
        <w:t xml:space="preserve"> </w:t>
      </w:r>
      <w:proofErr w:type="spellStart"/>
      <w:r>
        <w:rPr>
          <w:rFonts w:cs="Times New Roman"/>
          <w:sz w:val="24"/>
          <w:szCs w:val="24"/>
        </w:rPr>
        <w:t>adoptare</w:t>
      </w:r>
      <w:proofErr w:type="spellEnd"/>
      <w:r>
        <w:rPr>
          <w:rFonts w:cs="Times New Roman"/>
          <w:sz w:val="24"/>
          <w:szCs w:val="24"/>
        </w:rPr>
        <w:t xml:space="preserve">, </w:t>
      </w:r>
      <w:proofErr w:type="spellStart"/>
      <w:r>
        <w:rPr>
          <w:rFonts w:cs="Times New Roman"/>
          <w:sz w:val="24"/>
          <w:szCs w:val="24"/>
        </w:rPr>
        <w:t>proiectul</w:t>
      </w:r>
      <w:proofErr w:type="spellEnd"/>
      <w:r>
        <w:rPr>
          <w:rFonts w:cs="Times New Roman"/>
          <w:sz w:val="24"/>
          <w:szCs w:val="24"/>
        </w:rPr>
        <w:t xml:space="preserve"> de </w:t>
      </w:r>
      <w:proofErr w:type="spellStart"/>
      <w:r>
        <w:rPr>
          <w:rFonts w:cs="Times New Roman"/>
          <w:sz w:val="24"/>
          <w:szCs w:val="24"/>
        </w:rPr>
        <w:t>hotărâre</w:t>
      </w:r>
      <w:proofErr w:type="spellEnd"/>
      <w:r>
        <w:rPr>
          <w:rFonts w:cs="Times New Roman"/>
          <w:sz w:val="24"/>
          <w:szCs w:val="24"/>
        </w:rPr>
        <w:t xml:space="preserve"> </w:t>
      </w:r>
      <w:proofErr w:type="spellStart"/>
      <w:r>
        <w:rPr>
          <w:rFonts w:cs="Times New Roman"/>
          <w:sz w:val="24"/>
          <w:szCs w:val="24"/>
        </w:rPr>
        <w:t>privind</w:t>
      </w:r>
      <w:proofErr w:type="spellEnd"/>
      <w:r>
        <w:rPr>
          <w:rFonts w:cs="Times New Roman"/>
          <w:sz w:val="24"/>
          <w:szCs w:val="24"/>
        </w:rPr>
        <w:t xml:space="preserve"> </w:t>
      </w:r>
      <w:proofErr w:type="spellStart"/>
      <w:r>
        <w:rPr>
          <w:rFonts w:cs="Times New Roman"/>
          <w:sz w:val="24"/>
          <w:szCs w:val="24"/>
        </w:rPr>
        <w:t>aprobarea</w:t>
      </w:r>
      <w:proofErr w:type="spellEnd"/>
      <w:r>
        <w:rPr>
          <w:rFonts w:cs="Times New Roman"/>
          <w:sz w:val="24"/>
          <w:szCs w:val="24"/>
        </w:rPr>
        <w:t xml:space="preserve"> </w:t>
      </w:r>
      <w:r>
        <w:rPr>
          <w:rFonts w:cs="Times New Roman"/>
          <w:sz w:val="24"/>
          <w:szCs w:val="24"/>
          <w:lang w:val="ro-RO"/>
        </w:rPr>
        <w:t>Regulamentului referitor la susținerea elevilor și sportivilor/echipelor sportive care au obținut rezultate deosebite la olimpiade școlare, concursuri și competiții, conform anexei la prezentul raport, întrucât îndeplinește condițiile prevăzute de lege</w:t>
      </w:r>
      <w:r>
        <w:rPr>
          <w:rFonts w:cs="Times New Roman"/>
          <w:sz w:val="24"/>
          <w:szCs w:val="24"/>
        </w:rPr>
        <w:t>.</w:t>
      </w:r>
    </w:p>
    <w:p w:rsidR="00A6241E" w:rsidRDefault="00A6241E">
      <w:pPr>
        <w:spacing w:line="276" w:lineRule="auto"/>
        <w:jc w:val="both"/>
        <w:rPr>
          <w:lang w:val="ro-RO"/>
        </w:rPr>
      </w:pPr>
    </w:p>
    <w:p w:rsidR="00A6241E" w:rsidRDefault="00A6241E">
      <w:pPr>
        <w:tabs>
          <w:tab w:val="left" w:pos="2025"/>
          <w:tab w:val="left" w:pos="2940"/>
        </w:tabs>
        <w:spacing w:line="276" w:lineRule="auto"/>
        <w:jc w:val="center"/>
      </w:pPr>
    </w:p>
    <w:p w:rsidR="00A6241E" w:rsidRDefault="002A13ED">
      <w:pPr>
        <w:tabs>
          <w:tab w:val="left" w:pos="2025"/>
          <w:tab w:val="left" w:pos="2940"/>
        </w:tabs>
        <w:spacing w:line="276" w:lineRule="auto"/>
        <w:jc w:val="center"/>
        <w:rPr>
          <w:b/>
          <w:lang w:val="ro-RO"/>
        </w:rPr>
      </w:pPr>
      <w:bookmarkStart w:id="3" w:name="_Hlk202876049"/>
      <w:r>
        <w:rPr>
          <w:b/>
          <w:lang w:val="ro-RO"/>
        </w:rPr>
        <w:t>ȘEF SERV. CULTURĂ ȘI SPORT</w:t>
      </w:r>
      <w:r w:rsidR="007169C4">
        <w:rPr>
          <w:b/>
          <w:lang w:val="ro-RO"/>
        </w:rPr>
        <w:t>,</w:t>
      </w:r>
    </w:p>
    <w:p w:rsidR="00A6241E" w:rsidRDefault="007169C4">
      <w:pPr>
        <w:tabs>
          <w:tab w:val="left" w:pos="2025"/>
          <w:tab w:val="left" w:pos="2940"/>
        </w:tabs>
        <w:spacing w:line="276" w:lineRule="auto"/>
        <w:jc w:val="center"/>
        <w:rPr>
          <w:b/>
          <w:lang w:val="ro-RO"/>
        </w:rPr>
      </w:pPr>
      <w:bookmarkStart w:id="4" w:name="__DdeLink__756_1692310139"/>
      <w:bookmarkEnd w:id="4"/>
      <w:r>
        <w:rPr>
          <w:b/>
          <w:lang w:val="ro-RO"/>
        </w:rPr>
        <w:t>PĂDURARU ADRIAN</w:t>
      </w:r>
      <w:bookmarkEnd w:id="3"/>
    </w:p>
    <w:p w:rsidR="00A6241E" w:rsidRDefault="00A6241E">
      <w:pPr>
        <w:tabs>
          <w:tab w:val="left" w:pos="2025"/>
          <w:tab w:val="left" w:pos="2940"/>
        </w:tabs>
        <w:spacing w:line="276" w:lineRule="auto"/>
        <w:jc w:val="center"/>
        <w:rPr>
          <w:b/>
          <w:lang w:val="ro-RO"/>
        </w:rPr>
      </w:pPr>
    </w:p>
    <w:p w:rsidR="00A6241E" w:rsidRDefault="00A6241E">
      <w:pPr>
        <w:tabs>
          <w:tab w:val="left" w:pos="2025"/>
          <w:tab w:val="left" w:pos="2940"/>
        </w:tabs>
        <w:spacing w:line="276" w:lineRule="auto"/>
        <w:jc w:val="center"/>
        <w:rPr>
          <w:b/>
          <w:lang w:val="ro-RO"/>
        </w:rPr>
      </w:pPr>
    </w:p>
    <w:p w:rsidR="00A6241E" w:rsidRDefault="00A6241E">
      <w:pPr>
        <w:tabs>
          <w:tab w:val="left" w:pos="2025"/>
          <w:tab w:val="left" w:pos="2940"/>
        </w:tabs>
        <w:spacing w:line="276" w:lineRule="auto"/>
        <w:jc w:val="center"/>
        <w:rPr>
          <w:b/>
          <w:lang w:val="ro-RO"/>
        </w:rPr>
      </w:pPr>
    </w:p>
    <w:p w:rsidR="00A6241E" w:rsidRDefault="00A6241E">
      <w:pPr>
        <w:tabs>
          <w:tab w:val="left" w:pos="2025"/>
          <w:tab w:val="left" w:pos="2940"/>
        </w:tabs>
        <w:spacing w:line="276" w:lineRule="auto"/>
        <w:jc w:val="center"/>
        <w:rPr>
          <w:b/>
          <w:lang w:val="ro-RO"/>
        </w:rPr>
      </w:pPr>
    </w:p>
    <w:p w:rsidR="00A6241E" w:rsidRDefault="00A6241E">
      <w:pPr>
        <w:tabs>
          <w:tab w:val="left" w:pos="2025"/>
          <w:tab w:val="left" w:pos="2940"/>
        </w:tabs>
        <w:spacing w:line="276" w:lineRule="auto"/>
        <w:jc w:val="center"/>
        <w:rPr>
          <w:b/>
          <w:lang w:val="ro-RO"/>
        </w:rPr>
      </w:pPr>
    </w:p>
    <w:p w:rsidR="004E1F18" w:rsidRDefault="004E1F18">
      <w:pPr>
        <w:tabs>
          <w:tab w:val="left" w:pos="2025"/>
          <w:tab w:val="left" w:pos="2940"/>
        </w:tabs>
        <w:spacing w:line="276" w:lineRule="auto"/>
        <w:jc w:val="center"/>
        <w:rPr>
          <w:b/>
          <w:lang w:val="ro-RO"/>
        </w:rPr>
      </w:pPr>
    </w:p>
    <w:p w:rsidR="004E1F18" w:rsidRDefault="004E1F18">
      <w:pPr>
        <w:tabs>
          <w:tab w:val="left" w:pos="2025"/>
          <w:tab w:val="left" w:pos="2940"/>
        </w:tabs>
        <w:spacing w:line="276" w:lineRule="auto"/>
        <w:jc w:val="center"/>
        <w:rPr>
          <w:b/>
          <w:lang w:val="ro-RO"/>
        </w:rPr>
      </w:pPr>
    </w:p>
    <w:p w:rsidR="004E1F18" w:rsidRDefault="004E1F18">
      <w:pPr>
        <w:tabs>
          <w:tab w:val="left" w:pos="2025"/>
          <w:tab w:val="left" w:pos="2940"/>
        </w:tabs>
        <w:spacing w:line="276" w:lineRule="auto"/>
        <w:jc w:val="center"/>
        <w:rPr>
          <w:b/>
          <w:lang w:val="ro-RO"/>
        </w:rPr>
      </w:pPr>
    </w:p>
    <w:p w:rsidR="00A6241E" w:rsidRDefault="00A6241E">
      <w:pPr>
        <w:tabs>
          <w:tab w:val="left" w:pos="2025"/>
          <w:tab w:val="left" w:pos="2940"/>
        </w:tabs>
        <w:spacing w:line="276" w:lineRule="auto"/>
        <w:jc w:val="center"/>
        <w:rPr>
          <w:b/>
          <w:lang w:val="ro-RO"/>
        </w:rPr>
      </w:pPr>
    </w:p>
    <w:p w:rsidR="00A6241E" w:rsidRDefault="007169C4">
      <w:pPr>
        <w:pStyle w:val="Heading1"/>
        <w:jc w:val="both"/>
        <w:rPr>
          <w:rFonts w:ascii="Times New Roman" w:hAnsi="Times New Roman"/>
          <w:sz w:val="24"/>
          <w:szCs w:val="24"/>
        </w:rPr>
      </w:pPr>
      <w:r>
        <w:rPr>
          <w:rFonts w:ascii="Times New Roman" w:hAnsi="Times New Roman"/>
          <w:sz w:val="24"/>
          <w:szCs w:val="24"/>
        </w:rPr>
        <w:lastRenderedPageBreak/>
        <w:t>PRIMARUL ORAŞULUI  BUHUŞI</w:t>
      </w:r>
    </w:p>
    <w:p w:rsidR="00A6241E" w:rsidRDefault="007169C4">
      <w:pPr>
        <w:pStyle w:val="TextBody"/>
        <w:rPr>
          <w:b/>
          <w:sz w:val="24"/>
        </w:rPr>
      </w:pPr>
      <w:r>
        <w:rPr>
          <w:b/>
          <w:sz w:val="24"/>
        </w:rPr>
        <w:t>Nr. 21963 din 30.06.2025</w:t>
      </w:r>
    </w:p>
    <w:p w:rsidR="00A6241E" w:rsidRDefault="00A6241E"/>
    <w:p w:rsidR="00A6241E" w:rsidRDefault="00A6241E"/>
    <w:p w:rsidR="00A6241E" w:rsidRDefault="007169C4">
      <w:pPr>
        <w:pStyle w:val="Heading2"/>
        <w:spacing w:line="276" w:lineRule="auto"/>
        <w:jc w:val="center"/>
        <w:rPr>
          <w:rFonts w:ascii="Times New Roman" w:hAnsi="Times New Roman"/>
          <w:i w:val="0"/>
          <w:sz w:val="24"/>
          <w:szCs w:val="24"/>
        </w:rPr>
      </w:pPr>
      <w:r>
        <w:rPr>
          <w:rFonts w:ascii="Times New Roman" w:hAnsi="Times New Roman"/>
          <w:i w:val="0"/>
          <w:sz w:val="24"/>
          <w:szCs w:val="24"/>
        </w:rPr>
        <w:t>REFERAT DE APROBARE</w:t>
      </w:r>
    </w:p>
    <w:p w:rsidR="00A6241E" w:rsidRDefault="007169C4">
      <w:pPr>
        <w:pStyle w:val="BodyTextIndent"/>
        <w:spacing w:line="276" w:lineRule="auto"/>
        <w:ind w:firstLine="720"/>
        <w:jc w:val="center"/>
        <w:rPr>
          <w:b/>
          <w:sz w:val="24"/>
        </w:rPr>
      </w:pPr>
      <w:r>
        <w:rPr>
          <w:b/>
          <w:sz w:val="24"/>
        </w:rPr>
        <w:t xml:space="preserve">a proiectului de hotărâre privind aprobarea Regulamentului referitor la </w:t>
      </w:r>
      <w:bookmarkStart w:id="5" w:name="_Hlk202266565"/>
      <w:r>
        <w:rPr>
          <w:b/>
          <w:sz w:val="24"/>
        </w:rPr>
        <w:t>susținerea elevilor și sportivilor/echipelor sportive care au obținut rezultate deosebite la olimpiade școlare, concursuri și competiții</w:t>
      </w:r>
    </w:p>
    <w:bookmarkEnd w:id="5"/>
    <w:p w:rsidR="00A6241E" w:rsidRDefault="00A6241E">
      <w:pPr>
        <w:pStyle w:val="BodyTextIndent"/>
        <w:spacing w:line="276" w:lineRule="auto"/>
        <w:ind w:firstLine="720"/>
        <w:jc w:val="both"/>
        <w:rPr>
          <w:sz w:val="24"/>
        </w:rPr>
      </w:pP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Promovarea</w:t>
      </w:r>
      <w:proofErr w:type="spellEnd"/>
      <w:r>
        <w:rPr>
          <w:rFonts w:cs="Times New Roman"/>
          <w:sz w:val="24"/>
          <w:szCs w:val="24"/>
        </w:rPr>
        <w:t xml:space="preserve">, </w:t>
      </w:r>
      <w:proofErr w:type="spellStart"/>
      <w:r>
        <w:rPr>
          <w:rFonts w:cs="Times New Roman"/>
          <w:sz w:val="24"/>
          <w:szCs w:val="24"/>
        </w:rPr>
        <w:t>susţinerea</w:t>
      </w:r>
      <w:proofErr w:type="spellEnd"/>
      <w:r>
        <w:rPr>
          <w:rFonts w:cs="Times New Roman"/>
          <w:sz w:val="24"/>
          <w:szCs w:val="24"/>
        </w:rPr>
        <w:t xml:space="preserve"> </w:t>
      </w:r>
      <w:proofErr w:type="spellStart"/>
      <w:r>
        <w:rPr>
          <w:rFonts w:cs="Times New Roman"/>
          <w:sz w:val="24"/>
          <w:szCs w:val="24"/>
        </w:rPr>
        <w:t>performanţelor</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educaţie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sport, precum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recunoaşterea</w:t>
      </w:r>
      <w:proofErr w:type="spellEnd"/>
      <w:r>
        <w:rPr>
          <w:rFonts w:cs="Times New Roman"/>
          <w:sz w:val="24"/>
          <w:szCs w:val="24"/>
        </w:rPr>
        <w:t xml:space="preserve"> </w:t>
      </w:r>
      <w:proofErr w:type="spellStart"/>
      <w:r>
        <w:rPr>
          <w:rFonts w:cs="Times New Roman"/>
          <w:sz w:val="24"/>
          <w:szCs w:val="24"/>
        </w:rPr>
        <w:t>valorilor</w:t>
      </w:r>
      <w:proofErr w:type="spellEnd"/>
      <w:r>
        <w:rPr>
          <w:rFonts w:cs="Times New Roman"/>
          <w:sz w:val="24"/>
          <w:szCs w:val="24"/>
        </w:rPr>
        <w:t xml:space="preserve"> </w:t>
      </w:r>
      <w:proofErr w:type="spellStart"/>
      <w:r>
        <w:rPr>
          <w:rFonts w:cs="Times New Roman"/>
          <w:sz w:val="24"/>
          <w:szCs w:val="24"/>
        </w:rPr>
        <w:t>constituie</w:t>
      </w:r>
      <w:proofErr w:type="spellEnd"/>
      <w:r>
        <w:rPr>
          <w:rFonts w:cs="Times New Roman"/>
          <w:sz w:val="24"/>
          <w:szCs w:val="24"/>
        </w:rPr>
        <w:t xml:space="preserve"> un </w:t>
      </w:r>
      <w:proofErr w:type="spellStart"/>
      <w:r>
        <w:rPr>
          <w:rFonts w:cs="Times New Roman"/>
          <w:sz w:val="24"/>
          <w:szCs w:val="24"/>
        </w:rPr>
        <w:t>obiectiv</w:t>
      </w:r>
      <w:proofErr w:type="spellEnd"/>
      <w:r>
        <w:rPr>
          <w:rFonts w:cs="Times New Roman"/>
          <w:sz w:val="24"/>
          <w:szCs w:val="24"/>
        </w:rPr>
        <w:t xml:space="preserve"> important </w:t>
      </w:r>
      <w:proofErr w:type="spellStart"/>
      <w:r>
        <w:rPr>
          <w:rFonts w:cs="Times New Roman"/>
          <w:sz w:val="24"/>
          <w:szCs w:val="24"/>
        </w:rPr>
        <w:t>pentru</w:t>
      </w:r>
      <w:proofErr w:type="spellEnd"/>
      <w:r>
        <w:rPr>
          <w:rFonts w:cs="Times New Roman"/>
          <w:sz w:val="24"/>
          <w:szCs w:val="24"/>
        </w:rPr>
        <w:t xml:space="preserve"> </w:t>
      </w:r>
      <w:proofErr w:type="spellStart"/>
      <w:r>
        <w:rPr>
          <w:rFonts w:cs="Times New Roman"/>
          <w:sz w:val="24"/>
          <w:szCs w:val="24"/>
        </w:rPr>
        <w:t>autorităţile</w:t>
      </w:r>
      <w:proofErr w:type="spellEnd"/>
      <w:r>
        <w:rPr>
          <w:rFonts w:cs="Times New Roman"/>
          <w:sz w:val="24"/>
          <w:szCs w:val="24"/>
        </w:rPr>
        <w:t xml:space="preserve"> </w:t>
      </w:r>
      <w:proofErr w:type="spellStart"/>
      <w:r>
        <w:rPr>
          <w:rFonts w:cs="Times New Roman"/>
          <w:sz w:val="24"/>
          <w:szCs w:val="24"/>
        </w:rPr>
        <w:t>administraţiei</w:t>
      </w:r>
      <w:proofErr w:type="spellEnd"/>
      <w:r>
        <w:rPr>
          <w:rFonts w:cs="Times New Roman"/>
          <w:sz w:val="24"/>
          <w:szCs w:val="24"/>
        </w:rPr>
        <w:t xml:space="preserve"> </w:t>
      </w:r>
      <w:proofErr w:type="spellStart"/>
      <w:r>
        <w:rPr>
          <w:rFonts w:cs="Times New Roman"/>
          <w:sz w:val="24"/>
          <w:szCs w:val="24"/>
        </w:rPr>
        <w:t>publice</w:t>
      </w:r>
      <w:proofErr w:type="spellEnd"/>
      <w:r>
        <w:rPr>
          <w:rFonts w:cs="Times New Roman"/>
          <w:sz w:val="24"/>
          <w:szCs w:val="24"/>
        </w:rPr>
        <w:t xml:space="preserve"> locale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prezintă</w:t>
      </w:r>
      <w:proofErr w:type="spellEnd"/>
      <w:r>
        <w:rPr>
          <w:rFonts w:cs="Times New Roman"/>
          <w:sz w:val="24"/>
          <w:szCs w:val="24"/>
        </w:rPr>
        <w:t xml:space="preserve"> un </w:t>
      </w:r>
      <w:proofErr w:type="spellStart"/>
      <w:r>
        <w:rPr>
          <w:rFonts w:cs="Times New Roman"/>
          <w:sz w:val="24"/>
          <w:szCs w:val="24"/>
        </w:rPr>
        <w:t>interes</w:t>
      </w:r>
      <w:proofErr w:type="spellEnd"/>
      <w:r>
        <w:rPr>
          <w:rFonts w:cs="Times New Roman"/>
          <w:sz w:val="24"/>
          <w:szCs w:val="24"/>
        </w:rPr>
        <w:t xml:space="preserve"> </w:t>
      </w:r>
      <w:proofErr w:type="spellStart"/>
      <w:r>
        <w:rPr>
          <w:rFonts w:cs="Times New Roman"/>
          <w:sz w:val="24"/>
          <w:szCs w:val="24"/>
        </w:rPr>
        <w:t>deosebit</w:t>
      </w:r>
      <w:proofErr w:type="spellEnd"/>
      <w:r>
        <w:rPr>
          <w:rFonts w:cs="Times New Roman"/>
          <w:sz w:val="24"/>
          <w:szCs w:val="24"/>
        </w:rPr>
        <w:t xml:space="preserve"> </w:t>
      </w:r>
      <w:proofErr w:type="spellStart"/>
      <w:r>
        <w:rPr>
          <w:rFonts w:cs="Times New Roman"/>
          <w:sz w:val="24"/>
          <w:szCs w:val="24"/>
        </w:rPr>
        <w:t>pentru</w:t>
      </w:r>
      <w:proofErr w:type="spellEnd"/>
      <w:r>
        <w:rPr>
          <w:rFonts w:cs="Times New Roman"/>
          <w:sz w:val="24"/>
          <w:szCs w:val="24"/>
        </w:rPr>
        <w:t xml:space="preserve"> </w:t>
      </w:r>
      <w:proofErr w:type="spellStart"/>
      <w:r>
        <w:rPr>
          <w:rFonts w:cs="Times New Roman"/>
          <w:sz w:val="24"/>
          <w:szCs w:val="24"/>
        </w:rPr>
        <w:t>dezvoltarea</w:t>
      </w:r>
      <w:proofErr w:type="spellEnd"/>
      <w:r>
        <w:rPr>
          <w:rFonts w:cs="Times New Roman"/>
          <w:sz w:val="24"/>
          <w:szCs w:val="24"/>
        </w:rPr>
        <w:t xml:space="preserve"> </w:t>
      </w:r>
      <w:proofErr w:type="spellStart"/>
      <w:r>
        <w:rPr>
          <w:rFonts w:cs="Times New Roman"/>
          <w:sz w:val="24"/>
          <w:szCs w:val="24"/>
        </w:rPr>
        <w:t>comunităţii</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păstrarea</w:t>
      </w:r>
      <w:proofErr w:type="spellEnd"/>
      <w:r>
        <w:rPr>
          <w:rFonts w:cs="Times New Roman"/>
          <w:sz w:val="24"/>
          <w:szCs w:val="24"/>
        </w:rPr>
        <w:t xml:space="preserve"> </w:t>
      </w:r>
      <w:proofErr w:type="spellStart"/>
      <w:r>
        <w:rPr>
          <w:rFonts w:cs="Times New Roman"/>
          <w:sz w:val="24"/>
          <w:szCs w:val="24"/>
        </w:rPr>
        <w:t>valorilor</w:t>
      </w:r>
      <w:proofErr w:type="spellEnd"/>
      <w:r>
        <w:rPr>
          <w:rFonts w:cs="Times New Roman"/>
          <w:sz w:val="24"/>
          <w:szCs w:val="24"/>
        </w:rPr>
        <w:t xml:space="preserve"> </w:t>
      </w:r>
      <w:proofErr w:type="spellStart"/>
      <w:r>
        <w:rPr>
          <w:rFonts w:cs="Times New Roman"/>
          <w:sz w:val="24"/>
          <w:szCs w:val="24"/>
        </w:rPr>
        <w:t>orașului</w:t>
      </w:r>
      <w:proofErr w:type="spellEnd"/>
      <w:r>
        <w:rPr>
          <w:rFonts w:cs="Times New Roman"/>
          <w:sz w:val="24"/>
          <w:szCs w:val="24"/>
        </w:rPr>
        <w:t xml:space="preserve"> </w:t>
      </w:r>
      <w:proofErr w:type="spellStart"/>
      <w:r>
        <w:rPr>
          <w:rFonts w:cs="Times New Roman"/>
          <w:sz w:val="24"/>
          <w:szCs w:val="24"/>
        </w:rPr>
        <w:t>Buhuși</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vederea</w:t>
      </w:r>
      <w:proofErr w:type="spellEnd"/>
      <w:r>
        <w:rPr>
          <w:rFonts w:cs="Times New Roman"/>
          <w:sz w:val="24"/>
          <w:szCs w:val="24"/>
        </w:rPr>
        <w:t xml:space="preserve"> </w:t>
      </w:r>
      <w:proofErr w:type="spellStart"/>
      <w:r>
        <w:rPr>
          <w:rFonts w:cs="Times New Roman"/>
          <w:sz w:val="24"/>
          <w:szCs w:val="24"/>
        </w:rPr>
        <w:t>acordării</w:t>
      </w:r>
      <w:proofErr w:type="spellEnd"/>
      <w:r>
        <w:rPr>
          <w:rFonts w:cs="Times New Roman"/>
          <w:sz w:val="24"/>
          <w:szCs w:val="24"/>
        </w:rPr>
        <w:t xml:space="preserve"> </w:t>
      </w:r>
      <w:proofErr w:type="spellStart"/>
      <w:r>
        <w:rPr>
          <w:rFonts w:cs="Times New Roman"/>
          <w:sz w:val="24"/>
          <w:szCs w:val="24"/>
        </w:rPr>
        <w:t>unui</w:t>
      </w:r>
      <w:proofErr w:type="spellEnd"/>
      <w:r>
        <w:rPr>
          <w:rFonts w:cs="Times New Roman"/>
          <w:sz w:val="24"/>
          <w:szCs w:val="24"/>
        </w:rPr>
        <w:t xml:space="preserve"> </w:t>
      </w:r>
      <w:proofErr w:type="spellStart"/>
      <w:r>
        <w:rPr>
          <w:rFonts w:cs="Times New Roman"/>
          <w:sz w:val="24"/>
          <w:szCs w:val="24"/>
        </w:rPr>
        <w:t>exemplu</w:t>
      </w:r>
      <w:proofErr w:type="spellEnd"/>
      <w:r>
        <w:rPr>
          <w:rFonts w:cs="Times New Roman"/>
          <w:sz w:val="24"/>
          <w:szCs w:val="24"/>
        </w:rPr>
        <w:t xml:space="preserve"> </w:t>
      </w:r>
      <w:proofErr w:type="spellStart"/>
      <w:r>
        <w:rPr>
          <w:rFonts w:cs="Times New Roman"/>
          <w:sz w:val="24"/>
          <w:szCs w:val="24"/>
        </w:rPr>
        <w:t>pentru</w:t>
      </w:r>
      <w:proofErr w:type="spellEnd"/>
      <w:r>
        <w:rPr>
          <w:rFonts w:cs="Times New Roman"/>
          <w:sz w:val="24"/>
          <w:szCs w:val="24"/>
        </w:rPr>
        <w:t xml:space="preserve"> </w:t>
      </w:r>
      <w:proofErr w:type="spellStart"/>
      <w:r>
        <w:rPr>
          <w:rFonts w:cs="Times New Roman"/>
          <w:sz w:val="24"/>
          <w:szCs w:val="24"/>
        </w:rPr>
        <w:t>generaţiile</w:t>
      </w:r>
      <w:proofErr w:type="spellEnd"/>
      <w:r>
        <w:rPr>
          <w:rFonts w:cs="Times New Roman"/>
          <w:sz w:val="24"/>
          <w:szCs w:val="24"/>
        </w:rPr>
        <w:t xml:space="preserve"> </w:t>
      </w:r>
      <w:proofErr w:type="spellStart"/>
      <w:r>
        <w:rPr>
          <w:rFonts w:cs="Times New Roman"/>
          <w:sz w:val="24"/>
          <w:szCs w:val="24"/>
        </w:rPr>
        <w:t>viitoare</w:t>
      </w:r>
      <w:proofErr w:type="spellEnd"/>
      <w:r>
        <w:rPr>
          <w:rFonts w:cs="Times New Roman"/>
          <w:sz w:val="24"/>
          <w:szCs w:val="24"/>
        </w:rPr>
        <w:t>.</w:t>
      </w: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Orașul</w:t>
      </w:r>
      <w:proofErr w:type="spellEnd"/>
      <w:r>
        <w:rPr>
          <w:rFonts w:cs="Times New Roman"/>
          <w:sz w:val="24"/>
          <w:szCs w:val="24"/>
        </w:rPr>
        <w:t xml:space="preserve"> </w:t>
      </w:r>
      <w:proofErr w:type="spellStart"/>
      <w:r>
        <w:rPr>
          <w:rFonts w:cs="Times New Roman"/>
          <w:sz w:val="24"/>
          <w:szCs w:val="24"/>
        </w:rPr>
        <w:t>Buhuși</w:t>
      </w:r>
      <w:proofErr w:type="spellEnd"/>
      <w:r>
        <w:rPr>
          <w:rFonts w:cs="Times New Roman"/>
          <w:sz w:val="24"/>
          <w:szCs w:val="24"/>
        </w:rPr>
        <w:t xml:space="preserve"> </w:t>
      </w:r>
      <w:proofErr w:type="spellStart"/>
      <w:r>
        <w:rPr>
          <w:rFonts w:cs="Times New Roman"/>
          <w:sz w:val="24"/>
          <w:szCs w:val="24"/>
        </w:rPr>
        <w:t>încurajează</w:t>
      </w:r>
      <w:proofErr w:type="spellEnd"/>
      <w:r>
        <w:rPr>
          <w:rFonts w:cs="Times New Roman"/>
          <w:sz w:val="24"/>
          <w:szCs w:val="24"/>
        </w:rPr>
        <w:t xml:space="preserve"> </w:t>
      </w:r>
      <w:proofErr w:type="spellStart"/>
      <w:r>
        <w:rPr>
          <w:rFonts w:cs="Times New Roman"/>
          <w:sz w:val="24"/>
          <w:szCs w:val="24"/>
        </w:rPr>
        <w:t>practicarea</w:t>
      </w:r>
      <w:proofErr w:type="spellEnd"/>
      <w:r>
        <w:rPr>
          <w:rFonts w:cs="Times New Roman"/>
          <w:sz w:val="24"/>
          <w:szCs w:val="24"/>
        </w:rPr>
        <w:t xml:space="preserve"> </w:t>
      </w:r>
      <w:proofErr w:type="spellStart"/>
      <w:r>
        <w:rPr>
          <w:rFonts w:cs="Times New Roman"/>
          <w:sz w:val="24"/>
          <w:szCs w:val="24"/>
        </w:rPr>
        <w:t>sportului</w:t>
      </w:r>
      <w:proofErr w:type="spellEnd"/>
      <w:r>
        <w:rPr>
          <w:rFonts w:cs="Times New Roman"/>
          <w:sz w:val="24"/>
          <w:szCs w:val="24"/>
        </w:rPr>
        <w:t xml:space="preserve"> </w:t>
      </w:r>
      <w:proofErr w:type="spellStart"/>
      <w:r>
        <w:rPr>
          <w:rFonts w:cs="Times New Roman"/>
          <w:sz w:val="24"/>
          <w:szCs w:val="24"/>
        </w:rPr>
        <w:t>în</w:t>
      </w:r>
      <w:proofErr w:type="spellEnd"/>
      <w:r>
        <w:rPr>
          <w:rFonts w:cs="Times New Roman"/>
          <w:sz w:val="24"/>
          <w:szCs w:val="24"/>
        </w:rPr>
        <w:t xml:space="preserve"> </w:t>
      </w:r>
      <w:proofErr w:type="spellStart"/>
      <w:r>
        <w:rPr>
          <w:rFonts w:cs="Times New Roman"/>
          <w:sz w:val="24"/>
          <w:szCs w:val="24"/>
        </w:rPr>
        <w:t>rândul</w:t>
      </w:r>
      <w:proofErr w:type="spellEnd"/>
      <w:r>
        <w:rPr>
          <w:rFonts w:cs="Times New Roman"/>
          <w:sz w:val="24"/>
          <w:szCs w:val="24"/>
        </w:rPr>
        <w:t xml:space="preserve"> </w:t>
      </w:r>
      <w:proofErr w:type="spellStart"/>
      <w:r>
        <w:rPr>
          <w:rFonts w:cs="Times New Roman"/>
          <w:sz w:val="24"/>
          <w:szCs w:val="24"/>
        </w:rPr>
        <w:t>tuturor</w:t>
      </w:r>
      <w:proofErr w:type="spellEnd"/>
      <w:r>
        <w:rPr>
          <w:rFonts w:cs="Times New Roman"/>
          <w:sz w:val="24"/>
          <w:szCs w:val="24"/>
        </w:rPr>
        <w:t xml:space="preserve"> </w:t>
      </w:r>
      <w:proofErr w:type="spellStart"/>
      <w:r>
        <w:rPr>
          <w:rFonts w:cs="Times New Roman"/>
          <w:sz w:val="24"/>
          <w:szCs w:val="24"/>
        </w:rPr>
        <w:t>categoriilor</w:t>
      </w:r>
      <w:proofErr w:type="spellEnd"/>
      <w:r>
        <w:rPr>
          <w:rFonts w:cs="Times New Roman"/>
          <w:sz w:val="24"/>
          <w:szCs w:val="24"/>
        </w:rPr>
        <w:t xml:space="preserve"> de </w:t>
      </w:r>
      <w:proofErr w:type="spellStart"/>
      <w:r>
        <w:rPr>
          <w:rFonts w:cs="Times New Roman"/>
          <w:sz w:val="24"/>
          <w:szCs w:val="24"/>
        </w:rPr>
        <w:t>vârsta</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doreşte</w:t>
      </w:r>
      <w:proofErr w:type="spellEnd"/>
      <w:r>
        <w:rPr>
          <w:rFonts w:cs="Times New Roman"/>
          <w:sz w:val="24"/>
          <w:szCs w:val="24"/>
        </w:rPr>
        <w:t xml:space="preserve"> </w:t>
      </w:r>
      <w:proofErr w:type="spellStart"/>
      <w:r>
        <w:rPr>
          <w:rFonts w:cs="Times New Roman"/>
          <w:sz w:val="24"/>
          <w:szCs w:val="24"/>
        </w:rPr>
        <w:t>recunoaşterea</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recompensarea</w:t>
      </w:r>
      <w:proofErr w:type="spellEnd"/>
      <w:r>
        <w:rPr>
          <w:rFonts w:cs="Times New Roman"/>
          <w:sz w:val="24"/>
          <w:szCs w:val="24"/>
        </w:rPr>
        <w:t xml:space="preserve"> </w:t>
      </w:r>
      <w:proofErr w:type="spellStart"/>
      <w:r>
        <w:rPr>
          <w:rFonts w:cs="Times New Roman"/>
          <w:sz w:val="24"/>
          <w:szCs w:val="24"/>
        </w:rPr>
        <w:t>talentului</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muncii</w:t>
      </w:r>
      <w:proofErr w:type="spellEnd"/>
      <w:r>
        <w:rPr>
          <w:rFonts w:cs="Times New Roman"/>
          <w:sz w:val="24"/>
          <w:szCs w:val="24"/>
        </w:rPr>
        <w:t xml:space="preserve"> </w:t>
      </w:r>
      <w:proofErr w:type="spellStart"/>
      <w:r>
        <w:rPr>
          <w:rFonts w:cs="Times New Roman"/>
          <w:sz w:val="24"/>
          <w:szCs w:val="24"/>
        </w:rPr>
        <w:t>asidue</w:t>
      </w:r>
      <w:proofErr w:type="spellEnd"/>
      <w:r>
        <w:rPr>
          <w:rFonts w:cs="Times New Roman"/>
          <w:sz w:val="24"/>
          <w:szCs w:val="24"/>
        </w:rPr>
        <w:t xml:space="preserve"> a </w:t>
      </w:r>
      <w:proofErr w:type="spellStart"/>
      <w:r>
        <w:rPr>
          <w:rFonts w:cs="Times New Roman"/>
          <w:sz w:val="24"/>
          <w:szCs w:val="24"/>
        </w:rPr>
        <w:t>sportivilor</w:t>
      </w:r>
      <w:proofErr w:type="spellEnd"/>
      <w:r>
        <w:rPr>
          <w:rFonts w:cs="Times New Roman"/>
          <w:sz w:val="24"/>
          <w:szCs w:val="24"/>
        </w:rPr>
        <w:t xml:space="preserve"> </w:t>
      </w:r>
      <w:proofErr w:type="spellStart"/>
      <w:r>
        <w:rPr>
          <w:rFonts w:cs="Times New Roman"/>
          <w:sz w:val="24"/>
          <w:szCs w:val="24"/>
        </w:rPr>
        <w:t>ce</w:t>
      </w:r>
      <w:proofErr w:type="spellEnd"/>
      <w:r>
        <w:rPr>
          <w:rFonts w:cs="Times New Roman"/>
          <w:sz w:val="24"/>
          <w:szCs w:val="24"/>
        </w:rPr>
        <w:t xml:space="preserve"> </w:t>
      </w:r>
      <w:proofErr w:type="spellStart"/>
      <w:r>
        <w:rPr>
          <w:rFonts w:cs="Times New Roman"/>
          <w:sz w:val="24"/>
          <w:szCs w:val="24"/>
        </w:rPr>
        <w:t>reprezintă</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promovează</w:t>
      </w:r>
      <w:proofErr w:type="spellEnd"/>
      <w:r>
        <w:rPr>
          <w:rFonts w:cs="Times New Roman"/>
          <w:sz w:val="24"/>
          <w:szCs w:val="24"/>
        </w:rPr>
        <w:t xml:space="preserve"> </w:t>
      </w:r>
      <w:proofErr w:type="spellStart"/>
      <w:r>
        <w:rPr>
          <w:rFonts w:cs="Times New Roman"/>
          <w:sz w:val="24"/>
          <w:szCs w:val="24"/>
        </w:rPr>
        <w:t>orașul</w:t>
      </w:r>
      <w:proofErr w:type="spellEnd"/>
      <w:r>
        <w:rPr>
          <w:rFonts w:cs="Times New Roman"/>
          <w:sz w:val="24"/>
          <w:szCs w:val="24"/>
        </w:rPr>
        <w:t xml:space="preserve"> la </w:t>
      </w:r>
      <w:proofErr w:type="spellStart"/>
      <w:r>
        <w:rPr>
          <w:rFonts w:cs="Times New Roman"/>
          <w:sz w:val="24"/>
          <w:szCs w:val="24"/>
        </w:rPr>
        <w:t>nivel</w:t>
      </w:r>
      <w:proofErr w:type="spellEnd"/>
      <w:r>
        <w:rPr>
          <w:rFonts w:cs="Times New Roman"/>
          <w:sz w:val="24"/>
          <w:szCs w:val="24"/>
        </w:rPr>
        <w:t xml:space="preserve"> </w:t>
      </w:r>
      <w:proofErr w:type="spellStart"/>
      <w:r>
        <w:rPr>
          <w:rFonts w:cs="Times New Roman"/>
          <w:sz w:val="24"/>
          <w:szCs w:val="24"/>
        </w:rPr>
        <w:t>naţional</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internaţional</w:t>
      </w:r>
      <w:proofErr w:type="spellEnd"/>
      <w:r>
        <w:rPr>
          <w:rFonts w:cs="Times New Roman"/>
          <w:sz w:val="24"/>
          <w:szCs w:val="24"/>
        </w:rPr>
        <w:t>.</w:t>
      </w:r>
    </w:p>
    <w:p w:rsidR="00A6241E" w:rsidRDefault="007169C4">
      <w:pPr>
        <w:pStyle w:val="NoSpacing"/>
        <w:spacing w:line="276" w:lineRule="auto"/>
        <w:ind w:firstLine="720"/>
        <w:jc w:val="both"/>
        <w:rPr>
          <w:rFonts w:cs="Times New Roman"/>
          <w:sz w:val="24"/>
          <w:szCs w:val="24"/>
        </w:rPr>
      </w:pPr>
      <w:proofErr w:type="spellStart"/>
      <w:r>
        <w:rPr>
          <w:rFonts w:cs="Times New Roman"/>
          <w:sz w:val="24"/>
          <w:szCs w:val="24"/>
        </w:rPr>
        <w:t>Prin</w:t>
      </w:r>
      <w:proofErr w:type="spellEnd"/>
      <w:r>
        <w:rPr>
          <w:rFonts w:cs="Times New Roman"/>
          <w:sz w:val="24"/>
          <w:szCs w:val="24"/>
        </w:rPr>
        <w:t xml:space="preserve"> </w:t>
      </w:r>
      <w:proofErr w:type="spellStart"/>
      <w:r>
        <w:rPr>
          <w:rFonts w:cs="Times New Roman"/>
          <w:sz w:val="24"/>
          <w:szCs w:val="24"/>
        </w:rPr>
        <w:t>premierea</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sportivilor</w:t>
      </w:r>
      <w:proofErr w:type="spellEnd"/>
      <w:r>
        <w:rPr>
          <w:rFonts w:cs="Times New Roman"/>
          <w:sz w:val="24"/>
          <w:szCs w:val="24"/>
        </w:rPr>
        <w:t xml:space="preserve"> se </w:t>
      </w:r>
      <w:proofErr w:type="spellStart"/>
      <w:r>
        <w:rPr>
          <w:rFonts w:cs="Times New Roman"/>
          <w:sz w:val="24"/>
          <w:szCs w:val="24"/>
        </w:rPr>
        <w:t>promovează</w:t>
      </w:r>
      <w:proofErr w:type="spellEnd"/>
      <w:r>
        <w:rPr>
          <w:rFonts w:cs="Times New Roman"/>
          <w:sz w:val="24"/>
          <w:szCs w:val="24"/>
        </w:rPr>
        <w:t xml:space="preserve"> </w:t>
      </w:r>
      <w:proofErr w:type="spellStart"/>
      <w:r>
        <w:rPr>
          <w:rFonts w:cs="Times New Roman"/>
          <w:sz w:val="24"/>
          <w:szCs w:val="24"/>
        </w:rPr>
        <w:t>învăţământul</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sportul</w:t>
      </w:r>
      <w:proofErr w:type="spellEnd"/>
      <w:r>
        <w:rPr>
          <w:rFonts w:cs="Times New Roman"/>
          <w:sz w:val="24"/>
          <w:szCs w:val="24"/>
        </w:rPr>
        <w:t xml:space="preserve"> de </w:t>
      </w:r>
      <w:proofErr w:type="spellStart"/>
      <w:r>
        <w:rPr>
          <w:rFonts w:cs="Times New Roman"/>
          <w:sz w:val="24"/>
          <w:szCs w:val="24"/>
        </w:rPr>
        <w:t>înaltă</w:t>
      </w:r>
      <w:proofErr w:type="spellEnd"/>
      <w:r>
        <w:rPr>
          <w:rFonts w:cs="Times New Roman"/>
          <w:sz w:val="24"/>
          <w:szCs w:val="24"/>
        </w:rPr>
        <w:t xml:space="preserve"> </w:t>
      </w:r>
      <w:proofErr w:type="spellStart"/>
      <w:r>
        <w:rPr>
          <w:rFonts w:cs="Times New Roman"/>
          <w:sz w:val="24"/>
          <w:szCs w:val="24"/>
        </w:rPr>
        <w:t>calitate</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valoare</w:t>
      </w:r>
      <w:proofErr w:type="spellEnd"/>
      <w:r>
        <w:rPr>
          <w:rFonts w:cs="Times New Roman"/>
          <w:sz w:val="24"/>
          <w:szCs w:val="24"/>
        </w:rPr>
        <w:t xml:space="preserve">, </w:t>
      </w:r>
      <w:proofErr w:type="spellStart"/>
      <w:r>
        <w:rPr>
          <w:rFonts w:cs="Times New Roman"/>
          <w:sz w:val="24"/>
          <w:szCs w:val="24"/>
        </w:rPr>
        <w:t>creativ</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competitiv</w:t>
      </w:r>
      <w:proofErr w:type="spellEnd"/>
      <w:r>
        <w:rPr>
          <w:rFonts w:cs="Times New Roman"/>
          <w:sz w:val="24"/>
          <w:szCs w:val="24"/>
        </w:rPr>
        <w:t xml:space="preserve">, </w:t>
      </w:r>
      <w:proofErr w:type="spellStart"/>
      <w:r>
        <w:rPr>
          <w:rFonts w:cs="Times New Roman"/>
          <w:sz w:val="24"/>
          <w:szCs w:val="24"/>
        </w:rPr>
        <w:t>înţeles</w:t>
      </w:r>
      <w:proofErr w:type="spellEnd"/>
      <w:r>
        <w:rPr>
          <w:rFonts w:cs="Times New Roman"/>
          <w:sz w:val="24"/>
          <w:szCs w:val="24"/>
        </w:rPr>
        <w:t xml:space="preserve"> ca un </w:t>
      </w:r>
      <w:proofErr w:type="spellStart"/>
      <w:r>
        <w:rPr>
          <w:rFonts w:cs="Times New Roman"/>
          <w:sz w:val="24"/>
          <w:szCs w:val="24"/>
        </w:rPr>
        <w:t>serviciu</w:t>
      </w:r>
      <w:proofErr w:type="spellEnd"/>
      <w:r>
        <w:rPr>
          <w:rFonts w:cs="Times New Roman"/>
          <w:sz w:val="24"/>
          <w:szCs w:val="24"/>
        </w:rPr>
        <w:t xml:space="preserve"> de </w:t>
      </w:r>
      <w:proofErr w:type="spellStart"/>
      <w:r>
        <w:rPr>
          <w:rFonts w:cs="Times New Roman"/>
          <w:sz w:val="24"/>
          <w:szCs w:val="24"/>
        </w:rPr>
        <w:t>interes</w:t>
      </w:r>
      <w:proofErr w:type="spellEnd"/>
      <w:r>
        <w:rPr>
          <w:rFonts w:cs="Times New Roman"/>
          <w:sz w:val="24"/>
          <w:szCs w:val="24"/>
        </w:rPr>
        <w:t xml:space="preserve"> public major </w:t>
      </w:r>
      <w:proofErr w:type="spellStart"/>
      <w:r>
        <w:rPr>
          <w:rFonts w:cs="Times New Roman"/>
          <w:sz w:val="24"/>
          <w:szCs w:val="24"/>
        </w:rPr>
        <w:t>pentru</w:t>
      </w:r>
      <w:proofErr w:type="spellEnd"/>
      <w:r>
        <w:rPr>
          <w:rFonts w:cs="Times New Roman"/>
          <w:sz w:val="24"/>
          <w:szCs w:val="24"/>
        </w:rPr>
        <w:t xml:space="preserve"> </w:t>
      </w:r>
      <w:proofErr w:type="spellStart"/>
      <w:r>
        <w:rPr>
          <w:rFonts w:cs="Times New Roman"/>
          <w:sz w:val="24"/>
          <w:szCs w:val="24"/>
        </w:rPr>
        <w:t>societatea</w:t>
      </w:r>
      <w:proofErr w:type="spellEnd"/>
      <w:r>
        <w:rPr>
          <w:rFonts w:cs="Times New Roman"/>
          <w:sz w:val="24"/>
          <w:szCs w:val="24"/>
        </w:rPr>
        <w:t xml:space="preserve"> </w:t>
      </w:r>
      <w:proofErr w:type="spellStart"/>
      <w:r>
        <w:rPr>
          <w:rFonts w:cs="Times New Roman"/>
          <w:sz w:val="24"/>
          <w:szCs w:val="24"/>
        </w:rPr>
        <w:t>actuală</w:t>
      </w:r>
      <w:proofErr w:type="spellEnd"/>
      <w:r>
        <w:rPr>
          <w:rFonts w:cs="Times New Roman"/>
          <w:sz w:val="24"/>
          <w:szCs w:val="24"/>
        </w:rPr>
        <w:t xml:space="preserve"> </w:t>
      </w:r>
      <w:proofErr w:type="spellStart"/>
      <w:r>
        <w:rPr>
          <w:rFonts w:cs="Times New Roman"/>
          <w:sz w:val="24"/>
          <w:szCs w:val="24"/>
        </w:rPr>
        <w:t>şi</w:t>
      </w:r>
      <w:proofErr w:type="spellEnd"/>
      <w:r>
        <w:rPr>
          <w:rFonts w:cs="Times New Roman"/>
          <w:sz w:val="24"/>
          <w:szCs w:val="24"/>
        </w:rPr>
        <w:t xml:space="preserve"> </w:t>
      </w:r>
      <w:proofErr w:type="spellStart"/>
      <w:r>
        <w:rPr>
          <w:rFonts w:cs="Times New Roman"/>
          <w:sz w:val="24"/>
          <w:szCs w:val="24"/>
        </w:rPr>
        <w:t>viitoare</w:t>
      </w:r>
      <w:proofErr w:type="spellEnd"/>
      <w:r>
        <w:rPr>
          <w:rFonts w:cs="Times New Roman"/>
          <w:sz w:val="24"/>
          <w:szCs w:val="24"/>
        </w:rPr>
        <w:t xml:space="preserve">, </w:t>
      </w:r>
      <w:proofErr w:type="spellStart"/>
      <w:r>
        <w:rPr>
          <w:rFonts w:cs="Times New Roman"/>
          <w:sz w:val="24"/>
          <w:szCs w:val="24"/>
        </w:rPr>
        <w:t>contribuind</w:t>
      </w:r>
      <w:proofErr w:type="spellEnd"/>
      <w:r>
        <w:rPr>
          <w:rFonts w:cs="Times New Roman"/>
          <w:sz w:val="24"/>
          <w:szCs w:val="24"/>
        </w:rPr>
        <w:t xml:space="preserve"> </w:t>
      </w:r>
      <w:proofErr w:type="spellStart"/>
      <w:r>
        <w:rPr>
          <w:rFonts w:cs="Times New Roman"/>
          <w:sz w:val="24"/>
          <w:szCs w:val="24"/>
        </w:rPr>
        <w:t>într</w:t>
      </w:r>
      <w:proofErr w:type="spellEnd"/>
      <w:r>
        <w:rPr>
          <w:rFonts w:cs="Times New Roman"/>
          <w:sz w:val="24"/>
          <w:szCs w:val="24"/>
        </w:rPr>
        <w:t xml:space="preserve">-o mare </w:t>
      </w:r>
      <w:proofErr w:type="spellStart"/>
      <w:r>
        <w:rPr>
          <w:rFonts w:cs="Times New Roman"/>
          <w:sz w:val="24"/>
          <w:szCs w:val="24"/>
        </w:rPr>
        <w:t>măsură</w:t>
      </w:r>
      <w:proofErr w:type="spellEnd"/>
      <w:r>
        <w:rPr>
          <w:rFonts w:cs="Times New Roman"/>
          <w:sz w:val="24"/>
          <w:szCs w:val="24"/>
        </w:rPr>
        <w:t xml:space="preserve"> la </w:t>
      </w:r>
      <w:proofErr w:type="spellStart"/>
      <w:r>
        <w:rPr>
          <w:rFonts w:cs="Times New Roman"/>
          <w:sz w:val="24"/>
          <w:szCs w:val="24"/>
        </w:rPr>
        <w:t>formarea</w:t>
      </w:r>
      <w:proofErr w:type="spellEnd"/>
      <w:r>
        <w:rPr>
          <w:rFonts w:cs="Times New Roman"/>
          <w:sz w:val="24"/>
          <w:szCs w:val="24"/>
        </w:rPr>
        <w:t xml:space="preserve"> </w:t>
      </w:r>
      <w:proofErr w:type="spellStart"/>
      <w:r>
        <w:rPr>
          <w:rFonts w:cs="Times New Roman"/>
          <w:sz w:val="24"/>
          <w:szCs w:val="24"/>
        </w:rPr>
        <w:t>personalităţii</w:t>
      </w:r>
      <w:proofErr w:type="spellEnd"/>
      <w:r>
        <w:rPr>
          <w:rFonts w:cs="Times New Roman"/>
          <w:sz w:val="24"/>
          <w:szCs w:val="24"/>
        </w:rPr>
        <w:t xml:space="preserve"> </w:t>
      </w:r>
      <w:proofErr w:type="spellStart"/>
      <w:r>
        <w:rPr>
          <w:rFonts w:cs="Times New Roman"/>
          <w:sz w:val="24"/>
          <w:szCs w:val="24"/>
        </w:rPr>
        <w:t>elevilor</w:t>
      </w:r>
      <w:proofErr w:type="spellEnd"/>
      <w:r>
        <w:rPr>
          <w:rFonts w:cs="Times New Roman"/>
          <w:sz w:val="24"/>
          <w:szCs w:val="24"/>
        </w:rPr>
        <w:t xml:space="preserve"> </w:t>
      </w:r>
      <w:proofErr w:type="spellStart"/>
      <w:r>
        <w:rPr>
          <w:rFonts w:cs="Times New Roman"/>
          <w:sz w:val="24"/>
          <w:szCs w:val="24"/>
        </w:rPr>
        <w:t>și</w:t>
      </w:r>
      <w:proofErr w:type="spellEnd"/>
      <w:r>
        <w:rPr>
          <w:rFonts w:cs="Times New Roman"/>
          <w:sz w:val="24"/>
          <w:szCs w:val="24"/>
        </w:rPr>
        <w:t xml:space="preserve"> </w:t>
      </w:r>
      <w:proofErr w:type="spellStart"/>
      <w:r>
        <w:rPr>
          <w:rFonts w:cs="Times New Roman"/>
          <w:sz w:val="24"/>
          <w:szCs w:val="24"/>
        </w:rPr>
        <w:t>obţinerea</w:t>
      </w:r>
      <w:proofErr w:type="spellEnd"/>
      <w:r>
        <w:rPr>
          <w:rFonts w:cs="Times New Roman"/>
          <w:sz w:val="24"/>
          <w:szCs w:val="24"/>
        </w:rPr>
        <w:t xml:space="preserve"> </w:t>
      </w:r>
      <w:proofErr w:type="spellStart"/>
      <w:r>
        <w:rPr>
          <w:rFonts w:cs="Times New Roman"/>
          <w:sz w:val="24"/>
          <w:szCs w:val="24"/>
        </w:rPr>
        <w:t>rezultatelor</w:t>
      </w:r>
      <w:proofErr w:type="spellEnd"/>
      <w:r>
        <w:rPr>
          <w:rFonts w:cs="Times New Roman"/>
          <w:sz w:val="24"/>
          <w:szCs w:val="24"/>
        </w:rPr>
        <w:t xml:space="preserve"> </w:t>
      </w:r>
      <w:proofErr w:type="spellStart"/>
      <w:r>
        <w:rPr>
          <w:rFonts w:cs="Times New Roman"/>
          <w:sz w:val="24"/>
          <w:szCs w:val="24"/>
        </w:rPr>
        <w:t>excepţionale</w:t>
      </w:r>
      <w:proofErr w:type="spellEnd"/>
      <w:r>
        <w:rPr>
          <w:rFonts w:cs="Times New Roman"/>
          <w:sz w:val="24"/>
          <w:szCs w:val="24"/>
        </w:rPr>
        <w:t>.</w:t>
      </w:r>
    </w:p>
    <w:p w:rsidR="00A6241E" w:rsidRDefault="007169C4">
      <w:pPr>
        <w:pStyle w:val="BodyTextIndent"/>
        <w:spacing w:line="276" w:lineRule="auto"/>
        <w:ind w:firstLine="720"/>
        <w:jc w:val="both"/>
        <w:rPr>
          <w:sz w:val="24"/>
        </w:rPr>
      </w:pPr>
      <w:r>
        <w:rPr>
          <w:sz w:val="24"/>
        </w:rPr>
        <w:t>Pentru stabilirea un cadru procedural unitar, în conformitate cu prevederile legale în vigoare, este necesar să aprobăm un regulament pentru susținerea elevilor și sportivilor/echipelor sportive care au obținut rezultate deosebite la olimpiade școlare, concursuri și competiții.</w:t>
      </w:r>
    </w:p>
    <w:p w:rsidR="00A6241E" w:rsidRDefault="007169C4">
      <w:pPr>
        <w:pStyle w:val="NoSpacing"/>
        <w:spacing w:line="276" w:lineRule="auto"/>
        <w:ind w:firstLine="708"/>
        <w:jc w:val="both"/>
        <w:rPr>
          <w:rFonts w:cs="Times New Roman"/>
          <w:sz w:val="24"/>
          <w:szCs w:val="24"/>
          <w:lang w:val="ro-RO"/>
        </w:rPr>
      </w:pPr>
      <w:proofErr w:type="spellStart"/>
      <w:r>
        <w:rPr>
          <w:sz w:val="24"/>
          <w:szCs w:val="24"/>
        </w:rPr>
        <w:t>Având</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vedere</w:t>
      </w:r>
      <w:proofErr w:type="spellEnd"/>
      <w:r>
        <w:rPr>
          <w:sz w:val="24"/>
          <w:szCs w:val="24"/>
        </w:rPr>
        <w:t xml:space="preserve"> </w:t>
      </w:r>
      <w:proofErr w:type="spellStart"/>
      <w:r>
        <w:rPr>
          <w:sz w:val="24"/>
          <w:szCs w:val="24"/>
        </w:rPr>
        <w:t>raportul</w:t>
      </w:r>
      <w:proofErr w:type="spellEnd"/>
      <w:r>
        <w:rPr>
          <w:sz w:val="24"/>
          <w:szCs w:val="24"/>
        </w:rPr>
        <w:t xml:space="preserve"> nr. </w:t>
      </w:r>
      <w:r>
        <w:rPr>
          <w:sz w:val="24"/>
        </w:rPr>
        <w:t xml:space="preserve">21962/30.06.2025 </w:t>
      </w:r>
      <w:r>
        <w:rPr>
          <w:sz w:val="24"/>
          <w:szCs w:val="24"/>
        </w:rPr>
        <w:t xml:space="preserve">al </w:t>
      </w:r>
      <w:r>
        <w:rPr>
          <w:rFonts w:cs="Times New Roman"/>
          <w:sz w:val="24"/>
          <w:szCs w:val="24"/>
          <w:lang w:val="ro-RO"/>
        </w:rPr>
        <w:t xml:space="preserve">dlui Păduraru Adrian – Șef Serviciul Cultură și Sport, în conformitate cu prevederile </w:t>
      </w:r>
      <w:bookmarkStart w:id="6" w:name="OLE_LINK12"/>
      <w:bookmarkStart w:id="7" w:name="OLE_LINK11"/>
      <w:r>
        <w:rPr>
          <w:rFonts w:cs="Times New Roman"/>
          <w:sz w:val="24"/>
          <w:szCs w:val="24"/>
          <w:lang w:val="ro-RO"/>
        </w:rPr>
        <w:t xml:space="preserve">art.136 alin. (1) din </w:t>
      </w:r>
      <w:bookmarkEnd w:id="6"/>
      <w:bookmarkEnd w:id="7"/>
      <w:r>
        <w:rPr>
          <w:rFonts w:cs="Times New Roman"/>
          <w:sz w:val="24"/>
          <w:szCs w:val="24"/>
          <w:lang w:val="ro-RO"/>
        </w:rPr>
        <w:t>Ordonanța de Urgență nr. 57/2019 privind Codul administrativ, supun spre aprobare proiectul de hotărâre mai sus prezentat.</w:t>
      </w:r>
    </w:p>
    <w:p w:rsidR="00A6241E" w:rsidRDefault="00A6241E">
      <w:pPr>
        <w:pStyle w:val="Corptext21"/>
        <w:spacing w:line="276" w:lineRule="auto"/>
        <w:jc w:val="center"/>
        <w:rPr>
          <w:rFonts w:ascii="Times New Roman" w:hAnsi="Times New Roman"/>
          <w:bCs/>
          <w:sz w:val="24"/>
          <w:lang w:val="ro-RO"/>
        </w:rPr>
      </w:pPr>
    </w:p>
    <w:p w:rsidR="00A6241E" w:rsidRDefault="00A6241E">
      <w:pPr>
        <w:pStyle w:val="Corptext21"/>
        <w:jc w:val="center"/>
        <w:rPr>
          <w:rFonts w:ascii="Times New Roman" w:hAnsi="Times New Roman"/>
          <w:bCs/>
          <w:sz w:val="24"/>
          <w:lang w:val="ro-RO"/>
        </w:rPr>
      </w:pPr>
    </w:p>
    <w:p w:rsidR="00A6241E" w:rsidRDefault="00A6241E">
      <w:pPr>
        <w:pStyle w:val="Corptext21"/>
        <w:jc w:val="center"/>
        <w:rPr>
          <w:rFonts w:ascii="Times New Roman" w:hAnsi="Times New Roman"/>
          <w:bCs/>
          <w:sz w:val="24"/>
          <w:lang w:val="ro-RO"/>
        </w:rPr>
      </w:pPr>
    </w:p>
    <w:p w:rsidR="00A6241E" w:rsidRDefault="00A6241E">
      <w:pPr>
        <w:pStyle w:val="Corptext21"/>
        <w:jc w:val="center"/>
        <w:rPr>
          <w:rFonts w:ascii="Times New Roman" w:hAnsi="Times New Roman"/>
          <w:bCs/>
          <w:sz w:val="24"/>
          <w:lang w:val="ro-RO"/>
        </w:rPr>
      </w:pPr>
    </w:p>
    <w:p w:rsidR="00A6241E" w:rsidRDefault="007169C4">
      <w:pPr>
        <w:pStyle w:val="Corptext21"/>
        <w:jc w:val="center"/>
        <w:rPr>
          <w:rFonts w:ascii="Times New Roman" w:hAnsi="Times New Roman"/>
          <w:b/>
          <w:bCs/>
          <w:sz w:val="24"/>
          <w:lang w:val="ro-RO"/>
        </w:rPr>
      </w:pPr>
      <w:r>
        <w:rPr>
          <w:rFonts w:ascii="Times New Roman" w:hAnsi="Times New Roman"/>
          <w:b/>
          <w:bCs/>
          <w:sz w:val="24"/>
          <w:lang w:val="ro-RO"/>
        </w:rPr>
        <w:t xml:space="preserve">   PRIMARUL ORAȘULUI BUHUȘI,</w:t>
      </w:r>
    </w:p>
    <w:p w:rsidR="00A6241E" w:rsidRDefault="002A13ED">
      <w:pPr>
        <w:pStyle w:val="Signature"/>
        <w:ind w:left="0"/>
        <w:jc w:val="center"/>
        <w:rPr>
          <w:b/>
          <w:sz w:val="24"/>
        </w:rPr>
      </w:pPr>
      <w:proofErr w:type="spellStart"/>
      <w:r>
        <w:rPr>
          <w:b/>
          <w:sz w:val="24"/>
        </w:rPr>
        <w:t>Ing.</w:t>
      </w:r>
      <w:r w:rsidR="007169C4">
        <w:rPr>
          <w:b/>
          <w:sz w:val="24"/>
        </w:rPr>
        <w:t>VASILE</w:t>
      </w:r>
      <w:proofErr w:type="spellEnd"/>
      <w:r w:rsidR="007169C4">
        <w:rPr>
          <w:b/>
          <w:sz w:val="24"/>
        </w:rPr>
        <w:t xml:space="preserve"> ZAHARIA</w:t>
      </w:r>
    </w:p>
    <w:p w:rsidR="00A6241E" w:rsidRDefault="00A6241E">
      <w:pPr>
        <w:tabs>
          <w:tab w:val="left" w:pos="2025"/>
          <w:tab w:val="left" w:pos="2940"/>
        </w:tabs>
        <w:spacing w:line="276" w:lineRule="auto"/>
        <w:jc w:val="center"/>
      </w:pPr>
    </w:p>
    <w:p w:rsidR="00A6241E" w:rsidRDefault="00A6241E">
      <w:pPr>
        <w:tabs>
          <w:tab w:val="left" w:pos="2025"/>
          <w:tab w:val="left" w:pos="2940"/>
        </w:tabs>
        <w:spacing w:line="276" w:lineRule="auto"/>
        <w:jc w:val="center"/>
      </w:pPr>
    </w:p>
    <w:p w:rsidR="00A6241E" w:rsidRDefault="00A6241E">
      <w:pPr>
        <w:tabs>
          <w:tab w:val="left" w:pos="2025"/>
          <w:tab w:val="left" w:pos="2940"/>
        </w:tabs>
        <w:spacing w:line="276" w:lineRule="auto"/>
        <w:jc w:val="center"/>
      </w:pPr>
    </w:p>
    <w:p w:rsidR="00A6241E" w:rsidRDefault="00A6241E">
      <w:pPr>
        <w:tabs>
          <w:tab w:val="left" w:pos="2025"/>
          <w:tab w:val="left" w:pos="2940"/>
        </w:tabs>
        <w:spacing w:line="276" w:lineRule="auto"/>
        <w:jc w:val="center"/>
      </w:pPr>
    </w:p>
    <w:p w:rsidR="004E1F18" w:rsidRDefault="004E1F18">
      <w:pPr>
        <w:tabs>
          <w:tab w:val="left" w:pos="2025"/>
          <w:tab w:val="left" w:pos="2940"/>
        </w:tabs>
        <w:spacing w:line="276" w:lineRule="auto"/>
        <w:jc w:val="center"/>
      </w:pPr>
      <w:bookmarkStart w:id="8" w:name="_GoBack"/>
      <w:bookmarkEnd w:id="8"/>
    </w:p>
    <w:p w:rsidR="00A6241E" w:rsidRDefault="00A6241E">
      <w:pPr>
        <w:tabs>
          <w:tab w:val="left" w:pos="2025"/>
          <w:tab w:val="left" w:pos="2940"/>
        </w:tabs>
        <w:spacing w:line="276" w:lineRule="auto"/>
        <w:jc w:val="center"/>
      </w:pPr>
    </w:p>
    <w:p w:rsidR="00A6241E" w:rsidRDefault="00A6241E">
      <w:pPr>
        <w:tabs>
          <w:tab w:val="left" w:pos="2025"/>
          <w:tab w:val="left" w:pos="2940"/>
        </w:tabs>
        <w:spacing w:line="276" w:lineRule="auto"/>
        <w:jc w:val="center"/>
      </w:pPr>
    </w:p>
    <w:p w:rsidR="00A6241E" w:rsidRDefault="007169C4">
      <w:pPr>
        <w:pStyle w:val="NoSpacing"/>
        <w:spacing w:line="276" w:lineRule="auto"/>
        <w:jc w:val="center"/>
        <w:rPr>
          <w:rStyle w:val="Strong"/>
          <w:rFonts w:cs="Times New Roman"/>
          <w:sz w:val="24"/>
          <w:szCs w:val="24"/>
          <w:lang w:val="ro-RO"/>
        </w:rPr>
      </w:pPr>
      <w:r>
        <w:rPr>
          <w:rStyle w:val="Strong"/>
          <w:rFonts w:cs="Times New Roman"/>
          <w:lang w:val="ro-RO"/>
        </w:rPr>
        <w:lastRenderedPageBreak/>
        <w:t xml:space="preserve">                                                                   ANEXA la Raportul nr.</w:t>
      </w:r>
      <w:r>
        <w:rPr>
          <w:rStyle w:val="Strong"/>
          <w:rFonts w:cs="Times New Roman"/>
          <w:sz w:val="24"/>
          <w:szCs w:val="24"/>
          <w:lang w:val="ro-RO"/>
        </w:rPr>
        <w:t xml:space="preserve">21962/30.06.2025     </w:t>
      </w:r>
    </w:p>
    <w:p w:rsidR="00A6241E" w:rsidRDefault="00A6241E">
      <w:pPr>
        <w:pStyle w:val="NoSpacing"/>
        <w:spacing w:line="276" w:lineRule="auto"/>
        <w:jc w:val="center"/>
      </w:pPr>
    </w:p>
    <w:p w:rsidR="00A6241E" w:rsidRDefault="007169C4">
      <w:pPr>
        <w:pStyle w:val="NoSpacing"/>
        <w:spacing w:line="276" w:lineRule="auto"/>
        <w:jc w:val="center"/>
        <w:rPr>
          <w:rStyle w:val="Strong"/>
          <w:rFonts w:cs="Times New Roman"/>
          <w:lang w:val="ro-RO"/>
        </w:rPr>
      </w:pPr>
      <w:r>
        <w:rPr>
          <w:rStyle w:val="Strong"/>
          <w:rFonts w:cs="Times New Roman"/>
          <w:lang w:val="ro-RO"/>
        </w:rPr>
        <w:t>REGULAMENT</w:t>
      </w:r>
    </w:p>
    <w:p w:rsidR="00A6241E" w:rsidRDefault="007169C4">
      <w:pPr>
        <w:pStyle w:val="NoSpacing"/>
        <w:spacing w:line="276" w:lineRule="auto"/>
        <w:jc w:val="center"/>
        <w:rPr>
          <w:rFonts w:cs="Times New Roman"/>
          <w:b/>
          <w:lang w:val="ro-RO"/>
        </w:rPr>
      </w:pPr>
      <w:r>
        <w:rPr>
          <w:rFonts w:cs="Times New Roman"/>
          <w:b/>
          <w:lang w:val="ro-RO"/>
        </w:rPr>
        <w:t>referitor la susținerea elevilor și sportivilor/echipelor sportive care au obținut rezultate deosebite la olimpiade școlare, concursuri și competiții</w:t>
      </w:r>
    </w:p>
    <w:p w:rsidR="00A6241E" w:rsidRDefault="00A6241E">
      <w:pPr>
        <w:pStyle w:val="NoSpacing"/>
        <w:spacing w:line="276" w:lineRule="auto"/>
        <w:jc w:val="center"/>
        <w:rPr>
          <w:rFonts w:cs="Times New Roman"/>
          <w:lang w:val="ro-RO"/>
        </w:rPr>
      </w:pPr>
    </w:p>
    <w:p w:rsidR="00A6241E" w:rsidRDefault="00A6241E">
      <w:pPr>
        <w:pStyle w:val="NoSpacing"/>
        <w:spacing w:line="276" w:lineRule="auto"/>
        <w:jc w:val="center"/>
        <w:rPr>
          <w:rFonts w:cs="Times New Roman"/>
          <w:lang w:val="ro-RO"/>
        </w:rPr>
      </w:pPr>
    </w:p>
    <w:p w:rsidR="00A6241E" w:rsidRDefault="007169C4">
      <w:pPr>
        <w:pStyle w:val="NoSpacing"/>
        <w:spacing w:line="276" w:lineRule="auto"/>
        <w:jc w:val="both"/>
        <w:rPr>
          <w:rStyle w:val="Strong"/>
          <w:rFonts w:cs="Times New Roman"/>
          <w:lang w:val="ro-RO"/>
        </w:rPr>
      </w:pPr>
      <w:r>
        <w:rPr>
          <w:rStyle w:val="Strong"/>
          <w:rFonts w:cs="Times New Roman"/>
          <w:lang w:val="ro-RO"/>
        </w:rPr>
        <w:t>Având în vedere prevederile legale:</w:t>
      </w:r>
    </w:p>
    <w:p w:rsidR="00A6241E" w:rsidRDefault="00A6241E">
      <w:pPr>
        <w:pStyle w:val="NoSpacing"/>
        <w:spacing w:line="276" w:lineRule="auto"/>
        <w:jc w:val="both"/>
        <w:rPr>
          <w:rFonts w:cs="Times New Roman"/>
          <w:lang w:val="ro-RO"/>
        </w:rPr>
      </w:pPr>
    </w:p>
    <w:p w:rsidR="00A6241E" w:rsidRDefault="007169C4">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Ordonanța de urgență a Guvernului nr. 57/ 2019 privind Codul administrativ;</w:t>
      </w:r>
    </w:p>
    <w:p w:rsidR="00A6241E" w:rsidRDefault="007169C4">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Legea nr. 273/2006 privind finanțele publice locale, cu modificările și completările ulterioare;</w:t>
      </w:r>
    </w:p>
    <w:p w:rsidR="00A6241E" w:rsidRDefault="007169C4">
      <w:pPr>
        <w:pStyle w:val="ListParagraph"/>
        <w:numPr>
          <w:ilvl w:val="0"/>
          <w:numId w:val="3"/>
        </w:numPr>
        <w:jc w:val="both"/>
        <w:rPr>
          <w:sz w:val="28"/>
          <w:szCs w:val="28"/>
        </w:rPr>
      </w:pPr>
      <w:proofErr w:type="spellStart"/>
      <w:r>
        <w:rPr>
          <w:rFonts w:cs="Calibri"/>
          <w:sz w:val="28"/>
          <w:szCs w:val="28"/>
        </w:rPr>
        <w:t>Legea</w:t>
      </w:r>
      <w:proofErr w:type="spellEnd"/>
      <w:r>
        <w:rPr>
          <w:rFonts w:cs="Calibri"/>
          <w:sz w:val="28"/>
          <w:szCs w:val="28"/>
        </w:rPr>
        <w:t xml:space="preserve"> nr. 198/2023 - </w:t>
      </w:r>
      <w:proofErr w:type="spellStart"/>
      <w:r>
        <w:rPr>
          <w:rFonts w:cs="Calibri"/>
          <w:sz w:val="28"/>
          <w:szCs w:val="28"/>
        </w:rPr>
        <w:t>Legea</w:t>
      </w:r>
      <w:proofErr w:type="spellEnd"/>
      <w:r>
        <w:rPr>
          <w:rFonts w:cs="Calibri"/>
          <w:sz w:val="28"/>
          <w:szCs w:val="28"/>
        </w:rPr>
        <w:t xml:space="preserve"> </w:t>
      </w:r>
      <w:proofErr w:type="spellStart"/>
      <w:r>
        <w:rPr>
          <w:rFonts w:cs="Calibri"/>
          <w:sz w:val="28"/>
          <w:szCs w:val="28"/>
        </w:rPr>
        <w:t>învăţământului</w:t>
      </w:r>
      <w:proofErr w:type="spellEnd"/>
      <w:r>
        <w:rPr>
          <w:rFonts w:cs="Calibri"/>
          <w:sz w:val="28"/>
          <w:szCs w:val="28"/>
        </w:rPr>
        <w:t xml:space="preserve"> </w:t>
      </w:r>
      <w:proofErr w:type="spellStart"/>
      <w:r>
        <w:rPr>
          <w:rFonts w:cs="Calibri"/>
          <w:sz w:val="28"/>
          <w:szCs w:val="28"/>
        </w:rPr>
        <w:t>preuniversitar</w:t>
      </w:r>
      <w:proofErr w:type="spellEnd"/>
      <w:r>
        <w:rPr>
          <w:rFonts w:cs="Calibri"/>
          <w:sz w:val="28"/>
          <w:szCs w:val="28"/>
        </w:rPr>
        <w:t xml:space="preserve">, </w:t>
      </w:r>
      <w:r>
        <w:rPr>
          <w:sz w:val="28"/>
          <w:szCs w:val="28"/>
        </w:rPr>
        <w:t xml:space="preserve">cu </w:t>
      </w:r>
      <w:proofErr w:type="spellStart"/>
      <w:r>
        <w:rPr>
          <w:sz w:val="28"/>
          <w:szCs w:val="28"/>
        </w:rPr>
        <w:t>modificările</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completările</w:t>
      </w:r>
      <w:proofErr w:type="spellEnd"/>
      <w:r>
        <w:rPr>
          <w:sz w:val="28"/>
          <w:szCs w:val="28"/>
        </w:rPr>
        <w:t xml:space="preserve"> </w:t>
      </w:r>
      <w:proofErr w:type="spellStart"/>
      <w:r>
        <w:rPr>
          <w:sz w:val="28"/>
          <w:szCs w:val="28"/>
        </w:rPr>
        <w:t>ulterioare</w:t>
      </w:r>
      <w:proofErr w:type="spellEnd"/>
      <w:r>
        <w:rPr>
          <w:sz w:val="28"/>
          <w:szCs w:val="28"/>
        </w:rPr>
        <w:t>;</w:t>
      </w:r>
    </w:p>
    <w:p w:rsidR="00A6241E" w:rsidRDefault="007169C4">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Legea nr. 1/2011 a educației naționale, cu modificările și completările ulterioare;</w:t>
      </w:r>
    </w:p>
    <w:p w:rsidR="00A6241E" w:rsidRDefault="007169C4">
      <w:pPr>
        <w:pStyle w:val="NoSpacing"/>
        <w:numPr>
          <w:ilvl w:val="0"/>
          <w:numId w:val="3"/>
        </w:numPr>
        <w:spacing w:line="276" w:lineRule="auto"/>
        <w:jc w:val="both"/>
        <w:rPr>
          <w:rStyle w:val="Strong"/>
          <w:rFonts w:cs="Times New Roman"/>
          <w:b w:val="0"/>
          <w:lang w:val="ro-RO"/>
        </w:rPr>
      </w:pPr>
      <w:r>
        <w:rPr>
          <w:rStyle w:val="Strong"/>
          <w:rFonts w:cs="Times New Roman"/>
          <w:b w:val="0"/>
          <w:lang w:val="ro-RO"/>
        </w:rPr>
        <w:t>Legea nr. 69/2000 a educației fizice și sportului, cu modificările și completările ulterioare;</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 </w:t>
      </w:r>
      <w:r>
        <w:rPr>
          <w:rStyle w:val="Strong"/>
          <w:rFonts w:cs="Times New Roman"/>
          <w:b w:val="0"/>
          <w:lang w:val="ro-RO"/>
        </w:rPr>
        <w:t>Regulamentul are ca obiect crearea unui cadru unitar de susținere a elevilor și sportivilor care au obținut rezultate deosebite la olimpiadele școlare, județene/regionale, naționale și internaționale, la concursurile, competițiile naționale și internaționale, în scopul stimulării acestora prin sporirea gradului de competiție între elevi, pentru susținerea și creșterea performanței educaționale, culturale, pentru stimularea mișcării sportive, a interesului pentru sport și sănătate în rândul copiilor precum și pentru a promova valorile orașului Buhuși.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 2. (1) </w:t>
      </w:r>
      <w:r>
        <w:rPr>
          <w:rStyle w:val="Strong"/>
          <w:rFonts w:cs="Times New Roman"/>
          <w:b w:val="0"/>
          <w:lang w:val="ro-RO"/>
        </w:rPr>
        <w:t>Promovarea și susținerea performanței în educație constituie un obiectiv important pentru comunitate. Consiliul Local al Orașului Buhuși acordă premii/stimulente financiare elevilor care au obținut rezultate școlare notabile, premii, distincții, medalii, rezultate deosebite la olimpiade școlare, concursuri, competiții sportive, organizate la nivel județean/regional, național și internațional, în anul în curs/an școlar anterior premierii.</w:t>
      </w:r>
    </w:p>
    <w:p w:rsidR="00A6241E" w:rsidRDefault="007169C4">
      <w:pPr>
        <w:pStyle w:val="NoSpacing"/>
        <w:spacing w:line="276" w:lineRule="auto"/>
        <w:ind w:firstLine="720"/>
        <w:jc w:val="both"/>
        <w:rPr>
          <w:rStyle w:val="Strong"/>
          <w:rFonts w:cs="Times New Roman"/>
          <w:b w:val="0"/>
          <w:lang w:val="ro-RO"/>
        </w:rPr>
      </w:pPr>
      <w:r>
        <w:rPr>
          <w:rStyle w:val="Strong"/>
          <w:rFonts w:cs="Times New Roman"/>
          <w:lang w:val="ro-RO"/>
        </w:rPr>
        <w:lastRenderedPageBreak/>
        <w:t xml:space="preserve">(2) </w:t>
      </w:r>
      <w:r>
        <w:rPr>
          <w:rStyle w:val="Strong"/>
          <w:rFonts w:cs="Times New Roman"/>
          <w:b w:val="0"/>
          <w:lang w:val="ro-RO"/>
        </w:rPr>
        <w:t>În fiecare an, în bugetul local al orașului Buhuși va fi înscrisă o sumă destinată acordării de stimulente financiare, sumă ce va putea fi majorată în funcție de rezultatele obținute, în limita resurselor financiare disponibile.</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 3. </w:t>
      </w:r>
      <w:r>
        <w:rPr>
          <w:rStyle w:val="Strong"/>
          <w:rFonts w:cs="Times New Roman"/>
          <w:b w:val="0"/>
          <w:lang w:val="ro-RO"/>
        </w:rPr>
        <w:t>Premiile se acorda elevilor în funcție de distincția/rezultatul obținut, de performanță, de importanța și amploarea competiției, de contribuția personală la concursurile/competițiile la care au participat, în domeniile învățământ și sport, în limita bugetului aprobat anual prin Hotărârea Consiliului Local, după cum urmează:</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lang w:val="ro-RO"/>
        </w:rPr>
      </w:pPr>
      <w:r>
        <w:rPr>
          <w:rStyle w:val="Strong"/>
          <w:rFonts w:cs="Times New Roman"/>
          <w:lang w:val="ro-RO"/>
        </w:rPr>
        <w:t xml:space="preserve">3.1.Învățământ: </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Se acorda elevilor</w:t>
      </w:r>
      <w:r w:rsidRPr="00EE03B0">
        <w:rPr>
          <w:rStyle w:val="Strong"/>
          <w:rFonts w:cs="Times New Roman"/>
          <w:b w:val="0"/>
          <w:lang w:val="ro-RO"/>
        </w:rPr>
        <w:t>, înscriși la unitățile de învățământ preuniversitar de pe raza orașului Buhuși, indiferent de adresa de domiciliu a acestora,</w:t>
      </w:r>
      <w:r>
        <w:rPr>
          <w:rStyle w:val="Strong"/>
          <w:rFonts w:cs="Times New Roman"/>
          <w:b w:val="0"/>
          <w:color w:val="C00000"/>
          <w:lang w:val="ro-RO"/>
        </w:rPr>
        <w:t xml:space="preserve"> </w:t>
      </w:r>
      <w:r>
        <w:rPr>
          <w:rStyle w:val="Strong"/>
          <w:rFonts w:cs="Times New Roman"/>
          <w:b w:val="0"/>
          <w:lang w:val="ro-RO"/>
        </w:rPr>
        <w:t xml:space="preserve">care în cursul anului școlar încheiat au obținut distincții: Premiul I, II, III sau medalii de aur, argint, bronz la etapele județene/regionale, naționale sau internaționale ale Olimpiadelor școlare, precum și la etapa națională a concursurilor școlare organizate și desfășurate cu finanțare din partea Ministerului Educației și Cercetării. </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lang w:val="ro-RO"/>
        </w:rPr>
      </w:pPr>
      <w:r>
        <w:rPr>
          <w:rStyle w:val="Strong"/>
          <w:rFonts w:cs="Times New Roman"/>
          <w:lang w:val="ro-RO"/>
        </w:rPr>
        <w:t>3.2. Sport:</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Se acordă sportivilor/echipelor de sportivi</w:t>
      </w:r>
      <w:r w:rsidRPr="00EE03B0">
        <w:rPr>
          <w:rStyle w:val="Strong"/>
          <w:rFonts w:cs="Times New Roman"/>
          <w:b w:val="0"/>
          <w:lang w:val="ro-RO"/>
        </w:rPr>
        <w:t>, cu domiciliul în orașul Buhuși și cu vârsta până în 18  ani sau peste, cu condiția să fie înscriși în ultimul an de învățământ preuniversitar,</w:t>
      </w:r>
      <w:r>
        <w:rPr>
          <w:rStyle w:val="Strong"/>
          <w:rFonts w:cs="Times New Roman"/>
          <w:b w:val="0"/>
          <w:lang w:val="ro-RO"/>
        </w:rPr>
        <w:t xml:space="preserve"> care au obținut Locul I, II, III sau medalii de aur, argint sau bronz la competiții/concursuri organizate național și internațional.</w:t>
      </w:r>
    </w:p>
    <w:p w:rsidR="00A6241E" w:rsidRDefault="00A6241E">
      <w:pPr>
        <w:pStyle w:val="NoSpacing"/>
        <w:spacing w:line="276" w:lineRule="auto"/>
        <w:ind w:firstLine="720"/>
        <w:jc w:val="both"/>
        <w:rPr>
          <w:rFonts w:cs="Times New Roman"/>
          <w:lang w:val="ro-RO"/>
        </w:rPr>
      </w:pPr>
    </w:p>
    <w:p w:rsidR="00A6241E" w:rsidRDefault="007169C4">
      <w:pPr>
        <w:pStyle w:val="NoSpacing"/>
        <w:spacing w:line="276" w:lineRule="auto"/>
        <w:jc w:val="both"/>
        <w:rPr>
          <w:rStyle w:val="Strong"/>
          <w:rFonts w:cs="Times New Roman"/>
          <w:lang w:val="ro-RO"/>
        </w:rPr>
      </w:pPr>
      <w:r>
        <w:rPr>
          <w:rStyle w:val="Strong"/>
          <w:rFonts w:cs="Times New Roman"/>
          <w:lang w:val="ro-RO"/>
        </w:rPr>
        <w:t>3.3. Alte domenii de activitate: pictură, poezie, muzică, etc.:</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Se acordă elevilor/echipelor de elevi,</w:t>
      </w:r>
      <w:r>
        <w:rPr>
          <w:rStyle w:val="Strong"/>
          <w:rFonts w:cs="Times New Roman"/>
          <w:b w:val="0"/>
          <w:color w:val="C00000"/>
          <w:lang w:val="ro-RO"/>
        </w:rPr>
        <w:t xml:space="preserve"> </w:t>
      </w:r>
      <w:r w:rsidRPr="00EE03B0">
        <w:rPr>
          <w:rStyle w:val="Strong"/>
          <w:rFonts w:cs="Times New Roman"/>
          <w:b w:val="0"/>
          <w:lang w:val="ro-RO"/>
        </w:rPr>
        <w:t>cu domiciliul în orașul Buhuși și cu vârsta până în 18  ani sau peste, cu condiția să fie înscriși în ultimul an de învățământ preuniversitar,</w:t>
      </w:r>
      <w:r>
        <w:rPr>
          <w:rStyle w:val="Strong"/>
          <w:rFonts w:cs="Times New Roman"/>
          <w:b w:val="0"/>
          <w:lang w:val="ro-RO"/>
        </w:rPr>
        <w:t xml:space="preserve"> care au obținut Locul I, II, III sau medalii de aur, argint sau bronz la etapele naționale ale competițiilor/concursurilor școlare organizate și desfășurate cu finanțare din partea Ministerului Educației și Cercetării.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Art.4. </w:t>
      </w:r>
      <w:r>
        <w:rPr>
          <w:rStyle w:val="Strong"/>
          <w:rFonts w:cs="Times New Roman"/>
          <w:b w:val="0"/>
          <w:lang w:val="ro-RO"/>
        </w:rPr>
        <w:t>Profesorii/instructorii/coordonatorii</w:t>
      </w:r>
      <w:r>
        <w:rPr>
          <w:rStyle w:val="Strong"/>
          <w:rFonts w:cs="Times New Roman"/>
          <w:lang w:val="ro-RO"/>
        </w:rPr>
        <w:t xml:space="preserve"> </w:t>
      </w:r>
      <w:r>
        <w:rPr>
          <w:rFonts w:cs="Times New Roman"/>
          <w:lang w:val="ro-RO"/>
        </w:rPr>
        <w:t xml:space="preserve">elevilor și sportivilor/echipelor sportive care au obținut rezultate deosebite la olimpiade școlare, concursuri și competiții </w:t>
      </w:r>
      <w:r>
        <w:rPr>
          <w:rStyle w:val="Strong"/>
          <w:rFonts w:cs="Times New Roman"/>
          <w:b w:val="0"/>
          <w:lang w:val="ro-RO"/>
        </w:rPr>
        <w:t>vor primi jumătate din valoarea premiilor acordate elevilor și sportivilor.</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lastRenderedPageBreak/>
        <w:t xml:space="preserve">Art.5. </w:t>
      </w:r>
      <w:r>
        <w:rPr>
          <w:rStyle w:val="Strong"/>
          <w:rFonts w:cs="Times New Roman"/>
          <w:b w:val="0"/>
          <w:lang w:val="ro-RO"/>
        </w:rPr>
        <w:t>Premiile se acordă din bugetul local al Orașului Buhuși pentru anul în curs, în limita sumelor alocate în acest sens, sub formă de stimulente financiare în lei.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Art.6. </w:t>
      </w:r>
      <w:r>
        <w:rPr>
          <w:rStyle w:val="Strong"/>
          <w:rFonts w:cs="Times New Roman"/>
          <w:b w:val="0"/>
          <w:lang w:val="ro-RO"/>
        </w:rPr>
        <w:t>Premiile și recompensele se vor acorda din bugetul local al orașului Buhuși o singură dată în cursul unui an calendaristic, pentru distincția obținută în cadrul fiecărei discipline din domeniile prevăzute la art.3.</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Art.7. </w:t>
      </w:r>
      <w:r>
        <w:rPr>
          <w:rStyle w:val="Strong"/>
          <w:rFonts w:cs="Times New Roman"/>
          <w:b w:val="0"/>
          <w:lang w:val="ro-RO"/>
        </w:rPr>
        <w:t>În vederea obținerii premiului, se va depune la Primăria Orașului Buhuși un dosar care va cuprinde cererea de acordare a premiului însoțită de următoarele documente, după caz:</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 Un tabel centralizator întocmit de către conducerea unităților de învățământ din care să rezulte elevii propuși pentru premiere;</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 Copia actului de identitate (elev și părinte);</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 Pentru elevii sub 14 ani se va anexa copia certificatului de naștere și copia actului de identitate al părintelui sau tutorelui;</w:t>
      </w:r>
    </w:p>
    <w:p w:rsidR="00A6241E" w:rsidRDefault="007169C4">
      <w:pPr>
        <w:pStyle w:val="NoSpacing"/>
        <w:spacing w:line="276" w:lineRule="auto"/>
        <w:jc w:val="both"/>
        <w:rPr>
          <w:rStyle w:val="Strong"/>
          <w:rFonts w:cs="Times New Roman"/>
          <w:b w:val="0"/>
          <w:lang w:val="ro-RO"/>
        </w:rPr>
      </w:pPr>
      <w:r>
        <w:rPr>
          <w:rStyle w:val="Strong"/>
          <w:rFonts w:cs="Times New Roman"/>
          <w:b w:val="0"/>
          <w:lang w:val="ro-RO"/>
        </w:rPr>
        <w:t>• Copia diplomei obținute.</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Fonts w:cs="Times New Roman"/>
          <w:lang w:val="ro-RO"/>
        </w:rPr>
      </w:pPr>
      <w:r>
        <w:rPr>
          <w:rStyle w:val="Strong"/>
          <w:rFonts w:cs="Times New Roman"/>
          <w:lang w:val="ro-RO"/>
        </w:rPr>
        <w:t xml:space="preserve">Art.8. </w:t>
      </w:r>
      <w:r>
        <w:rPr>
          <w:rFonts w:cs="Times New Roman"/>
          <w:lang w:val="ro-RO"/>
        </w:rPr>
        <w:t>Verificarea dosarelor primite se va face de către o comisie de evaluare a dosarelor stabilită prin Dispoziție a Primarului orașului Buhuși, alcătuită din reprezentanți ai aparatului de specialitate al Primarului orașului Buhuși și consilieri locali.</w:t>
      </w:r>
    </w:p>
    <w:p w:rsidR="00A6241E" w:rsidRDefault="00A6241E">
      <w:pPr>
        <w:widowControl w:val="0"/>
        <w:spacing w:line="276" w:lineRule="auto"/>
        <w:jc w:val="both"/>
        <w:rPr>
          <w:rFonts w:eastAsia="SimSun"/>
          <w:b/>
          <w:sz w:val="28"/>
          <w:szCs w:val="28"/>
          <w:lang w:val="ro-RO" w:eastAsia="zh-CN" w:bidi="hi-IN"/>
        </w:rPr>
      </w:pPr>
    </w:p>
    <w:p w:rsidR="00A6241E" w:rsidRDefault="007169C4">
      <w:pPr>
        <w:widowControl w:val="0"/>
        <w:spacing w:line="276" w:lineRule="auto"/>
        <w:jc w:val="both"/>
        <w:rPr>
          <w:rFonts w:eastAsia="SimSun"/>
          <w:bCs/>
          <w:sz w:val="28"/>
          <w:szCs w:val="28"/>
          <w:lang w:val="ro-RO" w:eastAsia="zh-CN" w:bidi="hi-IN"/>
        </w:rPr>
      </w:pPr>
      <w:r>
        <w:rPr>
          <w:rFonts w:eastAsia="SimSun"/>
          <w:b/>
          <w:sz w:val="28"/>
          <w:szCs w:val="28"/>
          <w:lang w:val="ro-RO" w:eastAsia="zh-CN" w:bidi="hi-IN"/>
        </w:rPr>
        <w:t>Art.9.</w:t>
      </w:r>
      <w:r>
        <w:rPr>
          <w:rFonts w:eastAsia="SimSun"/>
          <w:sz w:val="28"/>
          <w:szCs w:val="28"/>
          <w:lang w:val="ro-RO" w:eastAsia="zh-CN" w:bidi="hi-IN"/>
        </w:rPr>
        <w:t xml:space="preserve"> În baza documentelor primite, </w:t>
      </w:r>
      <w:r>
        <w:rPr>
          <w:rStyle w:val="Strong"/>
          <w:b w:val="0"/>
          <w:sz w:val="28"/>
          <w:szCs w:val="28"/>
          <w:lang w:val="ro-RO"/>
        </w:rPr>
        <w:t xml:space="preserve">membrii comisiei de evaluare a dosarelor </w:t>
      </w:r>
      <w:r>
        <w:rPr>
          <w:rFonts w:eastAsia="SimSun"/>
          <w:sz w:val="28"/>
          <w:szCs w:val="28"/>
          <w:lang w:val="ro-RO" w:eastAsia="zh-CN" w:bidi="hi-IN"/>
        </w:rPr>
        <w:t xml:space="preserve">întocmesc lista nominală a </w:t>
      </w:r>
      <w:r>
        <w:rPr>
          <w:sz w:val="28"/>
          <w:szCs w:val="28"/>
          <w:lang w:val="ro-RO"/>
        </w:rPr>
        <w:t>elevilor și sportivilor/echipelor sportive care au obținut rezultate deosebite la olimpiade școlare, concursuri și competiții</w:t>
      </w:r>
      <w:r>
        <w:rPr>
          <w:rFonts w:eastAsia="SimSun"/>
          <w:bCs/>
          <w:sz w:val="28"/>
          <w:szCs w:val="28"/>
          <w:lang w:val="ro-RO" w:eastAsia="zh-CN" w:bidi="hi-IN"/>
        </w:rPr>
        <w:t xml:space="preserve">, listă ce se va regăsi ca anexă a hotărârii Consiliului Local de aprobare a premierii. </w:t>
      </w:r>
    </w:p>
    <w:p w:rsidR="00A6241E" w:rsidRDefault="00A6241E">
      <w:pPr>
        <w:widowControl w:val="0"/>
        <w:spacing w:line="276" w:lineRule="auto"/>
        <w:jc w:val="both"/>
        <w:rPr>
          <w:rFonts w:eastAsia="SimSun"/>
          <w:bCs/>
          <w:sz w:val="28"/>
          <w:szCs w:val="28"/>
          <w:lang w:val="ro-RO" w:eastAsia="zh-CN" w:bidi="hi-IN"/>
        </w:rPr>
      </w:pPr>
    </w:p>
    <w:p w:rsidR="00A6241E" w:rsidRDefault="007169C4">
      <w:pPr>
        <w:widowControl w:val="0"/>
        <w:spacing w:line="276" w:lineRule="auto"/>
        <w:jc w:val="both"/>
        <w:rPr>
          <w:rFonts w:eastAsia="SimSun"/>
          <w:bCs/>
          <w:sz w:val="28"/>
          <w:szCs w:val="28"/>
          <w:lang w:val="ro-RO" w:eastAsia="zh-CN" w:bidi="hi-IN"/>
        </w:rPr>
      </w:pPr>
      <w:r>
        <w:rPr>
          <w:rFonts w:eastAsia="SimSun"/>
          <w:b/>
          <w:bCs/>
          <w:sz w:val="28"/>
          <w:szCs w:val="28"/>
          <w:lang w:val="ro-RO" w:eastAsia="zh-CN" w:bidi="hi-IN"/>
        </w:rPr>
        <w:t xml:space="preserve">Art.10. </w:t>
      </w:r>
      <w:r>
        <w:rPr>
          <w:rFonts w:eastAsia="SimSun"/>
          <w:bCs/>
          <w:sz w:val="28"/>
          <w:szCs w:val="28"/>
          <w:lang w:val="ro-RO" w:eastAsia="zh-CN" w:bidi="hi-IN"/>
        </w:rPr>
        <w:t>În limita fondurilor alocate prin bugetul local,</w:t>
      </w:r>
      <w:r>
        <w:rPr>
          <w:rFonts w:eastAsia="SimSun"/>
          <w:b/>
          <w:bCs/>
          <w:sz w:val="28"/>
          <w:szCs w:val="28"/>
          <w:lang w:val="ro-RO" w:eastAsia="zh-CN" w:bidi="hi-IN"/>
        </w:rPr>
        <w:t xml:space="preserve"> </w:t>
      </w:r>
      <w:r>
        <w:rPr>
          <w:rStyle w:val="Strong"/>
          <w:b w:val="0"/>
          <w:sz w:val="28"/>
          <w:szCs w:val="28"/>
          <w:lang w:val="ro-RO"/>
        </w:rPr>
        <w:t xml:space="preserve">membrii comisiei de evaluare a dosarelor stabilesc </w:t>
      </w:r>
      <w:r>
        <w:rPr>
          <w:rFonts w:eastAsia="SimSun"/>
          <w:sz w:val="28"/>
          <w:szCs w:val="28"/>
          <w:lang w:val="ro-RO" w:eastAsia="zh-CN" w:bidi="hi-IN"/>
        </w:rPr>
        <w:t>cuantumul valoric al premiilor acordate elevilor</w:t>
      </w:r>
      <w:r>
        <w:rPr>
          <w:sz w:val="28"/>
          <w:szCs w:val="28"/>
          <w:lang w:val="ro-RO"/>
        </w:rPr>
        <w:t xml:space="preserve"> și sportivilor/echipelor, precum și</w:t>
      </w:r>
      <w:r>
        <w:rPr>
          <w:rFonts w:eastAsia="SimSun"/>
          <w:sz w:val="28"/>
          <w:szCs w:val="28"/>
          <w:lang w:val="ro-RO" w:eastAsia="zh-CN" w:bidi="hi-IN"/>
        </w:rPr>
        <w:t xml:space="preserve"> profesorilor/instructorilor/coordonatorilor, </w:t>
      </w:r>
      <w:r>
        <w:rPr>
          <w:rFonts w:eastAsia="SimSun"/>
          <w:bCs/>
          <w:sz w:val="28"/>
          <w:szCs w:val="28"/>
          <w:lang w:val="ro-RO" w:eastAsia="zh-CN" w:bidi="hi-IN"/>
        </w:rPr>
        <w:t>ce se va regăsi ca anexă a hotărârii Consiliului Local de aprobare a premierii.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Art.11. </w:t>
      </w:r>
      <w:r>
        <w:rPr>
          <w:rStyle w:val="Strong"/>
          <w:rFonts w:cs="Times New Roman"/>
          <w:b w:val="0"/>
          <w:lang w:val="ro-RO"/>
        </w:rPr>
        <w:t>Premiile se acordă în baza statelor de plată întocmite de către membrii comisiei de evaluare a dosarelor și supuse vizei de control financiar preventiv.</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Art.12. </w:t>
      </w:r>
      <w:r>
        <w:rPr>
          <w:rStyle w:val="Strong"/>
          <w:rFonts w:cs="Times New Roman"/>
          <w:b w:val="0"/>
          <w:lang w:val="ro-RO"/>
        </w:rPr>
        <w:t>Premiile vor fi acordate într-un cadru festiv organizat în fiecare an la inițiativa Primarului orașului Buhuși.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Art.13. </w:t>
      </w:r>
      <w:r>
        <w:rPr>
          <w:rStyle w:val="Strong"/>
          <w:rFonts w:cs="Times New Roman"/>
          <w:b w:val="0"/>
          <w:lang w:val="ro-RO"/>
        </w:rPr>
        <w:t>Rezultatele obținute trebuie să fie recunoscute de către forurile de specialitate:</w:t>
      </w:r>
    </w:p>
    <w:p w:rsidR="00A6241E" w:rsidRDefault="00A6241E">
      <w:pPr>
        <w:pStyle w:val="NoSpacing"/>
        <w:spacing w:line="276" w:lineRule="auto"/>
        <w:jc w:val="both"/>
        <w:rPr>
          <w:rFonts w:cs="Times New Roman"/>
          <w:lang w:val="ro-RO"/>
        </w:rPr>
      </w:pPr>
    </w:p>
    <w:p w:rsidR="00A6241E" w:rsidRDefault="007169C4">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Ministerul Educației și Cercetării;</w:t>
      </w:r>
    </w:p>
    <w:p w:rsidR="00A6241E" w:rsidRDefault="007169C4">
      <w:pPr>
        <w:pStyle w:val="NoSpacing"/>
        <w:numPr>
          <w:ilvl w:val="0"/>
          <w:numId w:val="4"/>
        </w:numPr>
        <w:spacing w:line="276" w:lineRule="auto"/>
        <w:jc w:val="both"/>
        <w:rPr>
          <w:rStyle w:val="Strong"/>
          <w:rFonts w:cs="Times New Roman"/>
          <w:b w:val="0"/>
        </w:rPr>
      </w:pPr>
      <w:r>
        <w:rPr>
          <w:rStyle w:val="Strong"/>
          <w:rFonts w:cs="Times New Roman"/>
          <w:b w:val="0"/>
          <w:lang w:val="ro-RO"/>
        </w:rPr>
        <w:t>Agenția Națională pentru Sport</w:t>
      </w:r>
      <w:r>
        <w:rPr>
          <w:rStyle w:val="Strong"/>
          <w:rFonts w:cs="Times New Roman"/>
          <w:b w:val="0"/>
        </w:rPr>
        <w:t>;</w:t>
      </w:r>
    </w:p>
    <w:p w:rsidR="00A6241E" w:rsidRDefault="007169C4">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Comitetul Olimpic Român;</w:t>
      </w:r>
    </w:p>
    <w:p w:rsidR="00A6241E" w:rsidRDefault="007169C4">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Federațiile Sportive recunoscute de ANS;</w:t>
      </w:r>
    </w:p>
    <w:p w:rsidR="00A6241E" w:rsidRDefault="007169C4">
      <w:pPr>
        <w:pStyle w:val="NoSpacing"/>
        <w:numPr>
          <w:ilvl w:val="0"/>
          <w:numId w:val="4"/>
        </w:numPr>
        <w:spacing w:line="276" w:lineRule="auto"/>
        <w:jc w:val="both"/>
        <w:rPr>
          <w:rStyle w:val="Strong"/>
          <w:rFonts w:cs="Times New Roman"/>
          <w:b w:val="0"/>
          <w:lang w:val="ro-RO"/>
        </w:rPr>
      </w:pPr>
      <w:r>
        <w:rPr>
          <w:rStyle w:val="Strong"/>
          <w:rFonts w:cs="Times New Roman"/>
          <w:b w:val="0"/>
          <w:lang w:val="ro-RO"/>
        </w:rPr>
        <w:t>Direcții Județene pentru Tineret și Sport.</w:t>
      </w:r>
    </w:p>
    <w:p w:rsidR="00A6241E" w:rsidRDefault="007169C4">
      <w:pPr>
        <w:pStyle w:val="NoSpacing"/>
        <w:spacing w:line="276" w:lineRule="auto"/>
        <w:jc w:val="both"/>
        <w:rPr>
          <w:rStyle w:val="Strong"/>
          <w:rFonts w:cs="Times New Roman"/>
          <w:lang w:val="ro-RO"/>
        </w:rPr>
      </w:pPr>
      <w:r>
        <w:rPr>
          <w:rStyle w:val="Strong"/>
          <w:rFonts w:cs="Times New Roman"/>
          <w:lang w:val="ro-RO"/>
        </w:rPr>
        <w:t> </w:t>
      </w: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 Art.14. </w:t>
      </w:r>
      <w:r>
        <w:rPr>
          <w:rStyle w:val="Strong"/>
          <w:rFonts w:cs="Times New Roman"/>
          <w:b w:val="0"/>
          <w:lang w:val="ro-RO"/>
        </w:rPr>
        <w:t>Niciun elev nu poate fi discriminat sau avantajat cu privire la acordarea premiului pe următoarele criterii: religie, sex, rasă, apartenență la organizațiile legal constituite sau apartenența politică a familiei.</w:t>
      </w:r>
    </w:p>
    <w:p w:rsidR="00A6241E" w:rsidRDefault="00A6241E">
      <w:pPr>
        <w:pStyle w:val="NoSpacing"/>
        <w:spacing w:line="276" w:lineRule="auto"/>
        <w:jc w:val="both"/>
        <w:rPr>
          <w:rFonts w:cs="Times New Roman"/>
          <w:lang w:val="ro-RO"/>
        </w:rPr>
      </w:pPr>
    </w:p>
    <w:p w:rsidR="00A6241E" w:rsidRDefault="007169C4">
      <w:pPr>
        <w:pStyle w:val="NoSpacing"/>
        <w:spacing w:line="276" w:lineRule="auto"/>
        <w:jc w:val="both"/>
        <w:rPr>
          <w:rStyle w:val="Strong"/>
          <w:rFonts w:cs="Times New Roman"/>
          <w:b w:val="0"/>
          <w:lang w:val="ro-RO"/>
        </w:rPr>
      </w:pPr>
      <w:r>
        <w:rPr>
          <w:rStyle w:val="Strong"/>
          <w:rFonts w:cs="Times New Roman"/>
          <w:lang w:val="ro-RO"/>
        </w:rPr>
        <w:t xml:space="preserve">Art.15. </w:t>
      </w:r>
      <w:r>
        <w:rPr>
          <w:rStyle w:val="Strong"/>
          <w:rFonts w:cs="Times New Roman"/>
          <w:b w:val="0"/>
          <w:lang w:val="ro-RO"/>
        </w:rPr>
        <w:t>Elevii care au obținut rezultate deosebite la mai multe olimpiade/concursuri/competiții sportive vor fi premiați pentru fiecare performanță, fiind exclusă premierea la aceeași disciplină/concurs/competiție sportivă mai mult de o singură dată în cadrul unui an școlar.</w:t>
      </w:r>
    </w:p>
    <w:p w:rsidR="00A6241E" w:rsidRDefault="00A6241E">
      <w:pPr>
        <w:pStyle w:val="NoSpacing"/>
        <w:spacing w:line="276" w:lineRule="auto"/>
        <w:jc w:val="both"/>
        <w:rPr>
          <w:rFonts w:cs="Times New Roman"/>
          <w:lang w:val="ro-RO"/>
        </w:rPr>
      </w:pPr>
    </w:p>
    <w:p w:rsidR="00A6241E" w:rsidRDefault="007169C4">
      <w:pPr>
        <w:pStyle w:val="NoSpacing"/>
        <w:tabs>
          <w:tab w:val="left" w:pos="2025"/>
          <w:tab w:val="left" w:pos="2940"/>
        </w:tabs>
        <w:spacing w:line="276" w:lineRule="auto"/>
        <w:jc w:val="both"/>
        <w:rPr>
          <w:rStyle w:val="Strong"/>
          <w:rFonts w:cs="Times New Roman"/>
          <w:b w:val="0"/>
          <w:lang w:val="ro-RO"/>
        </w:rPr>
      </w:pPr>
      <w:r>
        <w:rPr>
          <w:rStyle w:val="Strong"/>
          <w:rFonts w:cs="Times New Roman"/>
          <w:lang w:val="ro-RO"/>
        </w:rPr>
        <w:t xml:space="preserve">Art.16. </w:t>
      </w:r>
      <w:r>
        <w:rPr>
          <w:rStyle w:val="Strong"/>
          <w:rFonts w:cs="Times New Roman"/>
          <w:b w:val="0"/>
          <w:lang w:val="ro-RO"/>
        </w:rPr>
        <w:t>Prezentul Regulament va fi afișat pe pagina de internet a Primăriei orașului Buhuși.</w:t>
      </w:r>
    </w:p>
    <w:p w:rsidR="00A6241E" w:rsidRDefault="00A6241E">
      <w:pPr>
        <w:pStyle w:val="NoSpacing"/>
        <w:tabs>
          <w:tab w:val="left" w:pos="2025"/>
          <w:tab w:val="left" w:pos="2940"/>
        </w:tabs>
        <w:spacing w:line="276" w:lineRule="auto"/>
        <w:jc w:val="both"/>
      </w:pPr>
    </w:p>
    <w:p w:rsidR="00A6241E" w:rsidRDefault="00A6241E">
      <w:pPr>
        <w:pStyle w:val="NoSpacing"/>
        <w:tabs>
          <w:tab w:val="left" w:pos="2025"/>
          <w:tab w:val="left" w:pos="2940"/>
        </w:tabs>
        <w:spacing w:line="276" w:lineRule="auto"/>
        <w:jc w:val="both"/>
      </w:pPr>
    </w:p>
    <w:p w:rsidR="00A6241E" w:rsidRDefault="009C0210">
      <w:pPr>
        <w:tabs>
          <w:tab w:val="left" w:pos="2025"/>
          <w:tab w:val="left" w:pos="2940"/>
        </w:tabs>
        <w:spacing w:line="276" w:lineRule="auto"/>
        <w:jc w:val="center"/>
        <w:rPr>
          <w:b/>
          <w:lang w:val="ro-RO"/>
        </w:rPr>
      </w:pPr>
      <w:r>
        <w:rPr>
          <w:b/>
          <w:lang w:val="ro-RO"/>
        </w:rPr>
        <w:t>ȘEF SERV. CULTURĂ ȘI SPORT</w:t>
      </w:r>
      <w:r w:rsidR="007169C4">
        <w:rPr>
          <w:b/>
          <w:lang w:val="ro-RO"/>
        </w:rPr>
        <w:t>,</w:t>
      </w:r>
    </w:p>
    <w:p w:rsidR="00A6241E" w:rsidRDefault="007169C4">
      <w:pPr>
        <w:tabs>
          <w:tab w:val="left" w:pos="2025"/>
          <w:tab w:val="left" w:pos="2940"/>
        </w:tabs>
        <w:spacing w:line="276" w:lineRule="auto"/>
        <w:jc w:val="center"/>
        <w:rPr>
          <w:rStyle w:val="Strong"/>
          <w:lang w:val="ro-RO"/>
        </w:rPr>
      </w:pPr>
      <w:r>
        <w:rPr>
          <w:rStyle w:val="Strong"/>
          <w:lang w:val="ro-RO"/>
        </w:rPr>
        <w:t xml:space="preserve"> PĂDURARU ADRIAN</w:t>
      </w:r>
    </w:p>
    <w:sectPr w:rsidR="00A6241E">
      <w:pgSz w:w="12240" w:h="15840"/>
      <w:pgMar w:top="1440" w:right="1440" w:bottom="1440" w:left="1440" w:header="0" w:footer="0" w:gutter="0"/>
      <w:cols w:space="720"/>
      <w:formProt w:val="0"/>
      <w:docGrid w:linePitch="381"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roman"/>
    <w:notTrueType/>
    <w:pitch w:val="default"/>
  </w:font>
  <w:font w:name="Liberation Sans">
    <w:charset w:val="00"/>
    <w:family w:val="swiss"/>
    <w:pitch w:val="variable"/>
  </w:font>
  <w:font w:name="Microsoft YaHei">
    <w:panose1 w:val="020B0503020204020204"/>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Roman-R">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D4346"/>
    <w:multiLevelType w:val="multilevel"/>
    <w:tmpl w:val="2954BF0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0D31C61"/>
    <w:multiLevelType w:val="multilevel"/>
    <w:tmpl w:val="C9E60EB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B7E3B90"/>
    <w:multiLevelType w:val="multilevel"/>
    <w:tmpl w:val="AC48CA3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4F9C6CD1"/>
    <w:multiLevelType w:val="multilevel"/>
    <w:tmpl w:val="AE86DF6E"/>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77B520DB"/>
    <w:multiLevelType w:val="multilevel"/>
    <w:tmpl w:val="44BE84D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41E"/>
    <w:rsid w:val="002A13ED"/>
    <w:rsid w:val="004E1F18"/>
    <w:rsid w:val="007169C4"/>
    <w:rsid w:val="009C0210"/>
    <w:rsid w:val="00A6241E"/>
    <w:rsid w:val="00EE0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5EA02"/>
  <w15:docId w15:val="{CD32310A-D513-4BB3-8CA0-EF40899B9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Calibri"/>
        <w:sz w:val="28"/>
        <w:szCs w:val="28"/>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0903"/>
    <w:pPr>
      <w:suppressAutoHyphens/>
    </w:pPr>
    <w:rPr>
      <w:rFonts w:eastAsia="Times New Roman" w:cs="Times New Roman"/>
      <w:sz w:val="24"/>
      <w:szCs w:val="24"/>
    </w:rPr>
  </w:style>
  <w:style w:type="paragraph" w:styleId="Heading1">
    <w:name w:val="heading 1"/>
    <w:basedOn w:val="Normal"/>
    <w:next w:val="Normal"/>
    <w:link w:val="Heading1Char"/>
    <w:uiPriority w:val="9"/>
    <w:qFormat/>
    <w:rsid w:val="00E55BA0"/>
    <w:pPr>
      <w:keepNext/>
      <w:widowControl w:val="0"/>
      <w:spacing w:before="240" w:after="60"/>
      <w:outlineLvl w:val="0"/>
    </w:pPr>
    <w:rPr>
      <w:rFonts w:ascii="Cambria" w:hAnsi="Cambria"/>
      <w:b/>
      <w:bCs/>
      <w:sz w:val="32"/>
      <w:szCs w:val="32"/>
      <w:lang w:val="ro-RO" w:eastAsia="ro-RO"/>
    </w:rPr>
  </w:style>
  <w:style w:type="paragraph" w:styleId="Heading2">
    <w:name w:val="heading 2"/>
    <w:basedOn w:val="Normal"/>
    <w:next w:val="Normal"/>
    <w:link w:val="Heading2Char"/>
    <w:uiPriority w:val="9"/>
    <w:qFormat/>
    <w:rsid w:val="00E55BA0"/>
    <w:pPr>
      <w:keepNext/>
      <w:widowControl w:val="0"/>
      <w:spacing w:before="240" w:after="60"/>
      <w:outlineLvl w:val="1"/>
    </w:pPr>
    <w:rPr>
      <w:rFonts w:ascii="Cambria" w:hAnsi="Cambria"/>
      <w:b/>
      <w:bCs/>
      <w:i/>
      <w:iCs/>
      <w:sz w:val="28"/>
      <w:szCs w:val="28"/>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96BC9"/>
    <w:rPr>
      <w:b/>
      <w:bCs/>
    </w:rPr>
  </w:style>
  <w:style w:type="character" w:styleId="Emphasis">
    <w:name w:val="Emphasis"/>
    <w:basedOn w:val="DefaultParagraphFont"/>
    <w:uiPriority w:val="20"/>
    <w:qFormat/>
    <w:rsid w:val="00B96BC9"/>
    <w:rPr>
      <w:i/>
      <w:iCs/>
    </w:rPr>
  </w:style>
  <w:style w:type="character" w:customStyle="1" w:styleId="NoSpacingChar">
    <w:name w:val="No Spacing Char"/>
    <w:link w:val="NoSpacing"/>
    <w:uiPriority w:val="1"/>
    <w:rsid w:val="00DC3C88"/>
  </w:style>
  <w:style w:type="character" w:customStyle="1" w:styleId="BalloonTextChar">
    <w:name w:val="Balloon Text Char"/>
    <w:basedOn w:val="DefaultParagraphFont"/>
    <w:link w:val="BalloonText"/>
    <w:uiPriority w:val="99"/>
    <w:semiHidden/>
    <w:rsid w:val="00E60C28"/>
    <w:rPr>
      <w:rFonts w:ascii="Tahoma" w:eastAsia="Times New Roman" w:hAnsi="Tahoma" w:cs="Tahoma"/>
      <w:sz w:val="16"/>
      <w:szCs w:val="16"/>
    </w:rPr>
  </w:style>
  <w:style w:type="character" w:customStyle="1" w:styleId="Heading1Char">
    <w:name w:val="Heading 1 Char"/>
    <w:basedOn w:val="DefaultParagraphFont"/>
    <w:link w:val="Heading1"/>
    <w:uiPriority w:val="9"/>
    <w:rsid w:val="00E55BA0"/>
    <w:rPr>
      <w:rFonts w:ascii="Cambria" w:eastAsia="Times New Roman" w:hAnsi="Cambria" w:cs="Times New Roman"/>
      <w:b/>
      <w:bCs/>
      <w:sz w:val="32"/>
      <w:szCs w:val="32"/>
      <w:lang w:val="ro-RO" w:eastAsia="ro-RO"/>
    </w:rPr>
  </w:style>
  <w:style w:type="character" w:customStyle="1" w:styleId="Heading2Char">
    <w:name w:val="Heading 2 Char"/>
    <w:basedOn w:val="DefaultParagraphFont"/>
    <w:link w:val="Heading2"/>
    <w:uiPriority w:val="9"/>
    <w:rsid w:val="00E55BA0"/>
    <w:rPr>
      <w:rFonts w:ascii="Cambria" w:eastAsia="Times New Roman" w:hAnsi="Cambria" w:cs="Times New Roman"/>
      <w:b/>
      <w:bCs/>
      <w:i/>
      <w:iCs/>
      <w:lang w:val="ro-RO" w:eastAsia="ro-RO"/>
    </w:rPr>
  </w:style>
  <w:style w:type="character" w:customStyle="1" w:styleId="BodyTextChar">
    <w:name w:val="Body Text Char"/>
    <w:basedOn w:val="DefaultParagraphFont"/>
    <w:link w:val="TextBody"/>
    <w:rsid w:val="00E55BA0"/>
    <w:rPr>
      <w:rFonts w:eastAsia="Lucida Sans Unicode" w:cs="Times New Roman"/>
      <w:szCs w:val="24"/>
      <w:lang w:val="ro-RO" w:eastAsia="ro-RO"/>
    </w:rPr>
  </w:style>
  <w:style w:type="character" w:customStyle="1" w:styleId="SignatureChar">
    <w:name w:val="Signature Char"/>
    <w:basedOn w:val="DefaultParagraphFont"/>
    <w:link w:val="Signature"/>
    <w:uiPriority w:val="99"/>
    <w:rsid w:val="00E55BA0"/>
    <w:rPr>
      <w:rFonts w:eastAsia="Lucida Sans Unicode" w:cs="Times New Roman"/>
      <w:szCs w:val="24"/>
      <w:lang w:val="ro-RO" w:eastAsia="ro-RO"/>
    </w:rPr>
  </w:style>
  <w:style w:type="character" w:customStyle="1" w:styleId="BodyTextIndentChar">
    <w:name w:val="Body Text Indent Char"/>
    <w:basedOn w:val="BodyTextChar"/>
    <w:link w:val="BodyTextIndent"/>
    <w:uiPriority w:val="99"/>
    <w:rsid w:val="00E55BA0"/>
    <w:rPr>
      <w:rFonts w:eastAsia="Lucida Sans Unicode" w:cs="Times New Roman"/>
      <w:szCs w:val="24"/>
      <w:lang w:val="ro-RO" w:eastAsia="ro-RO"/>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rPr>
      <w:rFonts w:cs="Times New Roman"/>
    </w:rPr>
  </w:style>
  <w:style w:type="paragraph" w:customStyle="1" w:styleId="Heading">
    <w:name w:val="Heading"/>
    <w:basedOn w:val="Normal"/>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Normal"/>
    <w:link w:val="BodyTextChar"/>
    <w:rsid w:val="00E55BA0"/>
    <w:pPr>
      <w:widowControl w:val="0"/>
      <w:spacing w:after="120" w:line="288" w:lineRule="auto"/>
    </w:pPr>
    <w:rPr>
      <w:rFonts w:eastAsia="Lucida Sans Unicode"/>
      <w:sz w:val="28"/>
      <w:lang w:val="ro-RO" w:eastAsia="ro-RO"/>
    </w:rPr>
  </w:style>
  <w:style w:type="paragraph" w:styleId="List">
    <w:name w:val="List"/>
    <w:basedOn w:val="TextBody"/>
    <w:rPr>
      <w:rFonts w:cs="Mangal"/>
    </w:rPr>
  </w:style>
  <w:style w:type="paragraph" w:styleId="Caption">
    <w:name w:val="caption"/>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ListParagraph">
    <w:name w:val="List Paragraph"/>
    <w:basedOn w:val="Normal"/>
    <w:uiPriority w:val="34"/>
    <w:qFormat/>
    <w:rsid w:val="003B44C8"/>
    <w:pPr>
      <w:ind w:left="720"/>
      <w:contextualSpacing/>
    </w:pPr>
  </w:style>
  <w:style w:type="paragraph" w:styleId="NoSpacing">
    <w:name w:val="No Spacing"/>
    <w:link w:val="NoSpacingChar"/>
    <w:uiPriority w:val="1"/>
    <w:qFormat/>
    <w:rsid w:val="003B44C8"/>
    <w:pPr>
      <w:suppressAutoHyphens/>
    </w:pPr>
  </w:style>
  <w:style w:type="paragraph" w:styleId="NormalWeb">
    <w:name w:val="Normal (Web)"/>
    <w:basedOn w:val="Normal"/>
    <w:uiPriority w:val="99"/>
    <w:semiHidden/>
    <w:unhideWhenUsed/>
    <w:rsid w:val="00B96BC9"/>
    <w:pPr>
      <w:spacing w:after="119"/>
    </w:pPr>
  </w:style>
  <w:style w:type="paragraph" w:customStyle="1" w:styleId="xl36">
    <w:name w:val="xl36"/>
    <w:basedOn w:val="Normal"/>
    <w:rsid w:val="00DC3C88"/>
    <w:pPr>
      <w:spacing w:after="280"/>
    </w:pPr>
    <w:rPr>
      <w:rFonts w:eastAsia="Arial Unicode MS"/>
      <w:lang w:val="ro-RO" w:eastAsia="ro-RO"/>
    </w:rPr>
  </w:style>
  <w:style w:type="paragraph" w:styleId="BalloonText">
    <w:name w:val="Balloon Text"/>
    <w:basedOn w:val="Normal"/>
    <w:link w:val="BalloonTextChar"/>
    <w:uiPriority w:val="99"/>
    <w:semiHidden/>
    <w:unhideWhenUsed/>
    <w:rsid w:val="00E60C28"/>
    <w:rPr>
      <w:rFonts w:ascii="Tahoma" w:hAnsi="Tahoma" w:cs="Tahoma"/>
      <w:sz w:val="16"/>
      <w:szCs w:val="16"/>
    </w:rPr>
  </w:style>
  <w:style w:type="paragraph" w:customStyle="1" w:styleId="Corptext21">
    <w:name w:val="Corp text 21"/>
    <w:basedOn w:val="Normal"/>
    <w:rsid w:val="00E55BA0"/>
    <w:pPr>
      <w:widowControl w:val="0"/>
      <w:jc w:val="both"/>
    </w:pPr>
    <w:rPr>
      <w:rFonts w:ascii="Times-Roman-R" w:eastAsia="Lucida Sans Unicode" w:hAnsi="Times-Roman-R"/>
      <w:sz w:val="28"/>
      <w:lang w:eastAsia="ro-RO"/>
    </w:rPr>
  </w:style>
  <w:style w:type="paragraph" w:styleId="Signature">
    <w:name w:val="Signature"/>
    <w:basedOn w:val="Normal"/>
    <w:link w:val="SignatureChar"/>
    <w:uiPriority w:val="99"/>
    <w:unhideWhenUsed/>
    <w:rsid w:val="00E55BA0"/>
    <w:pPr>
      <w:widowControl w:val="0"/>
      <w:ind w:left="4252"/>
    </w:pPr>
    <w:rPr>
      <w:rFonts w:eastAsia="Lucida Sans Unicode"/>
      <w:sz w:val="28"/>
      <w:lang w:val="ro-RO" w:eastAsia="ro-RO"/>
    </w:rPr>
  </w:style>
  <w:style w:type="paragraph" w:styleId="BodyTextIndent">
    <w:name w:val="Body Text Indent"/>
    <w:basedOn w:val="TextBody"/>
    <w:link w:val="BodyTextIndentChar"/>
    <w:uiPriority w:val="99"/>
    <w:unhideWhenUsed/>
    <w:rsid w:val="00E55BA0"/>
    <w:pPr>
      <w:ind w:firstLine="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E83D5-E0BA-4D20-B1EC-AE5209797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3753</Words>
  <Characters>21774</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Unitate Scolara</Company>
  <LinksUpToDate>false</LinksUpToDate>
  <CharactersWithSpaces>25477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3</cp:revision>
  <cp:lastPrinted>2025-07-02T09:45:00Z</cp:lastPrinted>
  <dcterms:created xsi:type="dcterms:W3CDTF">2025-07-08T10:56:00Z</dcterms:created>
  <dcterms:modified xsi:type="dcterms:W3CDTF">2025-07-08T11:08:00Z</dcterms:modified>
  <dc:language>ro-RO</dc:language>
</cp:coreProperties>
</file>