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0F6" w:rsidRDefault="008A22DB" w:rsidP="008A22DB">
      <w:pPr>
        <w:spacing w:line="276" w:lineRule="auto"/>
        <w:jc w:val="right"/>
        <w:rPr>
          <w:b/>
        </w:rPr>
      </w:pPr>
      <w:r w:rsidRPr="005B10F6">
        <w:rPr>
          <w:b/>
        </w:rPr>
        <w:t xml:space="preserve">AVIZAT PENTRU LEGALITATE, </w:t>
      </w:r>
    </w:p>
    <w:p w:rsidR="005B10F6" w:rsidRDefault="008A22DB" w:rsidP="008A22DB">
      <w:pPr>
        <w:spacing w:line="276" w:lineRule="auto"/>
        <w:jc w:val="center"/>
        <w:rPr>
          <w:b/>
        </w:rPr>
      </w:pPr>
      <w:r>
        <w:rPr>
          <w:b/>
        </w:rPr>
        <w:t xml:space="preserve">                                                                                             </w:t>
      </w:r>
      <w:r w:rsidRPr="005B10F6">
        <w:rPr>
          <w:b/>
        </w:rPr>
        <w:t xml:space="preserve">SECRETAR GENERAL UAT, </w:t>
      </w:r>
    </w:p>
    <w:p w:rsidR="008C6A70" w:rsidRDefault="008A22DB" w:rsidP="008A22DB">
      <w:pPr>
        <w:spacing w:line="276" w:lineRule="auto"/>
        <w:jc w:val="center"/>
        <w:rPr>
          <w:sz w:val="12"/>
          <w:szCs w:val="12"/>
          <w:lang w:val="ro-RO"/>
        </w:rPr>
      </w:pPr>
      <w:r>
        <w:rPr>
          <w:b/>
        </w:rPr>
        <w:t xml:space="preserve">                                                                                           </w:t>
      </w:r>
      <w:r w:rsidRPr="005B10F6">
        <w:rPr>
          <w:b/>
        </w:rPr>
        <w:t>CONS. JUR. OANA MIHAI</w:t>
      </w:r>
    </w:p>
    <w:p w:rsidR="008C6A70" w:rsidRPr="008C6A70" w:rsidRDefault="008C6A70" w:rsidP="008A22DB">
      <w:pPr>
        <w:spacing w:line="276" w:lineRule="auto"/>
        <w:rPr>
          <w:sz w:val="12"/>
          <w:szCs w:val="12"/>
          <w:lang w:val="ro-RO"/>
        </w:rPr>
      </w:pPr>
    </w:p>
    <w:p w:rsidR="00995A3D" w:rsidRDefault="00995A3D" w:rsidP="008A22DB">
      <w:pPr>
        <w:spacing w:line="276" w:lineRule="auto"/>
        <w:jc w:val="center"/>
        <w:rPr>
          <w:b/>
          <w:lang w:val="ro-RO"/>
        </w:rPr>
      </w:pPr>
    </w:p>
    <w:p w:rsidR="008C6A70" w:rsidRPr="008C6A70" w:rsidRDefault="008C6A70" w:rsidP="008A22DB">
      <w:pPr>
        <w:spacing w:line="276" w:lineRule="auto"/>
        <w:jc w:val="center"/>
        <w:rPr>
          <w:b/>
          <w:lang w:val="ro-RO"/>
        </w:rPr>
      </w:pPr>
      <w:r w:rsidRPr="008C6A70">
        <w:rPr>
          <w:b/>
          <w:lang w:val="ro-RO"/>
        </w:rPr>
        <w:t>ROMÂNIA</w:t>
      </w:r>
    </w:p>
    <w:p w:rsidR="008C6A70" w:rsidRPr="008C6A70" w:rsidRDefault="008C6A70" w:rsidP="008A22DB">
      <w:pPr>
        <w:spacing w:line="276" w:lineRule="auto"/>
        <w:jc w:val="center"/>
        <w:rPr>
          <w:b/>
          <w:lang w:val="ro-RO"/>
        </w:rPr>
      </w:pPr>
      <w:r w:rsidRPr="008C6A70">
        <w:rPr>
          <w:b/>
          <w:lang w:val="ro-RO"/>
        </w:rPr>
        <w:t>JUDEŢUL BACĂU</w:t>
      </w:r>
    </w:p>
    <w:p w:rsidR="008C6A70" w:rsidRPr="008C6A70" w:rsidRDefault="008C6A70" w:rsidP="008A22DB">
      <w:pPr>
        <w:spacing w:line="276" w:lineRule="auto"/>
        <w:jc w:val="center"/>
        <w:rPr>
          <w:b/>
          <w:lang w:val="ro-RO"/>
        </w:rPr>
      </w:pPr>
      <w:r w:rsidRPr="008C6A70">
        <w:rPr>
          <w:b/>
          <w:lang w:val="ro-RO"/>
        </w:rPr>
        <w:t>ORAŞUL BUHUŞI</w:t>
      </w:r>
    </w:p>
    <w:p w:rsidR="008C6A70" w:rsidRDefault="008C6A70" w:rsidP="008A22DB">
      <w:pPr>
        <w:spacing w:line="276" w:lineRule="auto"/>
        <w:jc w:val="center"/>
        <w:rPr>
          <w:b/>
          <w:lang w:val="ro-RO"/>
        </w:rPr>
      </w:pPr>
      <w:r w:rsidRPr="008C6A70">
        <w:rPr>
          <w:b/>
          <w:lang w:val="ro-RO"/>
        </w:rPr>
        <w:t>CONSILIUL LOCAL</w:t>
      </w:r>
    </w:p>
    <w:p w:rsidR="003A6871" w:rsidRPr="008C6A70" w:rsidRDefault="003A6871" w:rsidP="008A22DB">
      <w:pPr>
        <w:spacing w:line="276" w:lineRule="auto"/>
        <w:jc w:val="center"/>
        <w:rPr>
          <w:b/>
          <w:lang w:val="ro-RO"/>
        </w:rPr>
      </w:pPr>
    </w:p>
    <w:p w:rsidR="008C6A70" w:rsidRPr="008C6A70" w:rsidRDefault="008C6A70" w:rsidP="008A22DB">
      <w:pPr>
        <w:spacing w:line="276" w:lineRule="auto"/>
        <w:rPr>
          <w:sz w:val="12"/>
          <w:szCs w:val="12"/>
          <w:lang w:val="ro-RO"/>
        </w:rPr>
      </w:pPr>
    </w:p>
    <w:p w:rsidR="008C6A70" w:rsidRPr="008C6A70" w:rsidRDefault="008C6A70" w:rsidP="008A22DB">
      <w:pPr>
        <w:spacing w:line="276" w:lineRule="auto"/>
        <w:jc w:val="center"/>
        <w:rPr>
          <w:b/>
          <w:color w:val="FF0000"/>
          <w:u w:val="single"/>
          <w:lang w:val="ro-RO"/>
        </w:rPr>
      </w:pPr>
      <w:r w:rsidRPr="008C6A70">
        <w:rPr>
          <w:b/>
          <w:lang w:val="ro-RO"/>
        </w:rPr>
        <w:t>PROIECT DE HOTĂRÂRE</w:t>
      </w:r>
    </w:p>
    <w:p w:rsidR="008C6A70" w:rsidRPr="00C25375" w:rsidRDefault="00F233B4" w:rsidP="008A22DB">
      <w:pPr>
        <w:spacing w:line="276" w:lineRule="auto"/>
        <w:jc w:val="center"/>
      </w:pPr>
      <w:r w:rsidRPr="00F233B4">
        <w:rPr>
          <w:rFonts w:eastAsia="TimesNewRoman"/>
          <w:b/>
          <w:bCs/>
          <w:kern w:val="3"/>
          <w:lang w:val="ro-RO" w:eastAsia="zh-CN" w:bidi="hi-IN"/>
        </w:rPr>
        <w:t>privind reorganizarea aparatului de specialitate al Primarului Orașului Bu</w:t>
      </w:r>
      <w:r>
        <w:rPr>
          <w:rFonts w:eastAsia="TimesNewRoman"/>
          <w:b/>
          <w:bCs/>
          <w:kern w:val="3"/>
          <w:lang w:val="ro-RO" w:eastAsia="zh-CN" w:bidi="hi-IN"/>
        </w:rPr>
        <w:t>huși</w:t>
      </w:r>
      <w:r w:rsidRPr="00F233B4">
        <w:rPr>
          <w:rFonts w:eastAsia="TimesNewRoman"/>
          <w:b/>
          <w:bCs/>
          <w:kern w:val="3"/>
          <w:lang w:val="ro-RO" w:eastAsia="zh-CN" w:bidi="hi-IN"/>
        </w:rPr>
        <w:t>, potrivit art. XL, alin. 6 din</w:t>
      </w:r>
      <w:r>
        <w:rPr>
          <w:rFonts w:eastAsia="TimesNewRoman"/>
          <w:b/>
          <w:bCs/>
          <w:kern w:val="3"/>
          <w:lang w:val="ro-RO" w:eastAsia="zh-CN" w:bidi="hi-IN"/>
        </w:rPr>
        <w:t xml:space="preserve"> </w:t>
      </w:r>
      <w:r w:rsidRPr="00F233B4">
        <w:rPr>
          <w:rFonts w:eastAsia="TimesNewRoman"/>
          <w:b/>
          <w:bCs/>
          <w:kern w:val="3"/>
          <w:lang w:val="ro-RO" w:eastAsia="zh-CN" w:bidi="hi-IN"/>
        </w:rPr>
        <w:t xml:space="preserve">OUG nr. 7/2026, aprobarea organigramei, statului de funcții și numărului de personal din cadrul aparatului de specialitate al </w:t>
      </w:r>
      <w:r w:rsidR="00F478E0">
        <w:rPr>
          <w:rFonts w:eastAsia="TimesNewRoman"/>
          <w:b/>
          <w:bCs/>
          <w:kern w:val="3"/>
          <w:lang w:val="ro-RO" w:eastAsia="zh-CN" w:bidi="hi-IN"/>
        </w:rPr>
        <w:t xml:space="preserve"> </w:t>
      </w:r>
      <w:r w:rsidRPr="00F233B4">
        <w:rPr>
          <w:rFonts w:eastAsia="TimesNewRoman"/>
          <w:b/>
          <w:bCs/>
          <w:kern w:val="3"/>
          <w:lang w:val="ro-RO" w:eastAsia="zh-CN" w:bidi="hi-IN"/>
        </w:rPr>
        <w:t>Primarului Orașului</w:t>
      </w:r>
      <w:r w:rsidR="00354473">
        <w:rPr>
          <w:rFonts w:eastAsia="TimesNewRoman"/>
          <w:b/>
          <w:bCs/>
          <w:kern w:val="3"/>
          <w:lang w:val="ro-RO" w:eastAsia="zh-CN" w:bidi="hi-IN"/>
        </w:rPr>
        <w:t xml:space="preserve"> Buhusi</w:t>
      </w:r>
      <w:r w:rsidRPr="00F233B4">
        <w:rPr>
          <w:rFonts w:eastAsia="TimesNewRoman"/>
          <w:b/>
          <w:bCs/>
          <w:kern w:val="3"/>
          <w:lang w:val="ro-RO" w:eastAsia="zh-CN" w:bidi="hi-IN"/>
        </w:rPr>
        <w:t xml:space="preserve">, serviciilor publice personalitate juridică, subordonate </w:t>
      </w:r>
      <w:r w:rsidR="00824235">
        <w:rPr>
          <w:rFonts w:eastAsia="TimesNewRoman"/>
          <w:b/>
          <w:bCs/>
          <w:kern w:val="3"/>
          <w:lang w:val="ro-RO" w:eastAsia="zh-CN" w:bidi="hi-IN"/>
        </w:rPr>
        <w:t xml:space="preserve">Consiliului Local Buhusi, </w:t>
      </w:r>
      <w:r w:rsidRPr="00F233B4">
        <w:rPr>
          <w:rFonts w:eastAsia="TimesNewRoman"/>
          <w:b/>
          <w:bCs/>
          <w:kern w:val="3"/>
          <w:lang w:val="ro-RO" w:eastAsia="zh-CN" w:bidi="hi-IN"/>
        </w:rPr>
        <w:t>ca urmare a modificării structurii acestora, începând cu 01.07.2026</w:t>
      </w:r>
      <w:r w:rsidR="00C45A79">
        <w:rPr>
          <w:rFonts w:eastAsia="TimesNewRoman"/>
          <w:b/>
          <w:bCs/>
          <w:kern w:val="3"/>
          <w:lang w:val="ro-RO" w:eastAsia="zh-CN" w:bidi="hi-IN"/>
        </w:rPr>
        <w:t xml:space="preserve"> </w:t>
      </w:r>
    </w:p>
    <w:p w:rsidR="008C6A70" w:rsidRPr="008C6A70" w:rsidRDefault="006E413D" w:rsidP="008A22DB">
      <w:pPr>
        <w:tabs>
          <w:tab w:val="left" w:pos="8280"/>
        </w:tabs>
        <w:spacing w:line="276" w:lineRule="auto"/>
        <w:rPr>
          <w:lang w:val="ro-RO"/>
        </w:rPr>
      </w:pPr>
      <w:r>
        <w:rPr>
          <w:lang w:val="ro-RO"/>
        </w:rPr>
        <w:tab/>
      </w:r>
    </w:p>
    <w:p w:rsidR="008C6A70" w:rsidRPr="00F233B4" w:rsidRDefault="008C6A70" w:rsidP="008A22DB">
      <w:pPr>
        <w:spacing w:line="276" w:lineRule="auto"/>
        <w:rPr>
          <w:color w:val="000000" w:themeColor="text1"/>
        </w:rPr>
      </w:pPr>
      <w:r w:rsidRPr="008C6A70">
        <w:rPr>
          <w:lang w:val="ro-RO"/>
        </w:rPr>
        <w:t xml:space="preserve">Consiliul Local al oraşului Buhuşi, judeţul Bacău, </w:t>
      </w:r>
      <w:r w:rsidRPr="008C6A70">
        <w:rPr>
          <w:b/>
          <w:lang w:val="ro-RO"/>
        </w:rPr>
        <w:t xml:space="preserve">întrunit în </w:t>
      </w:r>
      <w:r w:rsidRPr="008C6A70">
        <w:rPr>
          <w:b/>
          <w:color w:val="000000" w:themeColor="text1"/>
          <w:lang w:val="ro-RO"/>
        </w:rPr>
        <w:t xml:space="preserve">ședință </w:t>
      </w:r>
      <w:r w:rsidR="0063049C">
        <w:rPr>
          <w:b/>
          <w:color w:val="000000" w:themeColor="text1"/>
          <w:lang w:val="ro-RO"/>
        </w:rPr>
        <w:t xml:space="preserve">_____________ </w:t>
      </w:r>
      <w:bookmarkStart w:id="0" w:name="_GoBack"/>
      <w:bookmarkEnd w:id="0"/>
      <w:r w:rsidR="00F233B4" w:rsidRPr="00F233B4">
        <w:rPr>
          <w:color w:val="000000" w:themeColor="text1"/>
          <w:lang w:val="ro-RO"/>
        </w:rPr>
        <w:t xml:space="preserve">în data de </w:t>
      </w:r>
      <w:r w:rsidR="00F233B4">
        <w:rPr>
          <w:color w:val="000000" w:themeColor="text1"/>
          <w:lang w:val="ro-RO"/>
        </w:rPr>
        <w:t>_______________</w:t>
      </w:r>
      <w:r w:rsidR="000B2DBA" w:rsidRPr="00F233B4">
        <w:rPr>
          <w:color w:val="000000" w:themeColor="text1"/>
        </w:rPr>
        <w:t>;</w:t>
      </w:r>
    </w:p>
    <w:p w:rsidR="008C6A70" w:rsidRDefault="000B2DBA" w:rsidP="008A22DB">
      <w:pPr>
        <w:spacing w:line="276" w:lineRule="auto"/>
        <w:jc w:val="both"/>
        <w:rPr>
          <w:lang w:val="ro-RO"/>
        </w:rPr>
      </w:pPr>
      <w:r>
        <w:rPr>
          <w:lang w:val="ro-RO"/>
        </w:rPr>
        <w:t>Având în vedere</w:t>
      </w:r>
      <w:r w:rsidR="008C6A70" w:rsidRPr="008C6A70">
        <w:rPr>
          <w:lang w:val="ro-RO"/>
        </w:rPr>
        <w:t>:</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 xml:space="preserve">referatul de aprobare nr. </w:t>
      </w:r>
      <w:r w:rsidR="00354473" w:rsidRPr="00747E2A">
        <w:rPr>
          <w:color w:val="000000" w:themeColor="text1"/>
          <w:sz w:val="28"/>
          <w:szCs w:val="28"/>
          <w:lang w:val="ro-RO"/>
        </w:rPr>
        <w:t>10040/26.03.2026</w:t>
      </w:r>
      <w:r w:rsidRPr="00747E2A">
        <w:rPr>
          <w:color w:val="000000" w:themeColor="text1"/>
          <w:sz w:val="28"/>
          <w:szCs w:val="28"/>
          <w:lang w:val="ro-RO"/>
        </w:rPr>
        <w:t xml:space="preserve"> </w:t>
      </w:r>
      <w:r w:rsidRPr="00747E2A">
        <w:rPr>
          <w:sz w:val="28"/>
          <w:szCs w:val="28"/>
          <w:lang w:val="ro-RO"/>
        </w:rPr>
        <w:t>al Primarului Orașului B</w:t>
      </w:r>
      <w:r w:rsidR="00D0365F" w:rsidRPr="00747E2A">
        <w:rPr>
          <w:sz w:val="28"/>
          <w:szCs w:val="28"/>
          <w:lang w:val="ro-RO"/>
        </w:rPr>
        <w:t>uhuși</w:t>
      </w:r>
      <w:r w:rsidRPr="00747E2A">
        <w:rPr>
          <w:sz w:val="28"/>
          <w:szCs w:val="28"/>
          <w:lang w:val="ro-RO"/>
        </w:rPr>
        <w:t>;</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 xml:space="preserve">raportul </w:t>
      </w:r>
      <w:r w:rsidR="00354473" w:rsidRPr="00747E2A">
        <w:rPr>
          <w:sz w:val="28"/>
          <w:szCs w:val="28"/>
          <w:lang w:val="ro-RO"/>
        </w:rPr>
        <w:t xml:space="preserve">de specialitate </w:t>
      </w:r>
      <w:r w:rsidRPr="00747E2A">
        <w:rPr>
          <w:sz w:val="28"/>
          <w:szCs w:val="28"/>
          <w:lang w:val="ro-RO"/>
        </w:rPr>
        <w:t>nr.</w:t>
      </w:r>
      <w:r w:rsidR="00354473" w:rsidRPr="00747E2A">
        <w:rPr>
          <w:sz w:val="28"/>
          <w:szCs w:val="28"/>
          <w:lang w:val="ro-RO"/>
        </w:rPr>
        <w:t>10038/26.03.2026</w:t>
      </w:r>
      <w:r w:rsidRPr="00747E2A">
        <w:rPr>
          <w:sz w:val="28"/>
          <w:szCs w:val="28"/>
          <w:lang w:val="ro-RO"/>
        </w:rPr>
        <w:t xml:space="preserve"> al Compartimentului resurse</w:t>
      </w:r>
      <w:r w:rsidR="005A143D" w:rsidRPr="00747E2A">
        <w:rPr>
          <w:sz w:val="28"/>
          <w:szCs w:val="28"/>
          <w:lang w:val="ro-RO"/>
        </w:rPr>
        <w:t xml:space="preserve"> </w:t>
      </w:r>
      <w:r w:rsidRPr="00747E2A">
        <w:rPr>
          <w:sz w:val="28"/>
          <w:szCs w:val="28"/>
          <w:lang w:val="ro-RO"/>
        </w:rPr>
        <w:t>umane</w:t>
      </w:r>
      <w:r w:rsidR="005A143D" w:rsidRPr="00747E2A">
        <w:rPr>
          <w:sz w:val="28"/>
          <w:szCs w:val="28"/>
        </w:rPr>
        <w:t>;</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 xml:space="preserve">Nota justificativă cu privire la îndeplinirea prevederilor art. XL din OUG nr. 7/2026 pentru modificarea şi completarea unor acte normative, precum şi pentru adoptarea unor măsuri pentru creşterea capacităţii financiare a unităţilor administrativ-teritoriale nr. </w:t>
      </w:r>
      <w:r w:rsidR="00354473" w:rsidRPr="00747E2A">
        <w:rPr>
          <w:sz w:val="28"/>
          <w:szCs w:val="28"/>
          <w:lang w:val="ro-RO"/>
        </w:rPr>
        <w:t>10039/26.03.2026</w:t>
      </w:r>
      <w:r w:rsidRPr="00747E2A">
        <w:rPr>
          <w:sz w:val="28"/>
          <w:szCs w:val="28"/>
          <w:lang w:val="ro-RO"/>
        </w:rPr>
        <w:t>;</w:t>
      </w:r>
    </w:p>
    <w:p w:rsidR="00F233B4" w:rsidRPr="004D4725" w:rsidRDefault="00F233B4" w:rsidP="008A22DB">
      <w:pPr>
        <w:numPr>
          <w:ilvl w:val="0"/>
          <w:numId w:val="2"/>
        </w:numPr>
        <w:spacing w:line="276" w:lineRule="auto"/>
        <w:jc w:val="both"/>
        <w:rPr>
          <w:sz w:val="28"/>
          <w:szCs w:val="28"/>
          <w:lang w:val="ro-RO"/>
        </w:rPr>
      </w:pPr>
      <w:r w:rsidRPr="00747E2A">
        <w:rPr>
          <w:sz w:val="28"/>
          <w:szCs w:val="28"/>
          <w:lang w:val="ro-RO"/>
        </w:rPr>
        <w:t xml:space="preserve">proces-verbal de consultare cu </w:t>
      </w:r>
      <w:r w:rsidR="005A143D" w:rsidRPr="00747E2A">
        <w:rPr>
          <w:color w:val="000000" w:themeColor="text1"/>
          <w:sz w:val="28"/>
          <w:szCs w:val="28"/>
          <w:lang w:val="ro-RO"/>
        </w:rPr>
        <w:t>reprezentanții salariaților</w:t>
      </w:r>
      <w:r w:rsidRPr="00747E2A">
        <w:rPr>
          <w:color w:val="000000" w:themeColor="text1"/>
          <w:sz w:val="28"/>
          <w:szCs w:val="28"/>
          <w:lang w:val="ro-RO"/>
        </w:rPr>
        <w:t xml:space="preserve"> nr. </w:t>
      </w:r>
      <w:r w:rsidR="00354473" w:rsidRPr="00747E2A">
        <w:rPr>
          <w:color w:val="000000" w:themeColor="text1"/>
          <w:sz w:val="28"/>
          <w:szCs w:val="28"/>
          <w:lang w:val="ro-RO"/>
        </w:rPr>
        <w:t>9816/24.03.2026</w:t>
      </w:r>
      <w:r w:rsidR="001F0F30" w:rsidRPr="00747E2A">
        <w:rPr>
          <w:color w:val="000000" w:themeColor="text1"/>
          <w:sz w:val="28"/>
          <w:szCs w:val="28"/>
          <w:lang w:val="ro-RO"/>
        </w:rPr>
        <w:t>.</w:t>
      </w:r>
    </w:p>
    <w:p w:rsidR="004D4725" w:rsidRPr="0009692E" w:rsidRDefault="004D4725" w:rsidP="008A22DB">
      <w:pPr>
        <w:numPr>
          <w:ilvl w:val="0"/>
          <w:numId w:val="2"/>
        </w:numPr>
        <w:spacing w:line="276" w:lineRule="auto"/>
        <w:jc w:val="both"/>
        <w:rPr>
          <w:sz w:val="28"/>
          <w:szCs w:val="28"/>
          <w:lang w:val="ro-RO"/>
        </w:rPr>
      </w:pPr>
      <w:r>
        <w:rPr>
          <w:color w:val="000000" w:themeColor="text1"/>
          <w:sz w:val="28"/>
          <w:szCs w:val="28"/>
          <w:lang w:val="ro-RO"/>
        </w:rPr>
        <w:t>Adresa nr.1769/24.03.2026,</w:t>
      </w:r>
      <w:r w:rsidR="00C14CAF" w:rsidRPr="00C14CAF">
        <w:rPr>
          <w:color w:val="000000" w:themeColor="text1"/>
          <w:sz w:val="28"/>
          <w:szCs w:val="28"/>
          <w:lang w:val="ro-RO"/>
        </w:rPr>
        <w:t xml:space="preserve"> </w:t>
      </w:r>
      <w:r w:rsidR="00C14CAF">
        <w:rPr>
          <w:color w:val="000000" w:themeColor="text1"/>
          <w:sz w:val="28"/>
          <w:szCs w:val="28"/>
          <w:lang w:val="ro-RO"/>
        </w:rPr>
        <w:t>a Agentiei Nationale de Administrare Fiscală</w:t>
      </w:r>
      <w:r>
        <w:rPr>
          <w:color w:val="000000" w:themeColor="text1"/>
          <w:sz w:val="28"/>
          <w:szCs w:val="28"/>
          <w:lang w:val="ro-RO"/>
        </w:rPr>
        <w:t xml:space="preserve"> înregistrată la institutia noastră </w:t>
      </w:r>
      <w:r w:rsidR="001F60BC">
        <w:rPr>
          <w:color w:val="000000" w:themeColor="text1"/>
          <w:sz w:val="28"/>
          <w:szCs w:val="28"/>
          <w:lang w:val="ro-RO"/>
        </w:rPr>
        <w:t>cu nr.</w:t>
      </w:r>
      <w:r>
        <w:rPr>
          <w:color w:val="000000" w:themeColor="text1"/>
          <w:sz w:val="28"/>
          <w:szCs w:val="28"/>
          <w:lang w:val="ro-RO"/>
        </w:rPr>
        <w:t>9898/25.03.2026</w:t>
      </w:r>
      <w:r w:rsidR="001F60BC">
        <w:rPr>
          <w:color w:val="000000" w:themeColor="text1"/>
          <w:sz w:val="28"/>
          <w:szCs w:val="28"/>
          <w:lang w:val="ro-RO"/>
        </w:rPr>
        <w:t>;</w:t>
      </w:r>
    </w:p>
    <w:p w:rsidR="0009692E" w:rsidRPr="0009692E" w:rsidRDefault="0009692E" w:rsidP="0009692E">
      <w:pPr>
        <w:pStyle w:val="ListParagraph"/>
        <w:numPr>
          <w:ilvl w:val="0"/>
          <w:numId w:val="2"/>
        </w:numPr>
        <w:tabs>
          <w:tab w:val="left" w:pos="6870"/>
        </w:tabs>
        <w:jc w:val="both"/>
        <w:rPr>
          <w:sz w:val="28"/>
          <w:szCs w:val="28"/>
        </w:rPr>
      </w:pPr>
      <w:proofErr w:type="spellStart"/>
      <w:r w:rsidRPr="0009692E">
        <w:rPr>
          <w:color w:val="000000" w:themeColor="text1"/>
          <w:sz w:val="28"/>
          <w:szCs w:val="28"/>
        </w:rPr>
        <w:t>Raportul</w:t>
      </w:r>
      <w:proofErr w:type="spellEnd"/>
      <w:r w:rsidRPr="0009692E">
        <w:rPr>
          <w:color w:val="000000" w:themeColor="text1"/>
          <w:sz w:val="28"/>
          <w:szCs w:val="28"/>
        </w:rPr>
        <w:t xml:space="preserve"> nr.9999/25.03.2026 al </w:t>
      </w:r>
      <w:proofErr w:type="spellStart"/>
      <w:r w:rsidRPr="0009692E">
        <w:rPr>
          <w:color w:val="000000" w:themeColor="text1"/>
          <w:sz w:val="28"/>
          <w:szCs w:val="28"/>
        </w:rPr>
        <w:t>doamnei</w:t>
      </w:r>
      <w:proofErr w:type="spellEnd"/>
      <w:r w:rsidRPr="0009692E">
        <w:rPr>
          <w:color w:val="000000" w:themeColor="text1"/>
          <w:sz w:val="28"/>
          <w:szCs w:val="28"/>
        </w:rPr>
        <w:t xml:space="preserve"> Mihai Roxana Mihaela – </w:t>
      </w:r>
      <w:proofErr w:type="spellStart"/>
      <w:r w:rsidRPr="0009692E">
        <w:rPr>
          <w:color w:val="000000" w:themeColor="text1"/>
          <w:sz w:val="28"/>
          <w:szCs w:val="28"/>
        </w:rPr>
        <w:t>sef</w:t>
      </w:r>
      <w:proofErr w:type="spellEnd"/>
      <w:r w:rsidRPr="0009692E">
        <w:rPr>
          <w:color w:val="000000" w:themeColor="text1"/>
          <w:sz w:val="28"/>
          <w:szCs w:val="28"/>
        </w:rPr>
        <w:t xml:space="preserve"> </w:t>
      </w:r>
      <w:proofErr w:type="spellStart"/>
      <w:r w:rsidRPr="0009692E">
        <w:rPr>
          <w:color w:val="000000" w:themeColor="text1"/>
          <w:sz w:val="28"/>
          <w:szCs w:val="28"/>
        </w:rPr>
        <w:t>serviciu</w:t>
      </w:r>
      <w:proofErr w:type="spellEnd"/>
      <w:r w:rsidRPr="0009692E">
        <w:rPr>
          <w:color w:val="000000" w:themeColor="text1"/>
          <w:sz w:val="28"/>
          <w:szCs w:val="28"/>
        </w:rPr>
        <w:t xml:space="preserve"> Complex de </w:t>
      </w:r>
      <w:proofErr w:type="spellStart"/>
      <w:r w:rsidRPr="0009692E">
        <w:rPr>
          <w:color w:val="000000" w:themeColor="text1"/>
          <w:sz w:val="28"/>
          <w:szCs w:val="28"/>
        </w:rPr>
        <w:t>Servicii</w:t>
      </w:r>
      <w:proofErr w:type="spellEnd"/>
      <w:r w:rsidRPr="0009692E">
        <w:rPr>
          <w:color w:val="000000" w:themeColor="text1"/>
          <w:sz w:val="28"/>
          <w:szCs w:val="28"/>
        </w:rPr>
        <w:t xml:space="preserve"> </w:t>
      </w:r>
      <w:proofErr w:type="spellStart"/>
      <w:r w:rsidRPr="0009692E">
        <w:rPr>
          <w:color w:val="000000" w:themeColor="text1"/>
          <w:sz w:val="28"/>
          <w:szCs w:val="28"/>
        </w:rPr>
        <w:t>Comunitare</w:t>
      </w:r>
      <w:proofErr w:type="spellEnd"/>
      <w:r w:rsidRPr="0009692E">
        <w:rPr>
          <w:color w:val="000000" w:themeColor="text1"/>
          <w:sz w:val="28"/>
          <w:szCs w:val="28"/>
        </w:rPr>
        <w:t>;</w:t>
      </w:r>
    </w:p>
    <w:p w:rsidR="001F60BC" w:rsidRPr="001F60BC" w:rsidRDefault="001F60BC" w:rsidP="001F60BC">
      <w:pPr>
        <w:numPr>
          <w:ilvl w:val="0"/>
          <w:numId w:val="2"/>
        </w:numPr>
        <w:spacing w:line="276" w:lineRule="auto"/>
        <w:jc w:val="both"/>
        <w:rPr>
          <w:sz w:val="28"/>
          <w:szCs w:val="28"/>
          <w:lang w:val="ro-RO"/>
        </w:rPr>
      </w:pPr>
      <w:r>
        <w:rPr>
          <w:color w:val="000000" w:themeColor="text1"/>
          <w:sz w:val="28"/>
          <w:szCs w:val="28"/>
          <w:lang w:val="ro-RO"/>
        </w:rPr>
        <w:t>Solicitarea nr.27369/06.08.2025 a doamnei Pristavu Elena- Alina- asistent medical principal-</w:t>
      </w:r>
      <w:r w:rsidRPr="001F60BC">
        <w:rPr>
          <w:color w:val="000000" w:themeColor="text1"/>
          <w:sz w:val="28"/>
          <w:szCs w:val="28"/>
          <w:lang w:val="ro-RO"/>
        </w:rPr>
        <w:t xml:space="preserve"> </w:t>
      </w:r>
      <w:r>
        <w:rPr>
          <w:color w:val="000000" w:themeColor="text1"/>
          <w:sz w:val="28"/>
          <w:szCs w:val="28"/>
          <w:lang w:val="ro-RO"/>
        </w:rPr>
        <w:t xml:space="preserve">in cadrul Comp. Asistenta medicală comunitara si de asistenta medicală desfășurată în unitățile de învățământ; </w:t>
      </w:r>
    </w:p>
    <w:p w:rsidR="001F60BC" w:rsidRPr="007517F4" w:rsidRDefault="001F60BC" w:rsidP="008A22DB">
      <w:pPr>
        <w:numPr>
          <w:ilvl w:val="0"/>
          <w:numId w:val="2"/>
        </w:numPr>
        <w:spacing w:line="276" w:lineRule="auto"/>
        <w:jc w:val="both"/>
        <w:rPr>
          <w:sz w:val="28"/>
          <w:szCs w:val="28"/>
          <w:lang w:val="ro-RO"/>
        </w:rPr>
      </w:pPr>
      <w:r>
        <w:rPr>
          <w:color w:val="000000" w:themeColor="text1"/>
          <w:sz w:val="28"/>
          <w:szCs w:val="28"/>
          <w:lang w:val="ro-RO"/>
        </w:rPr>
        <w:t xml:space="preserve">Solicitarea nr.27368/06.08.2025 a doamnei Ungureanu Diana Cornelia- asistent medical principal in cadrul Comp. Asistenta medicală </w:t>
      </w:r>
      <w:r>
        <w:rPr>
          <w:color w:val="000000" w:themeColor="text1"/>
          <w:sz w:val="28"/>
          <w:szCs w:val="28"/>
          <w:lang w:val="ro-RO"/>
        </w:rPr>
        <w:lastRenderedPageBreak/>
        <w:t xml:space="preserve">comunitara si de asistenta medicală desfășurată în unitățile de învățământ; </w:t>
      </w:r>
    </w:p>
    <w:p w:rsidR="007517F4" w:rsidRPr="007517F4" w:rsidRDefault="007517F4" w:rsidP="007517F4">
      <w:pPr>
        <w:pStyle w:val="ListParagraph"/>
        <w:numPr>
          <w:ilvl w:val="0"/>
          <w:numId w:val="2"/>
        </w:numPr>
        <w:tabs>
          <w:tab w:val="left" w:pos="6870"/>
        </w:tabs>
        <w:jc w:val="both"/>
      </w:pPr>
      <w:proofErr w:type="spellStart"/>
      <w:r w:rsidRPr="007517F4">
        <w:rPr>
          <w:color w:val="000000" w:themeColor="text1"/>
          <w:sz w:val="28"/>
          <w:szCs w:val="28"/>
        </w:rPr>
        <w:t>Raportul</w:t>
      </w:r>
      <w:proofErr w:type="spellEnd"/>
      <w:r w:rsidRPr="007517F4">
        <w:rPr>
          <w:color w:val="000000" w:themeColor="text1"/>
          <w:sz w:val="28"/>
          <w:szCs w:val="28"/>
        </w:rPr>
        <w:t xml:space="preserve"> nr.9999/25.03.2026 al </w:t>
      </w:r>
      <w:proofErr w:type="spellStart"/>
      <w:r w:rsidRPr="007517F4">
        <w:rPr>
          <w:color w:val="000000" w:themeColor="text1"/>
          <w:sz w:val="28"/>
          <w:szCs w:val="28"/>
        </w:rPr>
        <w:t>doamnei</w:t>
      </w:r>
      <w:proofErr w:type="spellEnd"/>
      <w:r w:rsidRPr="007517F4">
        <w:rPr>
          <w:color w:val="000000" w:themeColor="text1"/>
          <w:sz w:val="28"/>
          <w:szCs w:val="28"/>
        </w:rPr>
        <w:t xml:space="preserve"> Mihai Roxana Mihaela – </w:t>
      </w:r>
      <w:proofErr w:type="spellStart"/>
      <w:r w:rsidRPr="007517F4">
        <w:rPr>
          <w:color w:val="000000" w:themeColor="text1"/>
          <w:sz w:val="28"/>
          <w:szCs w:val="28"/>
        </w:rPr>
        <w:t>sef</w:t>
      </w:r>
      <w:proofErr w:type="spellEnd"/>
      <w:r w:rsidRPr="007517F4">
        <w:rPr>
          <w:color w:val="000000" w:themeColor="text1"/>
          <w:sz w:val="28"/>
          <w:szCs w:val="28"/>
        </w:rPr>
        <w:t xml:space="preserve"> </w:t>
      </w:r>
      <w:proofErr w:type="spellStart"/>
      <w:r w:rsidRPr="007517F4">
        <w:rPr>
          <w:color w:val="000000" w:themeColor="text1"/>
          <w:sz w:val="28"/>
          <w:szCs w:val="28"/>
        </w:rPr>
        <w:t>serviciu</w:t>
      </w:r>
      <w:proofErr w:type="spellEnd"/>
      <w:r>
        <w:rPr>
          <w:color w:val="000000" w:themeColor="text1"/>
          <w:sz w:val="28"/>
          <w:szCs w:val="28"/>
        </w:rPr>
        <w:t xml:space="preserve"> Complex de </w:t>
      </w:r>
      <w:proofErr w:type="spellStart"/>
      <w:r>
        <w:rPr>
          <w:color w:val="000000" w:themeColor="text1"/>
          <w:sz w:val="28"/>
          <w:szCs w:val="28"/>
        </w:rPr>
        <w:t>Servicii</w:t>
      </w:r>
      <w:proofErr w:type="spellEnd"/>
      <w:r>
        <w:rPr>
          <w:color w:val="000000" w:themeColor="text1"/>
          <w:sz w:val="28"/>
          <w:szCs w:val="28"/>
        </w:rPr>
        <w:t xml:space="preserve"> </w:t>
      </w:r>
      <w:proofErr w:type="spellStart"/>
      <w:r>
        <w:rPr>
          <w:color w:val="000000" w:themeColor="text1"/>
          <w:sz w:val="28"/>
          <w:szCs w:val="28"/>
        </w:rPr>
        <w:t>Comunitare</w:t>
      </w:r>
      <w:proofErr w:type="spellEnd"/>
      <w:r>
        <w:rPr>
          <w:color w:val="000000" w:themeColor="text1"/>
          <w:sz w:val="28"/>
          <w:szCs w:val="28"/>
        </w:rPr>
        <w:t>;</w:t>
      </w:r>
    </w:p>
    <w:p w:rsidR="00BB61A6" w:rsidRPr="00747E2A" w:rsidRDefault="00BB61A6" w:rsidP="00BB61A6">
      <w:pPr>
        <w:numPr>
          <w:ilvl w:val="0"/>
          <w:numId w:val="2"/>
        </w:numPr>
        <w:spacing w:line="276" w:lineRule="auto"/>
        <w:jc w:val="both"/>
        <w:rPr>
          <w:sz w:val="28"/>
          <w:szCs w:val="28"/>
          <w:lang w:val="ro-RO"/>
        </w:rPr>
      </w:pPr>
      <w:r w:rsidRPr="00747E2A">
        <w:rPr>
          <w:sz w:val="28"/>
          <w:szCs w:val="28"/>
          <w:lang w:val="ro-RO"/>
        </w:rPr>
        <w:t>prevederile OUG nr. 7/2026 pentru modificarea şi completarea unor acte normative, precum şi pentru adoptarea unor măsuri pentru creşterea capacităţii financiare a unităţilor administrativ-teritoriale;</w:t>
      </w:r>
    </w:p>
    <w:p w:rsidR="00F233B4" w:rsidRPr="00747E2A" w:rsidRDefault="00D46248" w:rsidP="008A22DB">
      <w:pPr>
        <w:numPr>
          <w:ilvl w:val="0"/>
          <w:numId w:val="2"/>
        </w:numPr>
        <w:spacing w:line="276" w:lineRule="auto"/>
        <w:jc w:val="both"/>
        <w:rPr>
          <w:sz w:val="28"/>
          <w:szCs w:val="28"/>
          <w:lang w:val="ro-RO"/>
        </w:rPr>
      </w:pPr>
      <w:r>
        <w:rPr>
          <w:sz w:val="28"/>
          <w:szCs w:val="28"/>
          <w:lang w:val="ro-RO"/>
        </w:rPr>
        <w:t>prevederile Hotărârii  n</w:t>
      </w:r>
      <w:r w:rsidR="00F233B4" w:rsidRPr="00747E2A">
        <w:rPr>
          <w:sz w:val="28"/>
          <w:szCs w:val="28"/>
          <w:lang w:val="ro-RO"/>
        </w:rPr>
        <w:t>r. 1336/2022 pentru aprobarea regulamentului-cadru privind organizarea și dezvoltarea carierei personalului contractual din sectorul bugetar plătit din fonduri publice cu modificările și completările ulterioare;</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prevederile Legii nr. 153/ 2017 privind salarizarea personalului plătit din fonduri publice, cu modificările și completările ulterioare;</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prevederile Legii nr. 273/ 2006 privind finanțele publice locale, precum și pentru stabilirea unor măsuri financiare, cu modificările și completările ulterioare;</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prevederile Legii nr. 53 /2003 – Codul Muncii, republicat, cu modificările și completările ulterioare;</w:t>
      </w:r>
    </w:p>
    <w:p w:rsidR="00F233B4" w:rsidRPr="00747E2A" w:rsidRDefault="00F233B4" w:rsidP="008A22DB">
      <w:pPr>
        <w:numPr>
          <w:ilvl w:val="0"/>
          <w:numId w:val="2"/>
        </w:numPr>
        <w:spacing w:line="276" w:lineRule="auto"/>
        <w:jc w:val="both"/>
        <w:rPr>
          <w:sz w:val="28"/>
          <w:szCs w:val="28"/>
          <w:lang w:val="ro-RO"/>
        </w:rPr>
      </w:pPr>
      <w:r w:rsidRPr="00747E2A">
        <w:rPr>
          <w:sz w:val="28"/>
          <w:szCs w:val="28"/>
          <w:lang w:val="ro-RO"/>
        </w:rPr>
        <w:t>prevederile H</w:t>
      </w:r>
      <w:r w:rsidR="00354473" w:rsidRPr="00747E2A">
        <w:rPr>
          <w:sz w:val="28"/>
          <w:szCs w:val="28"/>
          <w:lang w:val="ro-RO"/>
        </w:rPr>
        <w:t>.C.L. nr.38/27.02.2025</w:t>
      </w:r>
      <w:r w:rsidRPr="00747E2A">
        <w:rPr>
          <w:sz w:val="28"/>
          <w:szCs w:val="28"/>
          <w:lang w:val="ro-RO"/>
        </w:rPr>
        <w:t xml:space="preserve"> privind aprobarea </w:t>
      </w:r>
      <w:r w:rsidR="00354473" w:rsidRPr="00747E2A">
        <w:rPr>
          <w:sz w:val="28"/>
          <w:szCs w:val="28"/>
          <w:lang w:val="ro-RO"/>
        </w:rPr>
        <w:t>S</w:t>
      </w:r>
      <w:r w:rsidRPr="00747E2A">
        <w:rPr>
          <w:sz w:val="28"/>
          <w:szCs w:val="28"/>
          <w:lang w:val="ro-RO"/>
        </w:rPr>
        <w:t xml:space="preserve">tatului de funcții </w:t>
      </w:r>
      <w:r w:rsidR="00354473" w:rsidRPr="00747E2A">
        <w:rPr>
          <w:sz w:val="28"/>
          <w:szCs w:val="28"/>
          <w:lang w:val="ro-RO"/>
        </w:rPr>
        <w:t>și a Organigramei pentru aparatul de specialitate</w:t>
      </w:r>
      <w:r w:rsidRPr="00747E2A">
        <w:rPr>
          <w:sz w:val="28"/>
          <w:szCs w:val="28"/>
          <w:lang w:val="ro-RO"/>
        </w:rPr>
        <w:t xml:space="preserve"> al Primarului Orașului Bu</w:t>
      </w:r>
      <w:r w:rsidR="005A143D" w:rsidRPr="00747E2A">
        <w:rPr>
          <w:sz w:val="28"/>
          <w:szCs w:val="28"/>
          <w:lang w:val="ro-RO"/>
        </w:rPr>
        <w:t>huși</w:t>
      </w:r>
      <w:r w:rsidR="00354473" w:rsidRPr="00747E2A">
        <w:rPr>
          <w:sz w:val="28"/>
          <w:szCs w:val="28"/>
          <w:lang w:val="ro-RO"/>
        </w:rPr>
        <w:t xml:space="preserve"> si pentru serviciile publice locale fără personalitate juridică din subordinea Consiliului Local Buhusi</w:t>
      </w:r>
      <w:r w:rsidRPr="00747E2A">
        <w:rPr>
          <w:sz w:val="28"/>
          <w:szCs w:val="28"/>
          <w:lang w:val="ro-RO"/>
        </w:rPr>
        <w:t>;</w:t>
      </w:r>
    </w:p>
    <w:p w:rsidR="00F233B4" w:rsidRPr="00747E2A" w:rsidRDefault="00BB61A6" w:rsidP="001F0F30">
      <w:pPr>
        <w:numPr>
          <w:ilvl w:val="0"/>
          <w:numId w:val="2"/>
        </w:numPr>
        <w:spacing w:line="276" w:lineRule="auto"/>
        <w:jc w:val="both"/>
        <w:rPr>
          <w:sz w:val="28"/>
          <w:szCs w:val="28"/>
          <w:lang w:val="ro-RO"/>
        </w:rPr>
      </w:pPr>
      <w:r w:rsidRPr="00747E2A">
        <w:rPr>
          <w:sz w:val="28"/>
          <w:szCs w:val="28"/>
          <w:lang w:val="ro-RO"/>
        </w:rPr>
        <w:t>prevederile Legii nr. 296/</w:t>
      </w:r>
      <w:r w:rsidR="00F233B4" w:rsidRPr="00747E2A">
        <w:rPr>
          <w:sz w:val="28"/>
          <w:szCs w:val="28"/>
          <w:lang w:val="ro-RO"/>
        </w:rPr>
        <w:t>2023 privind unele masuri fiscal bugetare pentru asigurarea sustenabilității financiare a României pe termen lung</w:t>
      </w:r>
      <w:r w:rsidR="001F0F30" w:rsidRPr="00747E2A">
        <w:rPr>
          <w:sz w:val="28"/>
          <w:szCs w:val="28"/>
          <w:lang w:val="ro-RO"/>
        </w:rPr>
        <w:t>, cu modificările și completările ulterioare</w:t>
      </w:r>
      <w:r w:rsidR="00F233B4" w:rsidRPr="00747E2A">
        <w:rPr>
          <w:sz w:val="28"/>
          <w:szCs w:val="28"/>
          <w:lang w:val="ro-RO"/>
        </w:rPr>
        <w:t>;</w:t>
      </w:r>
    </w:p>
    <w:p w:rsidR="00475E5F" w:rsidRPr="00747E2A" w:rsidRDefault="00475E5F" w:rsidP="00475E5F">
      <w:pPr>
        <w:pStyle w:val="ListParagraph"/>
        <w:numPr>
          <w:ilvl w:val="0"/>
          <w:numId w:val="2"/>
        </w:numPr>
        <w:jc w:val="both"/>
        <w:rPr>
          <w:sz w:val="28"/>
          <w:szCs w:val="28"/>
          <w:lang w:val="en-GB"/>
        </w:rPr>
      </w:pPr>
      <w:proofErr w:type="spellStart"/>
      <w:r w:rsidRPr="00747E2A">
        <w:rPr>
          <w:sz w:val="28"/>
          <w:szCs w:val="28"/>
          <w:lang w:val="en-GB"/>
        </w:rPr>
        <w:t>prevederile</w:t>
      </w:r>
      <w:proofErr w:type="spellEnd"/>
      <w:r w:rsidRPr="00747E2A">
        <w:rPr>
          <w:sz w:val="28"/>
          <w:szCs w:val="28"/>
          <w:lang w:val="en-GB"/>
        </w:rPr>
        <w:t xml:space="preserve"> </w:t>
      </w:r>
      <w:proofErr w:type="spellStart"/>
      <w:r w:rsidRPr="00747E2A">
        <w:rPr>
          <w:sz w:val="28"/>
          <w:szCs w:val="28"/>
          <w:lang w:val="en-GB"/>
        </w:rPr>
        <w:t>Ordinului</w:t>
      </w:r>
      <w:proofErr w:type="spellEnd"/>
      <w:r w:rsidRPr="00747E2A">
        <w:rPr>
          <w:sz w:val="28"/>
          <w:szCs w:val="28"/>
          <w:lang w:val="en-GB"/>
        </w:rPr>
        <w:t xml:space="preserve"> </w:t>
      </w:r>
      <w:proofErr w:type="spellStart"/>
      <w:r w:rsidRPr="00747E2A">
        <w:rPr>
          <w:sz w:val="28"/>
          <w:szCs w:val="28"/>
          <w:lang w:val="en-GB"/>
        </w:rPr>
        <w:t>Prefectului-Județul</w:t>
      </w:r>
      <w:proofErr w:type="spellEnd"/>
      <w:r w:rsidRPr="00747E2A">
        <w:rPr>
          <w:sz w:val="28"/>
          <w:szCs w:val="28"/>
          <w:lang w:val="en-GB"/>
        </w:rPr>
        <w:t xml:space="preserve"> Bacau nr.57/16.03.2026 </w:t>
      </w:r>
      <w:proofErr w:type="spellStart"/>
      <w:r w:rsidRPr="00747E2A">
        <w:rPr>
          <w:sz w:val="28"/>
          <w:szCs w:val="28"/>
          <w:lang w:val="en-GB"/>
        </w:rPr>
        <w:t>privind</w:t>
      </w:r>
      <w:proofErr w:type="spellEnd"/>
      <w:r w:rsidRPr="00747E2A">
        <w:rPr>
          <w:sz w:val="28"/>
          <w:szCs w:val="28"/>
          <w:lang w:val="en-GB"/>
        </w:rPr>
        <w:t xml:space="preserve"> </w:t>
      </w:r>
      <w:proofErr w:type="spellStart"/>
      <w:r w:rsidRPr="00747E2A">
        <w:rPr>
          <w:sz w:val="28"/>
          <w:szCs w:val="28"/>
          <w:lang w:val="en-GB"/>
        </w:rPr>
        <w:t>punerea</w:t>
      </w:r>
      <w:proofErr w:type="spellEnd"/>
      <w:r w:rsidRPr="00747E2A">
        <w:rPr>
          <w:sz w:val="28"/>
          <w:szCs w:val="28"/>
          <w:lang w:val="en-GB"/>
        </w:rPr>
        <w:t xml:space="preserve"> in </w:t>
      </w:r>
      <w:proofErr w:type="spellStart"/>
      <w:r w:rsidRPr="00747E2A">
        <w:rPr>
          <w:sz w:val="28"/>
          <w:szCs w:val="28"/>
          <w:lang w:val="en-GB"/>
        </w:rPr>
        <w:t>aplicare</w:t>
      </w:r>
      <w:proofErr w:type="spellEnd"/>
      <w:r w:rsidRPr="00747E2A">
        <w:rPr>
          <w:sz w:val="28"/>
          <w:szCs w:val="28"/>
          <w:lang w:val="en-GB"/>
        </w:rPr>
        <w:t xml:space="preserve"> a </w:t>
      </w:r>
      <w:proofErr w:type="spellStart"/>
      <w:r w:rsidRPr="00747E2A">
        <w:rPr>
          <w:sz w:val="28"/>
          <w:szCs w:val="28"/>
          <w:lang w:val="en-GB"/>
        </w:rPr>
        <w:t>prevederilor</w:t>
      </w:r>
      <w:proofErr w:type="spellEnd"/>
      <w:r w:rsidRPr="00747E2A">
        <w:rPr>
          <w:sz w:val="28"/>
          <w:szCs w:val="28"/>
          <w:lang w:val="en-GB"/>
        </w:rPr>
        <w:t xml:space="preserve"> </w:t>
      </w:r>
      <w:proofErr w:type="spellStart"/>
      <w:r w:rsidRPr="00747E2A">
        <w:rPr>
          <w:sz w:val="28"/>
          <w:szCs w:val="28"/>
          <w:lang w:val="en-GB"/>
        </w:rPr>
        <w:t>art.XL</w:t>
      </w:r>
      <w:proofErr w:type="spellEnd"/>
      <w:r w:rsidRPr="00747E2A">
        <w:rPr>
          <w:sz w:val="28"/>
          <w:szCs w:val="28"/>
          <w:lang w:val="en-GB"/>
        </w:rPr>
        <w:t xml:space="preserve">, </w:t>
      </w:r>
      <w:proofErr w:type="spellStart"/>
      <w:r w:rsidRPr="00747E2A">
        <w:rPr>
          <w:sz w:val="28"/>
          <w:szCs w:val="28"/>
          <w:lang w:val="en-GB"/>
        </w:rPr>
        <w:t>alin</w:t>
      </w:r>
      <w:proofErr w:type="spellEnd"/>
      <w:r w:rsidRPr="00747E2A">
        <w:rPr>
          <w:sz w:val="28"/>
          <w:szCs w:val="28"/>
          <w:lang w:val="en-GB"/>
        </w:rPr>
        <w:t xml:space="preserve">.(2) din OUG nr.7/2026 </w:t>
      </w:r>
      <w:proofErr w:type="spellStart"/>
      <w:r w:rsidRPr="00747E2A">
        <w:rPr>
          <w:sz w:val="28"/>
          <w:szCs w:val="28"/>
          <w:lang w:val="en-GB"/>
        </w:rPr>
        <w:t>pentru</w:t>
      </w:r>
      <w:proofErr w:type="spellEnd"/>
      <w:r w:rsidRPr="00747E2A">
        <w:rPr>
          <w:sz w:val="28"/>
          <w:szCs w:val="28"/>
          <w:lang w:val="en-GB"/>
        </w:rPr>
        <w:t xml:space="preserve"> </w:t>
      </w:r>
      <w:proofErr w:type="spellStart"/>
      <w:r w:rsidRPr="00747E2A">
        <w:rPr>
          <w:sz w:val="28"/>
          <w:szCs w:val="28"/>
          <w:lang w:val="en-GB"/>
        </w:rPr>
        <w:t>modificarea</w:t>
      </w:r>
      <w:proofErr w:type="spellEnd"/>
      <w:r w:rsidRPr="00747E2A">
        <w:rPr>
          <w:sz w:val="28"/>
          <w:szCs w:val="28"/>
          <w:lang w:val="en-GB"/>
        </w:rPr>
        <w:t xml:space="preserve"> </w:t>
      </w:r>
      <w:proofErr w:type="spellStart"/>
      <w:r w:rsidRPr="00747E2A">
        <w:rPr>
          <w:sz w:val="28"/>
          <w:szCs w:val="28"/>
          <w:lang w:val="en-GB"/>
        </w:rPr>
        <w:t>și</w:t>
      </w:r>
      <w:proofErr w:type="spellEnd"/>
      <w:r w:rsidRPr="00747E2A">
        <w:rPr>
          <w:sz w:val="28"/>
          <w:szCs w:val="28"/>
          <w:lang w:val="en-GB"/>
        </w:rPr>
        <w:t xml:space="preserve"> </w:t>
      </w:r>
      <w:proofErr w:type="spellStart"/>
      <w:r w:rsidRPr="00747E2A">
        <w:rPr>
          <w:sz w:val="28"/>
          <w:szCs w:val="28"/>
          <w:lang w:val="en-GB"/>
        </w:rPr>
        <w:t>completarea</w:t>
      </w:r>
      <w:proofErr w:type="spellEnd"/>
      <w:r w:rsidRPr="00747E2A">
        <w:rPr>
          <w:sz w:val="28"/>
          <w:szCs w:val="28"/>
          <w:lang w:val="en-GB"/>
        </w:rPr>
        <w:t xml:space="preserve"> </w:t>
      </w:r>
      <w:proofErr w:type="spellStart"/>
      <w:r w:rsidRPr="00747E2A">
        <w:rPr>
          <w:sz w:val="28"/>
          <w:szCs w:val="28"/>
          <w:lang w:val="en-GB"/>
        </w:rPr>
        <w:t>unor</w:t>
      </w:r>
      <w:proofErr w:type="spellEnd"/>
      <w:r w:rsidRPr="00747E2A">
        <w:rPr>
          <w:sz w:val="28"/>
          <w:szCs w:val="28"/>
          <w:lang w:val="en-GB"/>
        </w:rPr>
        <w:t xml:space="preserve"> </w:t>
      </w:r>
      <w:proofErr w:type="spellStart"/>
      <w:r w:rsidRPr="00747E2A">
        <w:rPr>
          <w:sz w:val="28"/>
          <w:szCs w:val="28"/>
          <w:lang w:val="en-GB"/>
        </w:rPr>
        <w:t>acte</w:t>
      </w:r>
      <w:proofErr w:type="spellEnd"/>
      <w:r w:rsidRPr="00747E2A">
        <w:rPr>
          <w:sz w:val="28"/>
          <w:szCs w:val="28"/>
          <w:lang w:val="en-GB"/>
        </w:rPr>
        <w:t xml:space="preserve"> normative, precum </w:t>
      </w:r>
      <w:proofErr w:type="spellStart"/>
      <w:r w:rsidRPr="00747E2A">
        <w:rPr>
          <w:sz w:val="28"/>
          <w:szCs w:val="28"/>
          <w:lang w:val="en-GB"/>
        </w:rPr>
        <w:t>și</w:t>
      </w:r>
      <w:proofErr w:type="spellEnd"/>
      <w:r w:rsidRPr="00747E2A">
        <w:rPr>
          <w:sz w:val="28"/>
          <w:szCs w:val="28"/>
          <w:lang w:val="en-GB"/>
        </w:rPr>
        <w:t xml:space="preserve"> </w:t>
      </w:r>
      <w:proofErr w:type="spellStart"/>
      <w:r w:rsidRPr="00747E2A">
        <w:rPr>
          <w:sz w:val="28"/>
          <w:szCs w:val="28"/>
          <w:lang w:val="en-GB"/>
        </w:rPr>
        <w:t>pentru</w:t>
      </w:r>
      <w:proofErr w:type="spellEnd"/>
      <w:r w:rsidRPr="00747E2A">
        <w:rPr>
          <w:sz w:val="28"/>
          <w:szCs w:val="28"/>
          <w:lang w:val="en-GB"/>
        </w:rPr>
        <w:t xml:space="preserve"> </w:t>
      </w:r>
      <w:proofErr w:type="spellStart"/>
      <w:r w:rsidRPr="00747E2A">
        <w:rPr>
          <w:sz w:val="28"/>
          <w:szCs w:val="28"/>
          <w:lang w:val="en-GB"/>
        </w:rPr>
        <w:t>adoptarea</w:t>
      </w:r>
      <w:proofErr w:type="spellEnd"/>
      <w:r w:rsidRPr="00747E2A">
        <w:rPr>
          <w:sz w:val="28"/>
          <w:szCs w:val="28"/>
          <w:lang w:val="en-GB"/>
        </w:rPr>
        <w:t xml:space="preserve"> </w:t>
      </w:r>
      <w:proofErr w:type="spellStart"/>
      <w:r w:rsidRPr="00747E2A">
        <w:rPr>
          <w:sz w:val="28"/>
          <w:szCs w:val="28"/>
          <w:lang w:val="en-GB"/>
        </w:rPr>
        <w:t>unor</w:t>
      </w:r>
      <w:proofErr w:type="spellEnd"/>
      <w:r w:rsidRPr="00747E2A">
        <w:rPr>
          <w:sz w:val="28"/>
          <w:szCs w:val="28"/>
          <w:lang w:val="en-GB"/>
        </w:rPr>
        <w:t xml:space="preserve"> </w:t>
      </w:r>
      <w:proofErr w:type="spellStart"/>
      <w:r w:rsidRPr="00747E2A">
        <w:rPr>
          <w:sz w:val="28"/>
          <w:szCs w:val="28"/>
          <w:lang w:val="en-GB"/>
        </w:rPr>
        <w:t>măsuri</w:t>
      </w:r>
      <w:proofErr w:type="spellEnd"/>
      <w:r w:rsidRPr="00747E2A">
        <w:rPr>
          <w:sz w:val="28"/>
          <w:szCs w:val="28"/>
          <w:lang w:val="en-GB"/>
        </w:rPr>
        <w:t xml:space="preserve"> </w:t>
      </w:r>
      <w:proofErr w:type="spellStart"/>
      <w:r w:rsidRPr="00747E2A">
        <w:rPr>
          <w:sz w:val="28"/>
          <w:szCs w:val="28"/>
          <w:lang w:val="en-GB"/>
        </w:rPr>
        <w:t>pentru</w:t>
      </w:r>
      <w:proofErr w:type="spellEnd"/>
      <w:r w:rsidRPr="00747E2A">
        <w:rPr>
          <w:sz w:val="28"/>
          <w:szCs w:val="28"/>
          <w:lang w:val="en-GB"/>
        </w:rPr>
        <w:t xml:space="preserve"> </w:t>
      </w:r>
      <w:proofErr w:type="spellStart"/>
      <w:r w:rsidRPr="00747E2A">
        <w:rPr>
          <w:sz w:val="28"/>
          <w:szCs w:val="28"/>
          <w:lang w:val="en-GB"/>
        </w:rPr>
        <w:t>creșterea</w:t>
      </w:r>
      <w:proofErr w:type="spellEnd"/>
      <w:r w:rsidRPr="00747E2A">
        <w:rPr>
          <w:sz w:val="28"/>
          <w:szCs w:val="28"/>
          <w:lang w:val="en-GB"/>
        </w:rPr>
        <w:t xml:space="preserve"> </w:t>
      </w:r>
      <w:proofErr w:type="spellStart"/>
      <w:r w:rsidRPr="00747E2A">
        <w:rPr>
          <w:sz w:val="28"/>
          <w:szCs w:val="28"/>
          <w:lang w:val="en-GB"/>
        </w:rPr>
        <w:t>capacității</w:t>
      </w:r>
      <w:proofErr w:type="spellEnd"/>
      <w:r w:rsidRPr="00747E2A">
        <w:rPr>
          <w:sz w:val="28"/>
          <w:szCs w:val="28"/>
          <w:lang w:val="en-GB"/>
        </w:rPr>
        <w:t xml:space="preserve"> </w:t>
      </w:r>
      <w:proofErr w:type="spellStart"/>
      <w:r w:rsidRPr="00747E2A">
        <w:rPr>
          <w:sz w:val="28"/>
          <w:szCs w:val="28"/>
          <w:lang w:val="en-GB"/>
        </w:rPr>
        <w:t>financiare</w:t>
      </w:r>
      <w:proofErr w:type="spellEnd"/>
      <w:r w:rsidRPr="00747E2A">
        <w:rPr>
          <w:sz w:val="28"/>
          <w:szCs w:val="28"/>
          <w:lang w:val="en-GB"/>
        </w:rPr>
        <w:t xml:space="preserve"> a </w:t>
      </w:r>
      <w:proofErr w:type="spellStart"/>
      <w:r w:rsidRPr="00747E2A">
        <w:rPr>
          <w:sz w:val="28"/>
          <w:szCs w:val="28"/>
          <w:lang w:val="en-GB"/>
        </w:rPr>
        <w:t>unităților</w:t>
      </w:r>
      <w:proofErr w:type="spellEnd"/>
      <w:r w:rsidRPr="00747E2A">
        <w:rPr>
          <w:sz w:val="28"/>
          <w:szCs w:val="28"/>
          <w:lang w:val="en-GB"/>
        </w:rPr>
        <w:t xml:space="preserve"> administrative-</w:t>
      </w:r>
      <w:proofErr w:type="spellStart"/>
      <w:r w:rsidRPr="00747E2A">
        <w:rPr>
          <w:sz w:val="28"/>
          <w:szCs w:val="28"/>
          <w:lang w:val="en-GB"/>
        </w:rPr>
        <w:t>teritoriale</w:t>
      </w:r>
      <w:proofErr w:type="spellEnd"/>
      <w:r w:rsidRPr="00747E2A">
        <w:rPr>
          <w:sz w:val="28"/>
          <w:szCs w:val="28"/>
          <w:lang w:val="en-GB"/>
        </w:rPr>
        <w:t>;</w:t>
      </w:r>
    </w:p>
    <w:p w:rsidR="00F233B4" w:rsidRPr="00747E2A" w:rsidRDefault="00F233B4" w:rsidP="001F0F30">
      <w:pPr>
        <w:numPr>
          <w:ilvl w:val="0"/>
          <w:numId w:val="2"/>
        </w:numPr>
        <w:spacing w:line="276" w:lineRule="auto"/>
        <w:jc w:val="both"/>
        <w:rPr>
          <w:sz w:val="28"/>
          <w:szCs w:val="28"/>
          <w:lang w:val="ro-RO"/>
        </w:rPr>
      </w:pPr>
      <w:r w:rsidRPr="00747E2A">
        <w:rPr>
          <w:sz w:val="28"/>
          <w:szCs w:val="28"/>
          <w:lang w:val="ro-RO"/>
        </w:rPr>
        <w:t>prevederile Legii nr. 141/2025 privind unele măsuri fiscal-bugetare</w:t>
      </w:r>
      <w:r w:rsidR="001F0F30" w:rsidRPr="00747E2A">
        <w:rPr>
          <w:sz w:val="28"/>
          <w:szCs w:val="28"/>
          <w:lang w:val="ro-RO"/>
        </w:rPr>
        <w:t>, cu modificările și completările ulterioare</w:t>
      </w:r>
      <w:r w:rsidRPr="00747E2A">
        <w:rPr>
          <w:sz w:val="28"/>
          <w:szCs w:val="28"/>
          <w:lang w:val="ro-RO"/>
        </w:rPr>
        <w:t>;</w:t>
      </w:r>
    </w:p>
    <w:p w:rsidR="005A143D" w:rsidRPr="00747E2A" w:rsidRDefault="005A143D" w:rsidP="008A22DB">
      <w:pPr>
        <w:numPr>
          <w:ilvl w:val="0"/>
          <w:numId w:val="2"/>
        </w:numPr>
        <w:spacing w:line="276" w:lineRule="auto"/>
        <w:jc w:val="both"/>
        <w:rPr>
          <w:sz w:val="28"/>
          <w:szCs w:val="28"/>
          <w:lang w:val="ro-RO"/>
        </w:rPr>
      </w:pPr>
      <w:r w:rsidRPr="00747E2A">
        <w:rPr>
          <w:sz w:val="28"/>
          <w:szCs w:val="28"/>
          <w:lang w:val="ro-RO"/>
        </w:rPr>
        <w:t>art. 8 și art. 9 din Carta Europeană a autonomiei locale, adoptată la Strasburg la 15 octombrie 1985, ratificată prin Legea nr.199/1997;</w:t>
      </w:r>
    </w:p>
    <w:p w:rsidR="005A143D" w:rsidRPr="00747E2A" w:rsidRDefault="005A143D" w:rsidP="008A22DB">
      <w:pPr>
        <w:numPr>
          <w:ilvl w:val="0"/>
          <w:numId w:val="2"/>
        </w:numPr>
        <w:spacing w:line="276" w:lineRule="auto"/>
        <w:jc w:val="both"/>
        <w:rPr>
          <w:sz w:val="28"/>
          <w:szCs w:val="28"/>
          <w:lang w:val="ro-RO"/>
        </w:rPr>
      </w:pPr>
      <w:r w:rsidRPr="00747E2A">
        <w:rPr>
          <w:sz w:val="28"/>
          <w:szCs w:val="28"/>
          <w:lang w:val="ro-RO"/>
        </w:rPr>
        <w:t>Avizele comisiilor de specialitate ale Consiliului Local Buhuși;</w:t>
      </w:r>
    </w:p>
    <w:p w:rsidR="005A143D" w:rsidRPr="00747E2A" w:rsidRDefault="005A143D" w:rsidP="008A22DB">
      <w:pPr>
        <w:numPr>
          <w:ilvl w:val="0"/>
          <w:numId w:val="2"/>
        </w:numPr>
        <w:spacing w:line="276" w:lineRule="auto"/>
        <w:jc w:val="both"/>
        <w:rPr>
          <w:sz w:val="28"/>
          <w:szCs w:val="28"/>
          <w:lang w:val="ro-RO"/>
        </w:rPr>
      </w:pPr>
      <w:r w:rsidRPr="00747E2A">
        <w:rPr>
          <w:sz w:val="28"/>
          <w:szCs w:val="28"/>
          <w:lang w:val="ro-RO"/>
        </w:rPr>
        <w:t xml:space="preserve">În temeiul art. 87 alin. (5), art. 129 alin. (1), alin. (2) lit. a), alin.(3) lit. c), alin. (14), art. 139 alin. (1), art. 196 alin. (1) lit. a), art. 197, art. 198 și </w:t>
      </w:r>
      <w:r w:rsidRPr="00747E2A">
        <w:rPr>
          <w:sz w:val="28"/>
          <w:szCs w:val="28"/>
          <w:lang w:val="ro-RO"/>
        </w:rPr>
        <w:lastRenderedPageBreak/>
        <w:t>art. 243 alin. (1) lit. a) din Ordonanța de Urgență nr. 57/2019 privind Codul administrativ, cu modificările și completările ulterioare,</w:t>
      </w:r>
    </w:p>
    <w:p w:rsidR="00C14CAF" w:rsidRDefault="00C14CAF" w:rsidP="00886878">
      <w:pPr>
        <w:spacing w:line="276" w:lineRule="auto"/>
        <w:rPr>
          <w:b/>
          <w:lang w:val="ro-RO"/>
        </w:rPr>
      </w:pPr>
    </w:p>
    <w:p w:rsidR="008C6A70" w:rsidRPr="008C6A70" w:rsidRDefault="008C6A70" w:rsidP="008A22DB">
      <w:pPr>
        <w:spacing w:line="276" w:lineRule="auto"/>
        <w:jc w:val="center"/>
        <w:rPr>
          <w:b/>
          <w:lang w:val="ro-RO"/>
        </w:rPr>
      </w:pPr>
      <w:r w:rsidRPr="008C6A70">
        <w:rPr>
          <w:b/>
          <w:lang w:val="ro-RO"/>
        </w:rPr>
        <w:t>SE PROPUNE:</w:t>
      </w:r>
    </w:p>
    <w:p w:rsidR="008C6A70" w:rsidRPr="008C6A70" w:rsidRDefault="008C6A70" w:rsidP="008A22DB">
      <w:pPr>
        <w:spacing w:line="276" w:lineRule="auto"/>
        <w:jc w:val="center"/>
        <w:rPr>
          <w:b/>
          <w:sz w:val="12"/>
          <w:szCs w:val="12"/>
          <w:lang w:val="ro-RO"/>
        </w:rPr>
      </w:pPr>
    </w:p>
    <w:p w:rsidR="008C6A70" w:rsidRPr="008C6A70" w:rsidRDefault="008C6A70" w:rsidP="008A22DB">
      <w:pPr>
        <w:spacing w:line="276" w:lineRule="auto"/>
        <w:ind w:firstLine="720"/>
        <w:jc w:val="both"/>
        <w:rPr>
          <w:b/>
          <w:lang w:val="ro-RO"/>
        </w:rPr>
      </w:pPr>
    </w:p>
    <w:p w:rsidR="00F233B4" w:rsidRDefault="00F233B4" w:rsidP="008A22DB">
      <w:pPr>
        <w:spacing w:line="276" w:lineRule="auto"/>
        <w:ind w:firstLine="720"/>
        <w:jc w:val="both"/>
        <w:rPr>
          <w:sz w:val="28"/>
          <w:szCs w:val="28"/>
          <w:lang w:val="ro-RO"/>
        </w:rPr>
      </w:pPr>
      <w:r w:rsidRPr="001F0F30">
        <w:rPr>
          <w:b/>
          <w:sz w:val="28"/>
          <w:szCs w:val="28"/>
          <w:lang w:val="ro-RO"/>
        </w:rPr>
        <w:t xml:space="preserve">ART.1. </w:t>
      </w:r>
      <w:r w:rsidRPr="001F0F30">
        <w:rPr>
          <w:sz w:val="28"/>
          <w:szCs w:val="28"/>
          <w:lang w:val="ro-RO"/>
        </w:rPr>
        <w:t>Începând cu 01.07.2026, se reorganizează aparatul de specialitate al Primarului Orașului Buhuși, potrivit art. XL, alin. 6 din OUG nr. 7/2026 și se aprobă organigrama, statul de funcții și numărul de personal din cadrul aparatului de specialitate al Primarului Orașului B</w:t>
      </w:r>
      <w:r w:rsidR="00747E2A">
        <w:rPr>
          <w:sz w:val="28"/>
          <w:szCs w:val="28"/>
          <w:lang w:val="ro-RO"/>
        </w:rPr>
        <w:t xml:space="preserve">uhuși, al serviciilor publice </w:t>
      </w:r>
      <w:r w:rsidRPr="001F0F30">
        <w:rPr>
          <w:sz w:val="28"/>
          <w:szCs w:val="28"/>
          <w:lang w:val="ro-RO"/>
        </w:rPr>
        <w:t xml:space="preserve"> fără personalitate juridică, subordonate </w:t>
      </w:r>
      <w:r w:rsidR="00747E2A">
        <w:rPr>
          <w:sz w:val="28"/>
          <w:szCs w:val="28"/>
          <w:lang w:val="ro-RO"/>
        </w:rPr>
        <w:t xml:space="preserve">Consiliului Local Buhusi, </w:t>
      </w:r>
      <w:r w:rsidRPr="001F0F30">
        <w:rPr>
          <w:sz w:val="28"/>
          <w:szCs w:val="28"/>
          <w:lang w:val="ro-RO"/>
        </w:rPr>
        <w:t>ca urmare a modificării structurii acestora, conform Anexelor nr. 1 – 2, care fac parte integrantă din prezenta hotărâre.</w:t>
      </w:r>
    </w:p>
    <w:p w:rsidR="001E643A" w:rsidRDefault="00E83F44" w:rsidP="008A22DB">
      <w:pPr>
        <w:spacing w:line="276" w:lineRule="auto"/>
        <w:ind w:firstLine="720"/>
        <w:jc w:val="both"/>
        <w:rPr>
          <w:sz w:val="28"/>
          <w:szCs w:val="28"/>
          <w:lang w:val="ro-RO"/>
        </w:rPr>
      </w:pPr>
      <w:r w:rsidRPr="001E643A">
        <w:rPr>
          <w:b/>
          <w:sz w:val="28"/>
          <w:szCs w:val="28"/>
          <w:lang w:val="ro-RO"/>
        </w:rPr>
        <w:t>ART.2</w:t>
      </w:r>
      <w:r>
        <w:rPr>
          <w:sz w:val="28"/>
          <w:szCs w:val="28"/>
          <w:lang w:val="ro-RO"/>
        </w:rPr>
        <w:t xml:space="preserve"> </w:t>
      </w:r>
      <w:r w:rsidRPr="001F0F30">
        <w:rPr>
          <w:sz w:val="28"/>
          <w:szCs w:val="28"/>
          <w:lang w:val="ro-RO"/>
        </w:rPr>
        <w:t xml:space="preserve">Începând cu 01.07.2026, </w:t>
      </w:r>
      <w:r>
        <w:rPr>
          <w:sz w:val="28"/>
          <w:szCs w:val="28"/>
          <w:lang w:val="ro-RO"/>
        </w:rPr>
        <w:t>se aprobă nu</w:t>
      </w:r>
      <w:r w:rsidR="002E466B">
        <w:rPr>
          <w:sz w:val="28"/>
          <w:szCs w:val="28"/>
          <w:lang w:val="ro-RO"/>
        </w:rPr>
        <w:t xml:space="preserve">marul maxim de posturi </w:t>
      </w:r>
      <w:r w:rsidR="00622FEF">
        <w:rPr>
          <w:sz w:val="28"/>
          <w:szCs w:val="28"/>
          <w:lang w:val="ro-RO"/>
        </w:rPr>
        <w:t>de 93</w:t>
      </w:r>
      <w:r w:rsidR="00287CD4">
        <w:rPr>
          <w:sz w:val="28"/>
          <w:szCs w:val="28"/>
          <w:lang w:val="ro-RO"/>
        </w:rPr>
        <w:t>,</w:t>
      </w:r>
      <w:r w:rsidR="004632C5">
        <w:rPr>
          <w:sz w:val="28"/>
          <w:szCs w:val="28"/>
          <w:lang w:val="ro-RO"/>
        </w:rPr>
        <w:t xml:space="preserve"> la nivelul UAT oras Buhusi</w:t>
      </w:r>
      <w:r w:rsidR="005655B1">
        <w:rPr>
          <w:sz w:val="28"/>
          <w:szCs w:val="28"/>
          <w:lang w:val="ro-RO"/>
        </w:rPr>
        <w:t xml:space="preserve">, la care se adaugă un numar suplimentar de </w:t>
      </w:r>
      <w:r w:rsidR="001E643A">
        <w:rPr>
          <w:sz w:val="28"/>
          <w:szCs w:val="28"/>
          <w:lang w:val="ro-RO"/>
        </w:rPr>
        <w:t>24 posturi, in temeiul pct.2-6 din Anexa nr.1 la OUG nr.63/2010, dupa cum urmeaza:</w:t>
      </w:r>
    </w:p>
    <w:p w:rsidR="001E643A" w:rsidRDefault="001E643A" w:rsidP="001E643A">
      <w:pPr>
        <w:pStyle w:val="ListParagraph"/>
        <w:numPr>
          <w:ilvl w:val="0"/>
          <w:numId w:val="2"/>
        </w:numPr>
        <w:spacing w:line="276" w:lineRule="auto"/>
        <w:jc w:val="both"/>
        <w:rPr>
          <w:sz w:val="28"/>
          <w:szCs w:val="28"/>
          <w:lang w:val="ro-RO"/>
        </w:rPr>
      </w:pPr>
      <w:r>
        <w:rPr>
          <w:sz w:val="28"/>
          <w:szCs w:val="28"/>
          <w:lang w:val="ro-RO"/>
        </w:rPr>
        <w:t xml:space="preserve">6 posturi in cadrul S.P.C.L.E.P. </w:t>
      </w:r>
      <w:r w:rsidR="004632C5">
        <w:rPr>
          <w:sz w:val="28"/>
          <w:szCs w:val="28"/>
          <w:lang w:val="ro-RO"/>
        </w:rPr>
        <w:t>;</w:t>
      </w:r>
    </w:p>
    <w:p w:rsidR="001E643A" w:rsidRDefault="004632C5" w:rsidP="001E643A">
      <w:pPr>
        <w:pStyle w:val="ListParagraph"/>
        <w:numPr>
          <w:ilvl w:val="0"/>
          <w:numId w:val="2"/>
        </w:numPr>
        <w:spacing w:line="276" w:lineRule="auto"/>
        <w:jc w:val="both"/>
        <w:rPr>
          <w:sz w:val="28"/>
          <w:szCs w:val="28"/>
          <w:lang w:val="ro-RO"/>
        </w:rPr>
      </w:pPr>
      <w:r>
        <w:rPr>
          <w:sz w:val="28"/>
          <w:szCs w:val="28"/>
          <w:lang w:val="ro-RO"/>
        </w:rPr>
        <w:t>14 post</w:t>
      </w:r>
      <w:r w:rsidR="001E643A">
        <w:rPr>
          <w:sz w:val="28"/>
          <w:szCs w:val="28"/>
          <w:lang w:val="ro-RO"/>
        </w:rPr>
        <w:t>u</w:t>
      </w:r>
      <w:r>
        <w:rPr>
          <w:sz w:val="28"/>
          <w:szCs w:val="28"/>
          <w:lang w:val="ro-RO"/>
        </w:rPr>
        <w:t>r</w:t>
      </w:r>
      <w:r w:rsidR="001E643A">
        <w:rPr>
          <w:sz w:val="28"/>
          <w:szCs w:val="28"/>
          <w:lang w:val="ro-RO"/>
        </w:rPr>
        <w:t>i in cadrul Serviciului Politia Locala</w:t>
      </w:r>
      <w:r>
        <w:rPr>
          <w:sz w:val="28"/>
          <w:szCs w:val="28"/>
          <w:lang w:val="ro-RO"/>
        </w:rPr>
        <w:t>;</w:t>
      </w:r>
    </w:p>
    <w:p w:rsidR="00E83F44" w:rsidRDefault="0037634D" w:rsidP="002E466B">
      <w:pPr>
        <w:pStyle w:val="ListParagraph"/>
        <w:numPr>
          <w:ilvl w:val="0"/>
          <w:numId w:val="2"/>
        </w:numPr>
        <w:spacing w:line="276" w:lineRule="auto"/>
        <w:jc w:val="both"/>
        <w:rPr>
          <w:sz w:val="28"/>
          <w:szCs w:val="28"/>
          <w:lang w:val="ro-RO"/>
        </w:rPr>
      </w:pPr>
      <w:r>
        <w:rPr>
          <w:sz w:val="28"/>
          <w:szCs w:val="28"/>
          <w:lang w:val="ro-RO"/>
        </w:rPr>
        <w:t xml:space="preserve">  3 </w:t>
      </w:r>
      <w:r w:rsidR="001E643A">
        <w:rPr>
          <w:sz w:val="28"/>
          <w:szCs w:val="28"/>
          <w:lang w:val="ro-RO"/>
        </w:rPr>
        <w:t>posturi pentru implementare proiecte finantate din fonduri externe nerambu</w:t>
      </w:r>
      <w:r w:rsidR="004632C5">
        <w:rPr>
          <w:sz w:val="28"/>
          <w:szCs w:val="28"/>
          <w:lang w:val="ro-RO"/>
        </w:rPr>
        <w:t xml:space="preserve">rsabile, numai pentru perioada </w:t>
      </w:r>
      <w:r w:rsidR="001E643A">
        <w:rPr>
          <w:sz w:val="28"/>
          <w:szCs w:val="28"/>
          <w:lang w:val="ro-RO"/>
        </w:rPr>
        <w:t>implementarii proiectelor.</w:t>
      </w:r>
    </w:p>
    <w:p w:rsidR="00390E72" w:rsidRDefault="009C65A4" w:rsidP="002E466B">
      <w:pPr>
        <w:pStyle w:val="ListParagraph"/>
        <w:numPr>
          <w:ilvl w:val="0"/>
          <w:numId w:val="2"/>
        </w:numPr>
        <w:spacing w:line="276" w:lineRule="auto"/>
        <w:jc w:val="both"/>
        <w:rPr>
          <w:sz w:val="28"/>
          <w:szCs w:val="28"/>
          <w:lang w:val="ro-RO"/>
        </w:rPr>
      </w:pPr>
      <w:r>
        <w:rPr>
          <w:sz w:val="28"/>
          <w:szCs w:val="28"/>
          <w:lang w:val="ro-RO"/>
        </w:rPr>
        <w:t xml:space="preserve">1 post pt deservire </w:t>
      </w:r>
      <w:r w:rsidR="00390E72">
        <w:rPr>
          <w:sz w:val="28"/>
          <w:szCs w:val="28"/>
          <w:lang w:val="ro-RO"/>
        </w:rPr>
        <w:t>microbuz scolar</w:t>
      </w:r>
    </w:p>
    <w:p w:rsidR="00B51410" w:rsidRPr="00B51410" w:rsidRDefault="00B51410" w:rsidP="00B51410">
      <w:pPr>
        <w:spacing w:line="276" w:lineRule="auto"/>
        <w:ind w:left="425"/>
        <w:jc w:val="both"/>
        <w:rPr>
          <w:sz w:val="28"/>
          <w:szCs w:val="28"/>
          <w:lang w:val="ro-RO"/>
        </w:rPr>
      </w:pPr>
    </w:p>
    <w:p w:rsidR="00F233B4" w:rsidRPr="001F0F30" w:rsidRDefault="001E643A" w:rsidP="008A22DB">
      <w:pPr>
        <w:spacing w:line="276" w:lineRule="auto"/>
        <w:ind w:firstLine="720"/>
        <w:jc w:val="both"/>
        <w:rPr>
          <w:b/>
          <w:sz w:val="28"/>
          <w:szCs w:val="28"/>
          <w:lang w:val="ro-RO"/>
        </w:rPr>
      </w:pPr>
      <w:r>
        <w:rPr>
          <w:b/>
          <w:sz w:val="28"/>
          <w:szCs w:val="28"/>
          <w:lang w:val="ro-RO"/>
        </w:rPr>
        <w:t>ART.3</w:t>
      </w:r>
      <w:r w:rsidR="001F0F30">
        <w:rPr>
          <w:b/>
          <w:sz w:val="28"/>
          <w:szCs w:val="28"/>
          <w:lang w:val="ro-RO"/>
        </w:rPr>
        <w:t>.</w:t>
      </w:r>
      <w:r w:rsidR="00F233B4" w:rsidRPr="001F0F30">
        <w:rPr>
          <w:sz w:val="28"/>
          <w:szCs w:val="28"/>
          <w:lang w:val="ro-RO"/>
        </w:rPr>
        <w:t>Prevederile din prezenta hotărâre vor fi duse la îndeplinire de către</w:t>
      </w:r>
      <w:r w:rsidR="005A143D" w:rsidRPr="001F0F30">
        <w:rPr>
          <w:sz w:val="28"/>
          <w:szCs w:val="28"/>
          <w:lang w:val="ro-RO"/>
        </w:rPr>
        <w:t xml:space="preserve"> Direcția Economică și Compartimentul Resurse Umane</w:t>
      </w:r>
      <w:r w:rsidR="00F233B4" w:rsidRPr="001F0F30">
        <w:rPr>
          <w:sz w:val="28"/>
          <w:szCs w:val="28"/>
          <w:lang w:val="ro-RO"/>
        </w:rPr>
        <w:t>.</w:t>
      </w:r>
    </w:p>
    <w:p w:rsidR="00F233B4" w:rsidRPr="001F0F30" w:rsidRDefault="001E643A" w:rsidP="008A22DB">
      <w:pPr>
        <w:spacing w:line="276" w:lineRule="auto"/>
        <w:ind w:firstLine="720"/>
        <w:jc w:val="both"/>
        <w:rPr>
          <w:b/>
          <w:sz w:val="28"/>
          <w:szCs w:val="28"/>
          <w:lang w:val="ro-RO"/>
        </w:rPr>
      </w:pPr>
      <w:r>
        <w:rPr>
          <w:b/>
          <w:sz w:val="28"/>
          <w:szCs w:val="28"/>
          <w:lang w:val="ro-RO"/>
        </w:rPr>
        <w:t>ART.4</w:t>
      </w:r>
      <w:r w:rsidR="001F0F30">
        <w:rPr>
          <w:b/>
          <w:sz w:val="28"/>
          <w:szCs w:val="28"/>
          <w:lang w:val="ro-RO"/>
        </w:rPr>
        <w:t>.</w:t>
      </w:r>
      <w:r w:rsidR="00F233B4" w:rsidRPr="001F0F30">
        <w:rPr>
          <w:sz w:val="28"/>
          <w:szCs w:val="28"/>
          <w:lang w:val="ro-RO"/>
        </w:rPr>
        <w:t>Orice prevederi contrare prezentei hotărâri își încetează aplicabilitatea.</w:t>
      </w:r>
    </w:p>
    <w:p w:rsidR="005B10F6" w:rsidRPr="001F0F30" w:rsidRDefault="001E643A" w:rsidP="008A22DB">
      <w:pPr>
        <w:spacing w:before="41" w:line="276" w:lineRule="auto"/>
        <w:ind w:right="4" w:firstLine="707"/>
        <w:jc w:val="both"/>
        <w:rPr>
          <w:sz w:val="28"/>
          <w:szCs w:val="28"/>
        </w:rPr>
      </w:pPr>
      <w:r>
        <w:rPr>
          <w:b/>
          <w:sz w:val="28"/>
          <w:szCs w:val="28"/>
        </w:rPr>
        <w:t>ART.5</w:t>
      </w:r>
      <w:r w:rsidR="005A143D" w:rsidRPr="001F0F30">
        <w:rPr>
          <w:b/>
          <w:sz w:val="28"/>
          <w:szCs w:val="28"/>
        </w:rPr>
        <w:t>.</w:t>
      </w:r>
      <w:r w:rsidR="005B10F6" w:rsidRPr="001F0F30">
        <w:rPr>
          <w:sz w:val="28"/>
          <w:szCs w:val="28"/>
        </w:rPr>
        <w:t>Prezenta</w:t>
      </w:r>
      <w:r w:rsidR="005B10F6" w:rsidRPr="001F0F30">
        <w:rPr>
          <w:spacing w:val="-13"/>
          <w:sz w:val="28"/>
          <w:szCs w:val="28"/>
        </w:rPr>
        <w:t xml:space="preserve"> </w:t>
      </w:r>
      <w:proofErr w:type="spellStart"/>
      <w:r w:rsidR="005B10F6" w:rsidRPr="001F0F30">
        <w:rPr>
          <w:sz w:val="28"/>
          <w:szCs w:val="28"/>
        </w:rPr>
        <w:t>hotărâre</w:t>
      </w:r>
      <w:proofErr w:type="spellEnd"/>
      <w:r w:rsidR="005B10F6" w:rsidRPr="001F0F30">
        <w:rPr>
          <w:spacing w:val="-11"/>
          <w:sz w:val="28"/>
          <w:szCs w:val="28"/>
        </w:rPr>
        <w:t xml:space="preserve"> </w:t>
      </w:r>
      <w:proofErr w:type="spellStart"/>
      <w:r w:rsidR="005B10F6" w:rsidRPr="001F0F30">
        <w:rPr>
          <w:sz w:val="28"/>
          <w:szCs w:val="28"/>
        </w:rPr>
        <w:t>poate</w:t>
      </w:r>
      <w:proofErr w:type="spellEnd"/>
      <w:r w:rsidR="005B10F6" w:rsidRPr="001F0F30">
        <w:rPr>
          <w:spacing w:val="-13"/>
          <w:sz w:val="28"/>
          <w:szCs w:val="28"/>
        </w:rPr>
        <w:t xml:space="preserve"> </w:t>
      </w:r>
      <w:r w:rsidR="005B10F6" w:rsidRPr="001F0F30">
        <w:rPr>
          <w:sz w:val="28"/>
          <w:szCs w:val="28"/>
        </w:rPr>
        <w:t>fi</w:t>
      </w:r>
      <w:r w:rsidR="005B10F6" w:rsidRPr="001F0F30">
        <w:rPr>
          <w:spacing w:val="-12"/>
          <w:sz w:val="28"/>
          <w:szCs w:val="28"/>
        </w:rPr>
        <w:t xml:space="preserve"> </w:t>
      </w:r>
      <w:proofErr w:type="spellStart"/>
      <w:r w:rsidR="005B10F6" w:rsidRPr="001F0F30">
        <w:rPr>
          <w:sz w:val="28"/>
          <w:szCs w:val="28"/>
        </w:rPr>
        <w:t>contestată</w:t>
      </w:r>
      <w:proofErr w:type="spellEnd"/>
      <w:r w:rsidR="005B10F6" w:rsidRPr="001F0F30">
        <w:rPr>
          <w:spacing w:val="-13"/>
          <w:sz w:val="28"/>
          <w:szCs w:val="28"/>
        </w:rPr>
        <w:t xml:space="preserve"> </w:t>
      </w:r>
      <w:proofErr w:type="spellStart"/>
      <w:r w:rsidR="005B10F6" w:rsidRPr="001F0F30">
        <w:rPr>
          <w:sz w:val="28"/>
          <w:szCs w:val="28"/>
        </w:rPr>
        <w:t>în</w:t>
      </w:r>
      <w:proofErr w:type="spellEnd"/>
      <w:r w:rsidR="005B10F6" w:rsidRPr="001F0F30">
        <w:rPr>
          <w:spacing w:val="-12"/>
          <w:sz w:val="28"/>
          <w:szCs w:val="28"/>
        </w:rPr>
        <w:t xml:space="preserve"> </w:t>
      </w:r>
      <w:proofErr w:type="spellStart"/>
      <w:r w:rsidR="005B10F6" w:rsidRPr="001F0F30">
        <w:rPr>
          <w:sz w:val="28"/>
          <w:szCs w:val="28"/>
        </w:rPr>
        <w:t>termen</w:t>
      </w:r>
      <w:proofErr w:type="spellEnd"/>
      <w:r w:rsidR="005B10F6" w:rsidRPr="001F0F30">
        <w:rPr>
          <w:spacing w:val="-12"/>
          <w:sz w:val="28"/>
          <w:szCs w:val="28"/>
        </w:rPr>
        <w:t xml:space="preserve"> </w:t>
      </w:r>
      <w:r w:rsidR="005B10F6" w:rsidRPr="001F0F30">
        <w:rPr>
          <w:sz w:val="28"/>
          <w:szCs w:val="28"/>
        </w:rPr>
        <w:t>de</w:t>
      </w:r>
      <w:r w:rsidR="005B10F6" w:rsidRPr="001F0F30">
        <w:rPr>
          <w:spacing w:val="-13"/>
          <w:sz w:val="28"/>
          <w:szCs w:val="28"/>
        </w:rPr>
        <w:t xml:space="preserve"> </w:t>
      </w:r>
      <w:r w:rsidR="005B10F6" w:rsidRPr="001F0F30">
        <w:rPr>
          <w:sz w:val="28"/>
          <w:szCs w:val="28"/>
        </w:rPr>
        <w:t>30</w:t>
      </w:r>
      <w:r w:rsidR="005B10F6" w:rsidRPr="001F0F30">
        <w:rPr>
          <w:spacing w:val="-12"/>
          <w:sz w:val="28"/>
          <w:szCs w:val="28"/>
        </w:rPr>
        <w:t xml:space="preserve"> </w:t>
      </w:r>
      <w:r w:rsidR="005B10F6" w:rsidRPr="001F0F30">
        <w:rPr>
          <w:sz w:val="28"/>
          <w:szCs w:val="28"/>
        </w:rPr>
        <w:t>de</w:t>
      </w:r>
      <w:r w:rsidR="005B10F6" w:rsidRPr="001F0F30">
        <w:rPr>
          <w:spacing w:val="-13"/>
          <w:sz w:val="28"/>
          <w:szCs w:val="28"/>
        </w:rPr>
        <w:t xml:space="preserve"> </w:t>
      </w:r>
      <w:proofErr w:type="spellStart"/>
      <w:r w:rsidR="005B10F6" w:rsidRPr="001F0F30">
        <w:rPr>
          <w:sz w:val="28"/>
          <w:szCs w:val="28"/>
        </w:rPr>
        <w:t>zile</w:t>
      </w:r>
      <w:proofErr w:type="spellEnd"/>
      <w:r w:rsidR="005B10F6" w:rsidRPr="001F0F30">
        <w:rPr>
          <w:spacing w:val="-13"/>
          <w:sz w:val="28"/>
          <w:szCs w:val="28"/>
        </w:rPr>
        <w:t xml:space="preserve"> </w:t>
      </w:r>
      <w:r w:rsidR="005B10F6" w:rsidRPr="001F0F30">
        <w:rPr>
          <w:sz w:val="28"/>
          <w:szCs w:val="28"/>
        </w:rPr>
        <w:t>la</w:t>
      </w:r>
      <w:r w:rsidR="005B10F6" w:rsidRPr="001F0F30">
        <w:rPr>
          <w:spacing w:val="-13"/>
          <w:sz w:val="28"/>
          <w:szCs w:val="28"/>
        </w:rPr>
        <w:t xml:space="preserve"> </w:t>
      </w:r>
      <w:proofErr w:type="spellStart"/>
      <w:r w:rsidR="005B10F6" w:rsidRPr="001F0F30">
        <w:rPr>
          <w:sz w:val="28"/>
          <w:szCs w:val="28"/>
        </w:rPr>
        <w:t>instanţa</w:t>
      </w:r>
      <w:proofErr w:type="spellEnd"/>
      <w:r w:rsidR="005B10F6" w:rsidRPr="001F0F30">
        <w:rPr>
          <w:spacing w:val="-13"/>
          <w:sz w:val="28"/>
          <w:szCs w:val="28"/>
        </w:rPr>
        <w:t xml:space="preserve"> </w:t>
      </w:r>
      <w:r w:rsidR="005B10F6" w:rsidRPr="001F0F30">
        <w:rPr>
          <w:sz w:val="28"/>
          <w:szCs w:val="28"/>
        </w:rPr>
        <w:t>de</w:t>
      </w:r>
      <w:r w:rsidR="005B10F6" w:rsidRPr="001F0F30">
        <w:rPr>
          <w:spacing w:val="-13"/>
          <w:sz w:val="28"/>
          <w:szCs w:val="28"/>
        </w:rPr>
        <w:t xml:space="preserve"> </w:t>
      </w:r>
      <w:proofErr w:type="spellStart"/>
      <w:r w:rsidR="005B10F6" w:rsidRPr="001F0F30">
        <w:rPr>
          <w:sz w:val="28"/>
          <w:szCs w:val="28"/>
        </w:rPr>
        <w:t>contencios</w:t>
      </w:r>
      <w:proofErr w:type="spellEnd"/>
      <w:r w:rsidR="005B10F6" w:rsidRPr="001F0F30">
        <w:rPr>
          <w:sz w:val="28"/>
          <w:szCs w:val="28"/>
        </w:rPr>
        <w:t xml:space="preserve"> </w:t>
      </w:r>
      <w:proofErr w:type="spellStart"/>
      <w:r w:rsidR="005B10F6" w:rsidRPr="001F0F30">
        <w:rPr>
          <w:sz w:val="28"/>
          <w:szCs w:val="28"/>
        </w:rPr>
        <w:t>administrativ</w:t>
      </w:r>
      <w:proofErr w:type="spellEnd"/>
      <w:r w:rsidR="005B10F6" w:rsidRPr="001F0F30">
        <w:rPr>
          <w:sz w:val="28"/>
          <w:szCs w:val="28"/>
        </w:rPr>
        <w:t xml:space="preserve"> </w:t>
      </w:r>
      <w:proofErr w:type="spellStart"/>
      <w:r w:rsidR="005B10F6" w:rsidRPr="001F0F30">
        <w:rPr>
          <w:sz w:val="28"/>
          <w:szCs w:val="28"/>
        </w:rPr>
        <w:t>competentă</w:t>
      </w:r>
      <w:proofErr w:type="spellEnd"/>
      <w:r w:rsidR="005B10F6" w:rsidRPr="001F0F30">
        <w:rPr>
          <w:sz w:val="28"/>
          <w:szCs w:val="28"/>
        </w:rPr>
        <w:t xml:space="preserve">, </w:t>
      </w:r>
      <w:proofErr w:type="spellStart"/>
      <w:r w:rsidR="005B10F6" w:rsidRPr="001F0F30">
        <w:rPr>
          <w:sz w:val="28"/>
          <w:szCs w:val="28"/>
        </w:rPr>
        <w:t>în</w:t>
      </w:r>
      <w:proofErr w:type="spellEnd"/>
      <w:r w:rsidR="005B10F6" w:rsidRPr="001F0F30">
        <w:rPr>
          <w:sz w:val="28"/>
          <w:szCs w:val="28"/>
        </w:rPr>
        <w:t xml:space="preserve"> </w:t>
      </w:r>
      <w:proofErr w:type="spellStart"/>
      <w:r w:rsidR="005B10F6" w:rsidRPr="001F0F30">
        <w:rPr>
          <w:sz w:val="28"/>
          <w:szCs w:val="28"/>
        </w:rPr>
        <w:t>condițiile</w:t>
      </w:r>
      <w:proofErr w:type="spellEnd"/>
      <w:r w:rsidR="005B10F6" w:rsidRPr="001F0F30">
        <w:rPr>
          <w:sz w:val="28"/>
          <w:szCs w:val="28"/>
        </w:rPr>
        <w:t xml:space="preserve"> </w:t>
      </w:r>
      <w:proofErr w:type="spellStart"/>
      <w:r w:rsidR="005B10F6" w:rsidRPr="001F0F30">
        <w:rPr>
          <w:sz w:val="28"/>
          <w:szCs w:val="28"/>
        </w:rPr>
        <w:t>Legii</w:t>
      </w:r>
      <w:proofErr w:type="spellEnd"/>
      <w:r w:rsidR="005B10F6" w:rsidRPr="001F0F30">
        <w:rPr>
          <w:sz w:val="28"/>
          <w:szCs w:val="28"/>
        </w:rPr>
        <w:t xml:space="preserve"> nr.554/2004 – </w:t>
      </w:r>
      <w:proofErr w:type="spellStart"/>
      <w:r w:rsidR="005B10F6" w:rsidRPr="001F0F30">
        <w:rPr>
          <w:sz w:val="28"/>
          <w:szCs w:val="28"/>
        </w:rPr>
        <w:t>legea</w:t>
      </w:r>
      <w:proofErr w:type="spellEnd"/>
      <w:r w:rsidR="005B10F6" w:rsidRPr="001F0F30">
        <w:rPr>
          <w:sz w:val="28"/>
          <w:szCs w:val="28"/>
        </w:rPr>
        <w:t xml:space="preserve"> </w:t>
      </w:r>
      <w:proofErr w:type="spellStart"/>
      <w:r w:rsidR="005B10F6" w:rsidRPr="001F0F30">
        <w:rPr>
          <w:sz w:val="28"/>
          <w:szCs w:val="28"/>
        </w:rPr>
        <w:t>contenciosului</w:t>
      </w:r>
      <w:proofErr w:type="spellEnd"/>
      <w:r w:rsidR="005B10F6" w:rsidRPr="001F0F30">
        <w:rPr>
          <w:sz w:val="28"/>
          <w:szCs w:val="28"/>
        </w:rPr>
        <w:t xml:space="preserve"> </w:t>
      </w:r>
      <w:proofErr w:type="spellStart"/>
      <w:r w:rsidR="005B10F6" w:rsidRPr="001F0F30">
        <w:rPr>
          <w:sz w:val="28"/>
          <w:szCs w:val="28"/>
        </w:rPr>
        <w:t>administrativ</w:t>
      </w:r>
      <w:proofErr w:type="spellEnd"/>
      <w:r w:rsidR="005B10F6" w:rsidRPr="001F0F30">
        <w:rPr>
          <w:sz w:val="28"/>
          <w:szCs w:val="28"/>
        </w:rPr>
        <w:t xml:space="preserve">, </w:t>
      </w:r>
      <w:proofErr w:type="spellStart"/>
      <w:r w:rsidR="005B10F6" w:rsidRPr="001F0F30">
        <w:rPr>
          <w:sz w:val="28"/>
          <w:szCs w:val="28"/>
        </w:rPr>
        <w:t>modificată</w:t>
      </w:r>
      <w:proofErr w:type="spellEnd"/>
      <w:r w:rsidR="005B10F6" w:rsidRPr="001F0F30">
        <w:rPr>
          <w:sz w:val="28"/>
          <w:szCs w:val="28"/>
        </w:rPr>
        <w:t xml:space="preserve"> </w:t>
      </w:r>
      <w:proofErr w:type="spellStart"/>
      <w:r w:rsidR="005B10F6" w:rsidRPr="001F0F30">
        <w:rPr>
          <w:sz w:val="28"/>
          <w:szCs w:val="28"/>
        </w:rPr>
        <w:t>și</w:t>
      </w:r>
      <w:proofErr w:type="spellEnd"/>
      <w:r w:rsidR="005B10F6" w:rsidRPr="001F0F30">
        <w:rPr>
          <w:sz w:val="28"/>
          <w:szCs w:val="28"/>
        </w:rPr>
        <w:t xml:space="preserve"> </w:t>
      </w:r>
      <w:proofErr w:type="spellStart"/>
      <w:r w:rsidR="005B10F6" w:rsidRPr="001F0F30">
        <w:rPr>
          <w:sz w:val="28"/>
          <w:szCs w:val="28"/>
        </w:rPr>
        <w:t>completată</w:t>
      </w:r>
      <w:proofErr w:type="spellEnd"/>
      <w:r w:rsidR="005B10F6" w:rsidRPr="001F0F30">
        <w:rPr>
          <w:sz w:val="28"/>
          <w:szCs w:val="28"/>
        </w:rPr>
        <w:t>.</w:t>
      </w:r>
    </w:p>
    <w:p w:rsidR="001F0F30" w:rsidRPr="00886878" w:rsidRDefault="001E643A" w:rsidP="00886878">
      <w:pPr>
        <w:spacing w:line="276" w:lineRule="auto"/>
        <w:ind w:firstLine="720"/>
        <w:jc w:val="both"/>
        <w:rPr>
          <w:sz w:val="28"/>
          <w:szCs w:val="28"/>
          <w:lang w:val="ro-RO"/>
        </w:rPr>
      </w:pPr>
      <w:r>
        <w:rPr>
          <w:b/>
          <w:color w:val="000000" w:themeColor="text1"/>
          <w:sz w:val="28"/>
          <w:szCs w:val="28"/>
          <w:lang w:val="ro-RO"/>
        </w:rPr>
        <w:t>ART.6</w:t>
      </w:r>
      <w:r w:rsidR="005A143D" w:rsidRPr="001F0F30">
        <w:rPr>
          <w:b/>
          <w:color w:val="000000" w:themeColor="text1"/>
          <w:sz w:val="28"/>
          <w:szCs w:val="28"/>
          <w:lang w:val="ro-RO"/>
        </w:rPr>
        <w:t>.</w:t>
      </w:r>
      <w:r w:rsidR="00AC08F9" w:rsidRPr="001F0F30">
        <w:rPr>
          <w:sz w:val="28"/>
          <w:szCs w:val="28"/>
          <w:lang w:val="sv-SE" w:eastAsia="sv-SE"/>
        </w:rPr>
        <w:t>Prezenta hotărâre va fi comunicată</w:t>
      </w:r>
      <w:r w:rsidR="005A143D" w:rsidRPr="001F0F30">
        <w:rPr>
          <w:sz w:val="28"/>
          <w:szCs w:val="28"/>
          <w:lang w:val="sv-SE" w:eastAsia="sv-SE"/>
        </w:rPr>
        <w:t xml:space="preserve"> Direcției Economice, Compartimentului Resurse Umane</w:t>
      </w:r>
      <w:r w:rsidR="00AC08F9" w:rsidRPr="001F0F30">
        <w:rPr>
          <w:sz w:val="28"/>
          <w:szCs w:val="28"/>
          <w:lang w:val="sv-SE" w:eastAsia="sv-SE"/>
        </w:rPr>
        <w:t>, Primarului orașului Buhuși, Instituției Prefectului – Județul Bacău în vederea exercitări</w:t>
      </w:r>
      <w:r w:rsidR="001F0F30" w:rsidRPr="001F0F30">
        <w:rPr>
          <w:sz w:val="28"/>
          <w:szCs w:val="28"/>
          <w:lang w:val="sv-SE" w:eastAsia="sv-SE"/>
        </w:rPr>
        <w:t xml:space="preserve">i controlului de legalitate și </w:t>
      </w:r>
      <w:r w:rsidR="00AC08F9" w:rsidRPr="001F0F30">
        <w:rPr>
          <w:sz w:val="28"/>
          <w:szCs w:val="28"/>
          <w:lang w:val="sv-SE" w:eastAsia="sv-SE"/>
        </w:rPr>
        <w:t>va fi dusă la îndeplinire de către compartimentele de specialitate din cadrul instituției</w:t>
      </w:r>
      <w:r w:rsidR="000F1DBB" w:rsidRPr="001F0F30">
        <w:rPr>
          <w:sz w:val="28"/>
          <w:szCs w:val="28"/>
          <w:lang w:val="sv-SE" w:eastAsia="sv-SE"/>
        </w:rPr>
        <w:t xml:space="preserve"> și va fi adusă la cunoștința publică în condițiile legii.</w:t>
      </w:r>
    </w:p>
    <w:p w:rsidR="008C6A70" w:rsidRPr="008C6A70" w:rsidRDefault="008C6A70" w:rsidP="008A22DB">
      <w:pPr>
        <w:spacing w:line="276" w:lineRule="auto"/>
        <w:rPr>
          <w:lang w:val="ro-RO"/>
        </w:rPr>
      </w:pPr>
    </w:p>
    <w:p w:rsidR="008C6A70" w:rsidRPr="008C6A70" w:rsidRDefault="000F48E5" w:rsidP="008A22DB">
      <w:pPr>
        <w:spacing w:line="276" w:lineRule="auto"/>
        <w:ind w:right="-1080"/>
        <w:rPr>
          <w:b/>
          <w:lang w:val="ro-RO"/>
        </w:rPr>
      </w:pPr>
      <w:r>
        <w:rPr>
          <w:b/>
          <w:lang w:val="ro-RO"/>
        </w:rPr>
        <w:t xml:space="preserve">                                                                      </w:t>
      </w:r>
      <w:r w:rsidR="008C6A70" w:rsidRPr="008C6A70">
        <w:rPr>
          <w:b/>
          <w:lang w:val="ro-RO"/>
        </w:rPr>
        <w:t>INIŢIATOR</w:t>
      </w:r>
    </w:p>
    <w:p w:rsidR="008C6A70" w:rsidRPr="008C6A70" w:rsidRDefault="008C6A70" w:rsidP="008A22DB">
      <w:pPr>
        <w:spacing w:line="276" w:lineRule="auto"/>
        <w:ind w:left="2124" w:right="-1080" w:firstLine="708"/>
        <w:rPr>
          <w:b/>
          <w:lang w:val="ro-RO"/>
        </w:rPr>
      </w:pPr>
      <w:r w:rsidRPr="008C6A70">
        <w:rPr>
          <w:b/>
          <w:lang w:val="ro-RO"/>
        </w:rPr>
        <w:t>PRIMARUL ORAȘULUI BUHUȘI,</w:t>
      </w:r>
    </w:p>
    <w:p w:rsidR="008C6A70" w:rsidRPr="008C6A70" w:rsidRDefault="000F48E5" w:rsidP="008A22DB">
      <w:pPr>
        <w:spacing w:line="276" w:lineRule="auto"/>
        <w:rPr>
          <w:lang w:val="ro-RO"/>
        </w:rPr>
      </w:pPr>
      <w:r>
        <w:rPr>
          <w:b/>
          <w:lang w:val="ro-RO"/>
        </w:rPr>
        <w:t xml:space="preserve">                                 </w:t>
      </w:r>
      <w:r w:rsidR="00BC2C89">
        <w:rPr>
          <w:b/>
          <w:lang w:val="ro-RO"/>
        </w:rPr>
        <w:t xml:space="preserve">                              </w:t>
      </w:r>
      <w:r w:rsidR="008C6A70" w:rsidRPr="008C6A70">
        <w:rPr>
          <w:b/>
          <w:lang w:val="ro-RO"/>
        </w:rPr>
        <w:t>VASILE ZAHARIA</w:t>
      </w:r>
    </w:p>
    <w:p w:rsidR="00EF363F" w:rsidRPr="008C6A70" w:rsidRDefault="00EF363F">
      <w:pPr>
        <w:rPr>
          <w:lang w:val="ro-RO"/>
        </w:rPr>
      </w:pPr>
    </w:p>
    <w:p w:rsidR="00EF363F" w:rsidRPr="008C6A70" w:rsidRDefault="00EF363F">
      <w:pPr>
        <w:rPr>
          <w:lang w:val="ro-RO"/>
        </w:rPr>
      </w:pPr>
    </w:p>
    <w:p w:rsidR="008C6A70" w:rsidRPr="008C6A70" w:rsidRDefault="008C6A70">
      <w:pPr>
        <w:rPr>
          <w:lang w:val="ro-RO"/>
        </w:rPr>
      </w:pPr>
    </w:p>
    <w:p w:rsidR="008C6A70" w:rsidRPr="008C6A70" w:rsidRDefault="008C6A70">
      <w:pPr>
        <w:rPr>
          <w:lang w:val="ro-RO"/>
        </w:rPr>
      </w:pPr>
    </w:p>
    <w:p w:rsidR="008C6A70" w:rsidRDefault="008C6A70">
      <w:pPr>
        <w:rPr>
          <w:lang w:val="ro-RO"/>
        </w:rPr>
      </w:pPr>
    </w:p>
    <w:p w:rsidR="008C6A70" w:rsidRDefault="008C6A70">
      <w:pPr>
        <w:rPr>
          <w:lang w:val="ro-RO"/>
        </w:rPr>
      </w:pPr>
    </w:p>
    <w:p w:rsidR="00047AE0" w:rsidRDefault="00047AE0">
      <w:pPr>
        <w:rPr>
          <w:lang w:val="ro-RO"/>
        </w:rPr>
      </w:pPr>
    </w:p>
    <w:p w:rsidR="00047AE0" w:rsidRDefault="00047AE0">
      <w:pPr>
        <w:rPr>
          <w:lang w:val="ro-RO"/>
        </w:rPr>
      </w:pPr>
    </w:p>
    <w:p w:rsidR="00047AE0" w:rsidRDefault="00047AE0">
      <w:pPr>
        <w:rPr>
          <w:lang w:val="ro-RO"/>
        </w:rPr>
      </w:pPr>
    </w:p>
    <w:p w:rsidR="00047AE0" w:rsidRDefault="00047AE0">
      <w:pPr>
        <w:rPr>
          <w:lang w:val="ro-RO"/>
        </w:rPr>
      </w:pPr>
    </w:p>
    <w:p w:rsidR="00047AE0" w:rsidRDefault="00047AE0">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p w:rsidR="00D0365F" w:rsidRDefault="00D0365F">
      <w:pPr>
        <w:rPr>
          <w:lang w:val="ro-RO"/>
        </w:rPr>
      </w:pPr>
    </w:p>
    <w:sectPr w:rsidR="00D0365F" w:rsidSect="000E60BF">
      <w:pgSz w:w="11907" w:h="16839"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020" w:rsidRDefault="009B5020" w:rsidP="00D36374">
      <w:r>
        <w:separator/>
      </w:r>
    </w:p>
  </w:endnote>
  <w:endnote w:type="continuationSeparator" w:id="0">
    <w:p w:rsidR="009B5020" w:rsidRDefault="009B5020" w:rsidP="00D3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notype">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020" w:rsidRDefault="009B5020" w:rsidP="00D36374">
      <w:r>
        <w:separator/>
      </w:r>
    </w:p>
  </w:footnote>
  <w:footnote w:type="continuationSeparator" w:id="0">
    <w:p w:rsidR="009B5020" w:rsidRDefault="009B5020" w:rsidP="00D363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D40CE"/>
    <w:multiLevelType w:val="hybridMultilevel"/>
    <w:tmpl w:val="B7D4F5B0"/>
    <w:lvl w:ilvl="0" w:tplc="0409000F">
      <w:start w:val="1"/>
      <w:numFmt w:val="decimal"/>
      <w:lvlText w:val="%1."/>
      <w:lvlJc w:val="left"/>
      <w:pPr>
        <w:tabs>
          <w:tab w:val="num" w:pos="1077"/>
        </w:tabs>
        <w:ind w:left="1077" w:hanging="360"/>
      </w:pPr>
      <w:rPr>
        <w:rFonts w:cs="Times New Roman" w:hint="default"/>
      </w:rPr>
    </w:lvl>
    <w:lvl w:ilvl="1" w:tplc="776AB1A4">
      <w:numFmt w:val="bullet"/>
      <w:lvlText w:val="-"/>
      <w:lvlJc w:val="left"/>
      <w:pPr>
        <w:tabs>
          <w:tab w:val="num" w:pos="1200"/>
        </w:tabs>
        <w:ind w:left="1200" w:hanging="360"/>
      </w:pPr>
      <w:rPr>
        <w:rFonts w:ascii="Mongolian Baiti" w:eastAsia="Times New Roman" w:hAnsi="Mongolian Baiti" w:hint="default"/>
      </w:rPr>
    </w:lvl>
    <w:lvl w:ilvl="2" w:tplc="E962161C">
      <w:start w:val="1"/>
      <w:numFmt w:val="decimal"/>
      <w:lvlText w:val="%3."/>
      <w:lvlJc w:val="left"/>
      <w:pPr>
        <w:tabs>
          <w:tab w:val="num" w:pos="2100"/>
        </w:tabs>
        <w:ind w:left="2100" w:hanging="360"/>
      </w:pPr>
      <w:rPr>
        <w:rFonts w:cs="Times New Roman" w:hint="default"/>
      </w:rPr>
    </w:lvl>
    <w:lvl w:ilvl="3" w:tplc="0407000F" w:tentative="1">
      <w:start w:val="1"/>
      <w:numFmt w:val="decimal"/>
      <w:lvlText w:val="%4."/>
      <w:lvlJc w:val="left"/>
      <w:pPr>
        <w:tabs>
          <w:tab w:val="num" w:pos="2640"/>
        </w:tabs>
        <w:ind w:left="2640" w:hanging="360"/>
      </w:pPr>
      <w:rPr>
        <w:rFonts w:cs="Times New Roman"/>
      </w:rPr>
    </w:lvl>
    <w:lvl w:ilvl="4" w:tplc="04070019" w:tentative="1">
      <w:start w:val="1"/>
      <w:numFmt w:val="lowerLetter"/>
      <w:lvlText w:val="%5."/>
      <w:lvlJc w:val="left"/>
      <w:pPr>
        <w:tabs>
          <w:tab w:val="num" w:pos="3360"/>
        </w:tabs>
        <w:ind w:left="3360" w:hanging="360"/>
      </w:pPr>
      <w:rPr>
        <w:rFonts w:cs="Times New Roman"/>
      </w:rPr>
    </w:lvl>
    <w:lvl w:ilvl="5" w:tplc="0407001B" w:tentative="1">
      <w:start w:val="1"/>
      <w:numFmt w:val="lowerRoman"/>
      <w:lvlText w:val="%6."/>
      <w:lvlJc w:val="right"/>
      <w:pPr>
        <w:tabs>
          <w:tab w:val="num" w:pos="4080"/>
        </w:tabs>
        <w:ind w:left="4080" w:hanging="180"/>
      </w:pPr>
      <w:rPr>
        <w:rFonts w:cs="Times New Roman"/>
      </w:rPr>
    </w:lvl>
    <w:lvl w:ilvl="6" w:tplc="0407000F" w:tentative="1">
      <w:start w:val="1"/>
      <w:numFmt w:val="decimal"/>
      <w:lvlText w:val="%7."/>
      <w:lvlJc w:val="left"/>
      <w:pPr>
        <w:tabs>
          <w:tab w:val="num" w:pos="4800"/>
        </w:tabs>
        <w:ind w:left="4800" w:hanging="360"/>
      </w:pPr>
      <w:rPr>
        <w:rFonts w:cs="Times New Roman"/>
      </w:rPr>
    </w:lvl>
    <w:lvl w:ilvl="7" w:tplc="04070019" w:tentative="1">
      <w:start w:val="1"/>
      <w:numFmt w:val="lowerLetter"/>
      <w:lvlText w:val="%8."/>
      <w:lvlJc w:val="left"/>
      <w:pPr>
        <w:tabs>
          <w:tab w:val="num" w:pos="5520"/>
        </w:tabs>
        <w:ind w:left="5520" w:hanging="360"/>
      </w:pPr>
      <w:rPr>
        <w:rFonts w:cs="Times New Roman"/>
      </w:rPr>
    </w:lvl>
    <w:lvl w:ilvl="8" w:tplc="0407001B" w:tentative="1">
      <w:start w:val="1"/>
      <w:numFmt w:val="lowerRoman"/>
      <w:lvlText w:val="%9."/>
      <w:lvlJc w:val="right"/>
      <w:pPr>
        <w:tabs>
          <w:tab w:val="num" w:pos="6240"/>
        </w:tabs>
        <w:ind w:left="6240" w:hanging="180"/>
      </w:pPr>
      <w:rPr>
        <w:rFonts w:cs="Times New Roman"/>
      </w:rPr>
    </w:lvl>
  </w:abstractNum>
  <w:abstractNum w:abstractNumId="1" w15:restartNumberingAfterBreak="0">
    <w:nsid w:val="03352B99"/>
    <w:multiLevelType w:val="hybridMultilevel"/>
    <w:tmpl w:val="B152420C"/>
    <w:lvl w:ilvl="0" w:tplc="27A099A4">
      <w:start w:val="1"/>
      <w:numFmt w:val="decimal"/>
      <w:lvlText w:val="(%1)"/>
      <w:lvlJc w:val="left"/>
      <w:pPr>
        <w:ind w:left="735" w:hanging="43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2" w15:restartNumberingAfterBreak="0">
    <w:nsid w:val="053C112B"/>
    <w:multiLevelType w:val="hybridMultilevel"/>
    <w:tmpl w:val="9C4457BC"/>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 w15:restartNumberingAfterBreak="0">
    <w:nsid w:val="07E51305"/>
    <w:multiLevelType w:val="hybridMultilevel"/>
    <w:tmpl w:val="E1E0C842"/>
    <w:lvl w:ilvl="0" w:tplc="CAAEEF3E">
      <w:start w:val="1"/>
      <w:numFmt w:val="lowerLetter"/>
      <w:lvlText w:val="%1)"/>
      <w:lvlJc w:val="left"/>
      <w:pPr>
        <w:ind w:left="1380" w:hanging="360"/>
      </w:pPr>
      <w:rPr>
        <w:rFonts w:hint="default"/>
      </w:rPr>
    </w:lvl>
    <w:lvl w:ilvl="1" w:tplc="04090019">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4" w15:restartNumberingAfterBreak="0">
    <w:nsid w:val="09121C4D"/>
    <w:multiLevelType w:val="hybridMultilevel"/>
    <w:tmpl w:val="DE18BCC0"/>
    <w:lvl w:ilvl="0" w:tplc="1D162B5C">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63F9B"/>
    <w:multiLevelType w:val="hybridMultilevel"/>
    <w:tmpl w:val="DEDE724A"/>
    <w:lvl w:ilvl="0" w:tplc="F252F522">
      <w:start w:val="1"/>
      <w:numFmt w:val="upperLetter"/>
      <w:pStyle w:val="TOC1"/>
      <w:lvlText w:val="(%1)"/>
      <w:lvlJc w:val="left"/>
      <w:pPr>
        <w:ind w:left="720" w:hanging="360"/>
      </w:pPr>
      <w:rPr>
        <w:rFonts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0DB50230"/>
    <w:multiLevelType w:val="hybridMultilevel"/>
    <w:tmpl w:val="D1BA6704"/>
    <w:lvl w:ilvl="0" w:tplc="C67E46EA">
      <w:start w:val="1"/>
      <w:numFmt w:val="decimal"/>
      <w:lvlText w:val="(%1)"/>
      <w:lvlJc w:val="left"/>
      <w:pPr>
        <w:ind w:left="780" w:hanging="48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 w15:restartNumberingAfterBreak="0">
    <w:nsid w:val="0E9B7F62"/>
    <w:multiLevelType w:val="hybridMultilevel"/>
    <w:tmpl w:val="940888B0"/>
    <w:lvl w:ilvl="0" w:tplc="90A82802">
      <w:start w:val="1"/>
      <w:numFmt w:val="decimal"/>
      <w:lvlText w:val="(%1)"/>
      <w:lvlJc w:val="left"/>
      <w:pPr>
        <w:ind w:left="675" w:hanging="390"/>
      </w:pPr>
      <w:rPr>
        <w:rFonts w:hint="default"/>
      </w:rPr>
    </w:lvl>
    <w:lvl w:ilvl="1" w:tplc="BC5239D4">
      <w:start w:val="1"/>
      <w:numFmt w:val="lowerLetter"/>
      <w:lvlText w:val="%2)"/>
      <w:lvlJc w:val="left"/>
      <w:pPr>
        <w:ind w:left="1365" w:hanging="360"/>
      </w:pPr>
      <w:rPr>
        <w:rFonts w:hint="default"/>
      </w:rPr>
    </w:lvl>
    <w:lvl w:ilvl="2" w:tplc="381E6366">
      <w:start w:val="1"/>
      <w:numFmt w:val="decimal"/>
      <w:lvlText w:val="%3."/>
      <w:lvlJc w:val="left"/>
      <w:pPr>
        <w:ind w:left="2265" w:hanging="360"/>
      </w:pPr>
      <w:rPr>
        <w:rFonts w:hint="default"/>
      </w:r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 w15:restartNumberingAfterBreak="0">
    <w:nsid w:val="100241D4"/>
    <w:multiLevelType w:val="hybridMultilevel"/>
    <w:tmpl w:val="1BB2F77C"/>
    <w:lvl w:ilvl="0" w:tplc="2250D7CA">
      <w:start w:val="1"/>
      <w:numFmt w:val="decimal"/>
      <w:lvlText w:val="(%1)"/>
      <w:lvlJc w:val="left"/>
      <w:pPr>
        <w:ind w:left="765" w:hanging="46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9" w15:restartNumberingAfterBreak="0">
    <w:nsid w:val="104D1AB2"/>
    <w:multiLevelType w:val="hybridMultilevel"/>
    <w:tmpl w:val="46660DFE"/>
    <w:lvl w:ilvl="0" w:tplc="6C4C2DC8">
      <w:start w:val="1"/>
      <w:numFmt w:val="decimal"/>
      <w:lvlText w:val="(%1)"/>
      <w:lvlJc w:val="left"/>
      <w:pPr>
        <w:ind w:left="675" w:hanging="390"/>
      </w:pPr>
      <w:rPr>
        <w:rFonts w:hint="default"/>
      </w:rPr>
    </w:lvl>
    <w:lvl w:ilvl="1" w:tplc="21B8D7BC">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10" w15:restartNumberingAfterBreak="0">
    <w:nsid w:val="19F035E4"/>
    <w:multiLevelType w:val="hybridMultilevel"/>
    <w:tmpl w:val="52FCDE4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1A2B2889"/>
    <w:multiLevelType w:val="hybridMultilevel"/>
    <w:tmpl w:val="A8789A2E"/>
    <w:lvl w:ilvl="0" w:tplc="5E844916">
      <w:numFmt w:val="bullet"/>
      <w:lvlText w:val=""/>
      <w:lvlJc w:val="left"/>
      <w:pPr>
        <w:ind w:left="720" w:hanging="360"/>
      </w:pPr>
      <w:rPr>
        <w:rFonts w:ascii="Symbol" w:eastAsia="Symbol" w:hAnsi="Symbol" w:cs="Symbol" w:hint="default"/>
        <w:b w:val="0"/>
        <w:bCs w:val="0"/>
        <w:i w:val="0"/>
        <w:iCs w:val="0"/>
        <w:spacing w:val="0"/>
        <w:w w:val="100"/>
        <w:sz w:val="24"/>
        <w:szCs w:val="24"/>
        <w:lang w:val="ro-RO" w:eastAsia="en-US" w:bidi="ar-SA"/>
      </w:rPr>
    </w:lvl>
    <w:lvl w:ilvl="1" w:tplc="3C7832F6">
      <w:numFmt w:val="bullet"/>
      <w:lvlText w:val="•"/>
      <w:lvlJc w:val="left"/>
      <w:pPr>
        <w:ind w:left="1620" w:hanging="360"/>
      </w:pPr>
      <w:rPr>
        <w:rFonts w:hint="default"/>
        <w:lang w:val="ro-RO" w:eastAsia="en-US" w:bidi="ar-SA"/>
      </w:rPr>
    </w:lvl>
    <w:lvl w:ilvl="2" w:tplc="66DC9012">
      <w:numFmt w:val="bullet"/>
      <w:lvlText w:val="•"/>
      <w:lvlJc w:val="left"/>
      <w:pPr>
        <w:ind w:left="2520" w:hanging="360"/>
      </w:pPr>
      <w:rPr>
        <w:rFonts w:hint="default"/>
        <w:lang w:val="ro-RO" w:eastAsia="en-US" w:bidi="ar-SA"/>
      </w:rPr>
    </w:lvl>
    <w:lvl w:ilvl="3" w:tplc="9A5E96FE">
      <w:numFmt w:val="bullet"/>
      <w:lvlText w:val="•"/>
      <w:lvlJc w:val="left"/>
      <w:pPr>
        <w:ind w:left="3420" w:hanging="360"/>
      </w:pPr>
      <w:rPr>
        <w:rFonts w:hint="default"/>
        <w:lang w:val="ro-RO" w:eastAsia="en-US" w:bidi="ar-SA"/>
      </w:rPr>
    </w:lvl>
    <w:lvl w:ilvl="4" w:tplc="FF24AE2E">
      <w:numFmt w:val="bullet"/>
      <w:lvlText w:val="•"/>
      <w:lvlJc w:val="left"/>
      <w:pPr>
        <w:ind w:left="4320" w:hanging="360"/>
      </w:pPr>
      <w:rPr>
        <w:rFonts w:hint="default"/>
        <w:lang w:val="ro-RO" w:eastAsia="en-US" w:bidi="ar-SA"/>
      </w:rPr>
    </w:lvl>
    <w:lvl w:ilvl="5" w:tplc="C64C0290">
      <w:numFmt w:val="bullet"/>
      <w:lvlText w:val="•"/>
      <w:lvlJc w:val="left"/>
      <w:pPr>
        <w:ind w:left="5220" w:hanging="360"/>
      </w:pPr>
      <w:rPr>
        <w:rFonts w:hint="default"/>
        <w:lang w:val="ro-RO" w:eastAsia="en-US" w:bidi="ar-SA"/>
      </w:rPr>
    </w:lvl>
    <w:lvl w:ilvl="6" w:tplc="9DDA54DE">
      <w:numFmt w:val="bullet"/>
      <w:lvlText w:val="•"/>
      <w:lvlJc w:val="left"/>
      <w:pPr>
        <w:ind w:left="6120" w:hanging="360"/>
      </w:pPr>
      <w:rPr>
        <w:rFonts w:hint="default"/>
        <w:lang w:val="ro-RO" w:eastAsia="en-US" w:bidi="ar-SA"/>
      </w:rPr>
    </w:lvl>
    <w:lvl w:ilvl="7" w:tplc="55088694">
      <w:numFmt w:val="bullet"/>
      <w:lvlText w:val="•"/>
      <w:lvlJc w:val="left"/>
      <w:pPr>
        <w:ind w:left="7020" w:hanging="360"/>
      </w:pPr>
      <w:rPr>
        <w:rFonts w:hint="default"/>
        <w:lang w:val="ro-RO" w:eastAsia="en-US" w:bidi="ar-SA"/>
      </w:rPr>
    </w:lvl>
    <w:lvl w:ilvl="8" w:tplc="4A180D5C">
      <w:numFmt w:val="bullet"/>
      <w:lvlText w:val="•"/>
      <w:lvlJc w:val="left"/>
      <w:pPr>
        <w:ind w:left="7920" w:hanging="360"/>
      </w:pPr>
      <w:rPr>
        <w:rFonts w:hint="default"/>
        <w:lang w:val="ro-RO" w:eastAsia="en-US" w:bidi="ar-SA"/>
      </w:rPr>
    </w:lvl>
  </w:abstractNum>
  <w:abstractNum w:abstractNumId="12" w15:restartNumberingAfterBreak="0">
    <w:nsid w:val="1BDD209F"/>
    <w:multiLevelType w:val="hybridMultilevel"/>
    <w:tmpl w:val="613A8362"/>
    <w:lvl w:ilvl="0" w:tplc="7FD45748">
      <w:start w:val="1"/>
      <w:numFmt w:val="decimal"/>
      <w:lvlText w:val="(%1)"/>
      <w:lvlJc w:val="left"/>
      <w:pPr>
        <w:ind w:left="795" w:hanging="495"/>
      </w:pPr>
      <w:rPr>
        <w:rFonts w:hint="default"/>
      </w:rPr>
    </w:lvl>
    <w:lvl w:ilvl="1" w:tplc="B9E03874">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3" w15:restartNumberingAfterBreak="0">
    <w:nsid w:val="1C686E7D"/>
    <w:multiLevelType w:val="hybridMultilevel"/>
    <w:tmpl w:val="62106CCE"/>
    <w:lvl w:ilvl="0" w:tplc="44F0306E">
      <w:start w:val="1"/>
      <w:numFmt w:val="decimal"/>
      <w:lvlText w:val="(%1)"/>
      <w:lvlJc w:val="left"/>
      <w:pPr>
        <w:ind w:left="735" w:hanging="43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4" w15:restartNumberingAfterBreak="0">
    <w:nsid w:val="1CC56DE5"/>
    <w:multiLevelType w:val="hybridMultilevel"/>
    <w:tmpl w:val="00424E66"/>
    <w:lvl w:ilvl="0" w:tplc="EA8C8F90">
      <w:start w:val="1"/>
      <w:numFmt w:val="decimal"/>
      <w:lvlText w:val="(%1)"/>
      <w:lvlJc w:val="left"/>
      <w:pPr>
        <w:ind w:left="720" w:hanging="42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5" w15:restartNumberingAfterBreak="0">
    <w:nsid w:val="1D68431B"/>
    <w:multiLevelType w:val="hybridMultilevel"/>
    <w:tmpl w:val="BFC68C48"/>
    <w:lvl w:ilvl="0" w:tplc="1F58F692">
      <w:start w:val="1"/>
      <w:numFmt w:val="decimal"/>
      <w:lvlText w:val="(%1)"/>
      <w:lvlJc w:val="left"/>
      <w:pPr>
        <w:ind w:left="750" w:hanging="450"/>
      </w:pPr>
      <w:rPr>
        <w:rFonts w:hint="default"/>
      </w:rPr>
    </w:lvl>
    <w:lvl w:ilvl="1" w:tplc="20D4ADC2">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6" w15:restartNumberingAfterBreak="0">
    <w:nsid w:val="1F8849A7"/>
    <w:multiLevelType w:val="multilevel"/>
    <w:tmpl w:val="056C6A28"/>
    <w:lvl w:ilvl="0">
      <w:start w:val="1"/>
      <w:numFmt w:val="decimal"/>
      <w:lvlText w:val="4.%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A4A05"/>
    <w:multiLevelType w:val="hybridMultilevel"/>
    <w:tmpl w:val="A86EF24C"/>
    <w:lvl w:ilvl="0" w:tplc="DC1A56F4">
      <w:start w:val="1"/>
      <w:numFmt w:val="decimal"/>
      <w:lvlText w:val="(%1)"/>
      <w:lvlJc w:val="left"/>
      <w:pPr>
        <w:ind w:left="540" w:hanging="450"/>
      </w:pPr>
      <w:rPr>
        <w:rFonts w:hint="default"/>
        <w:b/>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8" w15:restartNumberingAfterBreak="0">
    <w:nsid w:val="24B27D20"/>
    <w:multiLevelType w:val="hybridMultilevel"/>
    <w:tmpl w:val="7E1A1C6C"/>
    <w:lvl w:ilvl="0" w:tplc="90BE4568">
      <w:start w:val="1"/>
      <w:numFmt w:val="decimal"/>
      <w:lvlText w:val="(%1)"/>
      <w:lvlJc w:val="left"/>
      <w:pPr>
        <w:ind w:left="765" w:hanging="465"/>
      </w:pPr>
      <w:rPr>
        <w:rFonts w:hint="default"/>
      </w:rPr>
    </w:lvl>
    <w:lvl w:ilvl="1" w:tplc="B3568006">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9" w15:restartNumberingAfterBreak="0">
    <w:nsid w:val="26A37872"/>
    <w:multiLevelType w:val="hybridMultilevel"/>
    <w:tmpl w:val="4FCA619E"/>
    <w:lvl w:ilvl="0" w:tplc="99DE812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FE1C11"/>
    <w:multiLevelType w:val="hybridMultilevel"/>
    <w:tmpl w:val="3B20CEE0"/>
    <w:lvl w:ilvl="0" w:tplc="A6381E56">
      <w:start w:val="1"/>
      <w:numFmt w:val="decimal"/>
      <w:lvlText w:val="(%1)"/>
      <w:lvlJc w:val="left"/>
      <w:pPr>
        <w:ind w:left="825" w:hanging="52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21" w15:restartNumberingAfterBreak="0">
    <w:nsid w:val="273A084B"/>
    <w:multiLevelType w:val="hybridMultilevel"/>
    <w:tmpl w:val="4756010A"/>
    <w:lvl w:ilvl="0" w:tplc="D08C1648">
      <w:start w:val="1"/>
      <w:numFmt w:val="decimal"/>
      <w:lvlText w:val="(%1)"/>
      <w:lvlJc w:val="left"/>
      <w:pPr>
        <w:ind w:left="720" w:hanging="42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22" w15:restartNumberingAfterBreak="0">
    <w:nsid w:val="29AC5D8C"/>
    <w:multiLevelType w:val="hybridMultilevel"/>
    <w:tmpl w:val="A4DAABB8"/>
    <w:lvl w:ilvl="0" w:tplc="5C2C8F1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3" w15:restartNumberingAfterBreak="0">
    <w:nsid w:val="29CE10D6"/>
    <w:multiLevelType w:val="hybridMultilevel"/>
    <w:tmpl w:val="4D309E4C"/>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DA4666"/>
    <w:multiLevelType w:val="multilevel"/>
    <w:tmpl w:val="D1D43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C040DB"/>
    <w:multiLevelType w:val="hybridMultilevel"/>
    <w:tmpl w:val="7EC4B43C"/>
    <w:lvl w:ilvl="0" w:tplc="125CD2E0">
      <w:start w:val="19"/>
      <w:numFmt w:val="lowerLetter"/>
      <w:lvlText w:val="%1)"/>
      <w:lvlJc w:val="left"/>
      <w:pPr>
        <w:ind w:left="660" w:hanging="360"/>
      </w:pPr>
      <w:rPr>
        <w:rFonts w:hint="default"/>
      </w:rPr>
    </w:lvl>
    <w:lvl w:ilvl="1" w:tplc="04090019">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6" w15:restartNumberingAfterBreak="0">
    <w:nsid w:val="2BA06343"/>
    <w:multiLevelType w:val="hybridMultilevel"/>
    <w:tmpl w:val="AAF87090"/>
    <w:lvl w:ilvl="0" w:tplc="04180005">
      <w:start w:val="1"/>
      <w:numFmt w:val="bullet"/>
      <w:lvlText w:val=""/>
      <w:lvlJc w:val="left"/>
      <w:pPr>
        <w:ind w:left="1140" w:hanging="360"/>
      </w:pPr>
      <w:rPr>
        <w:rFonts w:ascii="Wingdings" w:hAnsi="Wingdings" w:hint="default"/>
      </w:rPr>
    </w:lvl>
    <w:lvl w:ilvl="1" w:tplc="04180003" w:tentative="1">
      <w:start w:val="1"/>
      <w:numFmt w:val="bullet"/>
      <w:lvlText w:val="o"/>
      <w:lvlJc w:val="left"/>
      <w:pPr>
        <w:ind w:left="1860" w:hanging="360"/>
      </w:pPr>
      <w:rPr>
        <w:rFonts w:ascii="Courier New" w:hAnsi="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27" w15:restartNumberingAfterBreak="0">
    <w:nsid w:val="2DC34D58"/>
    <w:multiLevelType w:val="hybridMultilevel"/>
    <w:tmpl w:val="DAE4E542"/>
    <w:lvl w:ilvl="0" w:tplc="C15C8BC8">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8" w15:restartNumberingAfterBreak="0">
    <w:nsid w:val="2DC76BA0"/>
    <w:multiLevelType w:val="hybridMultilevel"/>
    <w:tmpl w:val="F8D244B4"/>
    <w:lvl w:ilvl="0" w:tplc="22043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1236C5"/>
    <w:multiLevelType w:val="multilevel"/>
    <w:tmpl w:val="C89A5458"/>
    <w:lvl w:ilvl="0">
      <w:start w:val="1"/>
      <w:numFmt w:val="decimal"/>
      <w:lvlText w:val="(%1)"/>
      <w:lvlJc w:val="left"/>
      <w:pPr>
        <w:ind w:left="780" w:hanging="480"/>
      </w:pPr>
      <w:rPr>
        <w:rFonts w:hint="default"/>
      </w:rPr>
    </w:lvl>
    <w:lvl w:ilvl="1">
      <w:start w:val="1"/>
      <w:numFmt w:val="lowerLetter"/>
      <w:lvlText w:val="%2."/>
      <w:lvlJc w:val="left"/>
      <w:pPr>
        <w:ind w:left="1380" w:hanging="360"/>
      </w:pPr>
    </w:lvl>
    <w:lvl w:ilvl="2">
      <w:start w:val="1"/>
      <w:numFmt w:val="lowerRoman"/>
      <w:lvlText w:val="%3."/>
      <w:lvlJc w:val="right"/>
      <w:pPr>
        <w:ind w:left="2100" w:hanging="180"/>
      </w:pPr>
    </w:lvl>
    <w:lvl w:ilvl="3">
      <w:start w:val="2"/>
      <w:numFmt w:val="decimal"/>
      <w:lvlText w:val="%4"/>
      <w:lvlJc w:val="left"/>
      <w:pPr>
        <w:ind w:left="2820" w:hanging="360"/>
      </w:pPr>
      <w:rPr>
        <w:rFonts w:hint="default"/>
      </w:rPr>
    </w:lvl>
    <w:lvl w:ilvl="4">
      <w:start w:val="10"/>
      <w:numFmt w:val="lowerRoman"/>
      <w:lvlText w:val="%5)"/>
      <w:lvlJc w:val="left"/>
      <w:pPr>
        <w:ind w:left="3900" w:hanging="720"/>
      </w:pPr>
      <w:rPr>
        <w:rFonts w:hint="default"/>
      </w:rPr>
    </w:lvl>
    <w:lvl w:ilvl="5">
      <w:start w:val="18"/>
      <w:numFmt w:val="lowerLetter"/>
      <w:lvlText w:val="%6)"/>
      <w:lvlJc w:val="left"/>
      <w:pPr>
        <w:ind w:left="4440" w:hanging="360"/>
      </w:pPr>
      <w:rPr>
        <w:rFonts w:hint="default"/>
      </w:rPr>
    </w:lvl>
    <w:lvl w:ilvl="6" w:tentative="1">
      <w:start w:val="1"/>
      <w:numFmt w:val="decimal"/>
      <w:lvlText w:val="%7."/>
      <w:lvlJc w:val="left"/>
      <w:pPr>
        <w:ind w:left="4980" w:hanging="360"/>
      </w:pPr>
    </w:lvl>
    <w:lvl w:ilvl="7" w:tentative="1">
      <w:start w:val="1"/>
      <w:numFmt w:val="lowerLetter"/>
      <w:lvlText w:val="%8."/>
      <w:lvlJc w:val="left"/>
      <w:pPr>
        <w:ind w:left="5700" w:hanging="360"/>
      </w:pPr>
    </w:lvl>
    <w:lvl w:ilvl="8" w:tentative="1">
      <w:start w:val="1"/>
      <w:numFmt w:val="lowerRoman"/>
      <w:lvlText w:val="%9."/>
      <w:lvlJc w:val="right"/>
      <w:pPr>
        <w:ind w:left="6420" w:hanging="180"/>
      </w:pPr>
    </w:lvl>
  </w:abstractNum>
  <w:abstractNum w:abstractNumId="30" w15:restartNumberingAfterBreak="0">
    <w:nsid w:val="2E5244CB"/>
    <w:multiLevelType w:val="multilevel"/>
    <w:tmpl w:val="B12EDCBC"/>
    <w:lvl w:ilvl="0">
      <w:start w:val="1"/>
      <w:numFmt w:val="decimal"/>
      <w:pStyle w:val="criterii"/>
      <w:lvlText w:val="%1)"/>
      <w:lvlJc w:val="left"/>
      <w:pPr>
        <w:tabs>
          <w:tab w:val="num" w:pos="360"/>
        </w:tabs>
        <w:ind w:left="360" w:hanging="360"/>
      </w:pPr>
      <w:rPr>
        <w:rFonts w:hint="default"/>
      </w:rPr>
    </w:lvl>
    <w:lvl w:ilvl="1">
      <w:start w:val="1"/>
      <w:numFmt w:val="upperRoman"/>
      <w:lvlText w:val="%2."/>
      <w:lvlJc w:val="righ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2FD3754D"/>
    <w:multiLevelType w:val="hybridMultilevel"/>
    <w:tmpl w:val="55CABE0C"/>
    <w:lvl w:ilvl="0" w:tplc="4B2C50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3435D28"/>
    <w:multiLevelType w:val="hybridMultilevel"/>
    <w:tmpl w:val="BF90903E"/>
    <w:lvl w:ilvl="0" w:tplc="0CCE8242">
      <w:start w:val="1"/>
      <w:numFmt w:val="decimal"/>
      <w:lvlText w:val="(%1)"/>
      <w:lvlJc w:val="left"/>
      <w:pPr>
        <w:ind w:left="675" w:hanging="45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3" w15:restartNumberingAfterBreak="0">
    <w:nsid w:val="33FA4493"/>
    <w:multiLevelType w:val="hybridMultilevel"/>
    <w:tmpl w:val="C6D216CA"/>
    <w:lvl w:ilvl="0" w:tplc="E178449A">
      <w:start w:val="1"/>
      <w:numFmt w:val="decimal"/>
      <w:lvlText w:val="(%1)"/>
      <w:lvlJc w:val="left"/>
      <w:pPr>
        <w:ind w:left="675" w:hanging="390"/>
      </w:pPr>
      <w:rPr>
        <w:rFonts w:hint="default"/>
      </w:rPr>
    </w:lvl>
    <w:lvl w:ilvl="1" w:tplc="DE308A2C">
      <w:start w:val="1"/>
      <w:numFmt w:val="lowerLetter"/>
      <w:lvlText w:val="%2)"/>
      <w:lvlJc w:val="left"/>
      <w:pPr>
        <w:ind w:left="1365" w:hanging="360"/>
      </w:pPr>
      <w:rPr>
        <w:rFonts w:hint="default"/>
      </w:rPr>
    </w:lvl>
    <w:lvl w:ilvl="2" w:tplc="35D8FF62">
      <w:start w:val="3"/>
      <w:numFmt w:val="decimal"/>
      <w:lvlText w:val="%3"/>
      <w:lvlJc w:val="left"/>
      <w:pPr>
        <w:ind w:left="2265" w:hanging="360"/>
      </w:pPr>
      <w:rPr>
        <w:rFonts w:hint="default"/>
      </w:rPr>
    </w:lvl>
    <w:lvl w:ilvl="3" w:tplc="9844EBA6">
      <w:start w:val="70"/>
      <w:numFmt w:val="decimal"/>
      <w:lvlText w:val="(%4"/>
      <w:lvlJc w:val="left"/>
      <w:pPr>
        <w:ind w:left="2805" w:hanging="360"/>
      </w:pPr>
      <w:rPr>
        <w:rFonts w:hint="default"/>
      </w:r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34" w15:restartNumberingAfterBreak="0">
    <w:nsid w:val="34AE3F51"/>
    <w:multiLevelType w:val="hybridMultilevel"/>
    <w:tmpl w:val="56686CC8"/>
    <w:lvl w:ilvl="0" w:tplc="E6F26C76">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35" w15:restartNumberingAfterBreak="0">
    <w:nsid w:val="35E96B6C"/>
    <w:multiLevelType w:val="hybridMultilevel"/>
    <w:tmpl w:val="F77C0748"/>
    <w:lvl w:ilvl="0" w:tplc="1BBA1D52">
      <w:start w:val="1"/>
      <w:numFmt w:val="decimal"/>
      <w:lvlText w:val="(%1)"/>
      <w:lvlJc w:val="left"/>
      <w:pPr>
        <w:ind w:left="480" w:hanging="480"/>
      </w:pPr>
      <w:rPr>
        <w:rFonts w:hint="default"/>
      </w:rPr>
    </w:lvl>
    <w:lvl w:ilvl="1" w:tplc="C2084EBE">
      <w:start w:val="1"/>
      <w:numFmt w:val="lowerLetter"/>
      <w:lvlText w:val="%2)"/>
      <w:lvlJc w:val="left"/>
      <w:pPr>
        <w:ind w:left="144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6" w15:restartNumberingAfterBreak="0">
    <w:nsid w:val="36080455"/>
    <w:multiLevelType w:val="hybridMultilevel"/>
    <w:tmpl w:val="FAB0CE14"/>
    <w:lvl w:ilvl="0" w:tplc="60E6DD22">
      <w:start w:val="1"/>
      <w:numFmt w:val="lowerLetter"/>
      <w:lvlText w:val="%1)"/>
      <w:lvlJc w:val="left"/>
      <w:pPr>
        <w:ind w:left="765" w:hanging="46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7" w15:restartNumberingAfterBreak="0">
    <w:nsid w:val="37660992"/>
    <w:multiLevelType w:val="hybridMultilevel"/>
    <w:tmpl w:val="BD3885C6"/>
    <w:lvl w:ilvl="0" w:tplc="04180005">
      <w:start w:val="1"/>
      <w:numFmt w:val="bullet"/>
      <w:lvlText w:val=""/>
      <w:lvlJc w:val="left"/>
      <w:pPr>
        <w:ind w:left="644" w:hanging="360"/>
      </w:pPr>
      <w:rPr>
        <w:rFonts w:ascii="Wingdings" w:hAnsi="Wingdings" w:hint="default"/>
      </w:rPr>
    </w:lvl>
    <w:lvl w:ilvl="1" w:tplc="04180003" w:tentative="1">
      <w:start w:val="1"/>
      <w:numFmt w:val="bullet"/>
      <w:lvlText w:val="o"/>
      <w:lvlJc w:val="left"/>
      <w:pPr>
        <w:ind w:left="1364" w:hanging="360"/>
      </w:pPr>
      <w:rPr>
        <w:rFonts w:ascii="Courier New" w:hAnsi="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8" w15:restartNumberingAfterBreak="0">
    <w:nsid w:val="37D35D83"/>
    <w:multiLevelType w:val="hybridMultilevel"/>
    <w:tmpl w:val="828238D2"/>
    <w:lvl w:ilvl="0" w:tplc="CAFA5530">
      <w:start w:val="1"/>
      <w:numFmt w:val="lowerLetter"/>
      <w:lvlText w:val="%1)"/>
      <w:lvlJc w:val="left"/>
      <w:pPr>
        <w:ind w:left="660" w:hanging="360"/>
      </w:pPr>
      <w:rPr>
        <w:rFonts w:hint="default"/>
      </w:rPr>
    </w:lvl>
    <w:lvl w:ilvl="1" w:tplc="5060F002">
      <w:start w:val="1"/>
      <w:numFmt w:val="decimal"/>
      <w:lvlText w:val="(%2)"/>
      <w:lvlJc w:val="left"/>
      <w:pPr>
        <w:ind w:left="1410" w:hanging="390"/>
      </w:pPr>
      <w:rPr>
        <w:rFonts w:ascii="Calibri" w:eastAsia="Times New Roman" w:hAnsi="Calibri" w:cs="Times New Roman"/>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9" w15:restartNumberingAfterBreak="0">
    <w:nsid w:val="395F3974"/>
    <w:multiLevelType w:val="hybridMultilevel"/>
    <w:tmpl w:val="9CBE8FCA"/>
    <w:lvl w:ilvl="0" w:tplc="C8BE9D0E">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40" w15:restartNumberingAfterBreak="0">
    <w:nsid w:val="3A406D61"/>
    <w:multiLevelType w:val="hybridMultilevel"/>
    <w:tmpl w:val="0400B9CE"/>
    <w:lvl w:ilvl="0" w:tplc="0409000F">
      <w:start w:val="1"/>
      <w:numFmt w:val="decimal"/>
      <w:lvlText w:val="%1."/>
      <w:lvlJc w:val="left"/>
      <w:pPr>
        <w:ind w:left="644" w:hanging="360"/>
      </w:pPr>
      <w:rPr>
        <w:rFonts w:cs="Times New Roman"/>
      </w:rPr>
    </w:lvl>
    <w:lvl w:ilvl="1" w:tplc="04090019">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41" w15:restartNumberingAfterBreak="0">
    <w:nsid w:val="3C804897"/>
    <w:multiLevelType w:val="hybridMultilevel"/>
    <w:tmpl w:val="23D4CA22"/>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CC20C99"/>
    <w:multiLevelType w:val="hybridMultilevel"/>
    <w:tmpl w:val="9F867806"/>
    <w:lvl w:ilvl="0" w:tplc="17BAB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D785FD9"/>
    <w:multiLevelType w:val="hybridMultilevel"/>
    <w:tmpl w:val="BE22CEFE"/>
    <w:lvl w:ilvl="0" w:tplc="7E6C9DAE">
      <w:start w:val="1"/>
      <w:numFmt w:val="decimal"/>
      <w:lvlText w:val="(%1)"/>
      <w:lvlJc w:val="left"/>
      <w:pPr>
        <w:ind w:left="765" w:hanging="465"/>
      </w:pPr>
      <w:rPr>
        <w:rFonts w:hint="default"/>
      </w:rPr>
    </w:lvl>
    <w:lvl w:ilvl="1" w:tplc="9AB20760">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4" w15:restartNumberingAfterBreak="0">
    <w:nsid w:val="3E615E87"/>
    <w:multiLevelType w:val="hybridMultilevel"/>
    <w:tmpl w:val="EF4E1782"/>
    <w:lvl w:ilvl="0" w:tplc="7B7EFF9E">
      <w:start w:val="1"/>
      <w:numFmt w:val="decimal"/>
      <w:lvlText w:val="(%1)"/>
      <w:lvlJc w:val="left"/>
      <w:pPr>
        <w:ind w:left="720" w:hanging="420"/>
      </w:pPr>
      <w:rPr>
        <w:rFonts w:hint="default"/>
      </w:rPr>
    </w:lvl>
    <w:lvl w:ilvl="1" w:tplc="04180019">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5" w15:restartNumberingAfterBreak="0">
    <w:nsid w:val="3FB7174F"/>
    <w:multiLevelType w:val="hybridMultilevel"/>
    <w:tmpl w:val="75825F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0827D1F"/>
    <w:multiLevelType w:val="hybridMultilevel"/>
    <w:tmpl w:val="BC907AB2"/>
    <w:lvl w:ilvl="0" w:tplc="776AB1A4">
      <w:numFmt w:val="bullet"/>
      <w:lvlText w:val="-"/>
      <w:lvlJc w:val="left"/>
      <w:pPr>
        <w:ind w:left="1077" w:hanging="360"/>
      </w:pPr>
      <w:rPr>
        <w:rFonts w:ascii="Mongolian Baiti" w:eastAsia="Times New Roman" w:hAnsi="Mongolian Baiti" w:hint="default"/>
      </w:rPr>
    </w:lvl>
    <w:lvl w:ilvl="1" w:tplc="04090019">
      <w:start w:val="1"/>
      <w:numFmt w:val="lowerLetter"/>
      <w:lvlText w:val="%2."/>
      <w:lvlJc w:val="left"/>
      <w:pPr>
        <w:ind w:left="1211" w:hanging="360"/>
      </w:pPr>
      <w:rPr>
        <w:rFonts w:cs="Times New Roman"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7" w15:restartNumberingAfterBreak="0">
    <w:nsid w:val="40F537F2"/>
    <w:multiLevelType w:val="hybridMultilevel"/>
    <w:tmpl w:val="861C4FF8"/>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8" w15:restartNumberingAfterBreak="0">
    <w:nsid w:val="43072E99"/>
    <w:multiLevelType w:val="hybridMultilevel"/>
    <w:tmpl w:val="89B2097A"/>
    <w:lvl w:ilvl="0" w:tplc="511C0FDA">
      <w:start w:val="1"/>
      <w:numFmt w:val="decimal"/>
      <w:lvlText w:val="(%1)"/>
      <w:lvlJc w:val="left"/>
      <w:pPr>
        <w:ind w:left="885" w:hanging="435"/>
      </w:pPr>
      <w:rPr>
        <w:rFonts w:hint="default"/>
      </w:rPr>
    </w:lvl>
    <w:lvl w:ilvl="1" w:tplc="04180019">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9" w15:restartNumberingAfterBreak="0">
    <w:nsid w:val="433631F5"/>
    <w:multiLevelType w:val="hybridMultilevel"/>
    <w:tmpl w:val="A4F84B22"/>
    <w:lvl w:ilvl="0" w:tplc="776AB1A4">
      <w:numFmt w:val="bullet"/>
      <w:lvlText w:val="-"/>
      <w:lvlJc w:val="left"/>
      <w:pPr>
        <w:ind w:left="1004" w:hanging="360"/>
      </w:pPr>
      <w:rPr>
        <w:rFonts w:ascii="Mongolian Baiti" w:eastAsia="Times New Roman" w:hAnsi="Mongolian Baiti" w:hint="default"/>
      </w:rPr>
    </w:lvl>
    <w:lvl w:ilvl="1" w:tplc="0409000F">
      <w:start w:val="1"/>
      <w:numFmt w:val="decimal"/>
      <w:lvlText w:val="%2."/>
      <w:lvlJc w:val="left"/>
      <w:pPr>
        <w:ind w:left="644" w:hanging="360"/>
      </w:pPr>
      <w:rPr>
        <w:rFonts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43F72A59"/>
    <w:multiLevelType w:val="hybridMultilevel"/>
    <w:tmpl w:val="E092EC66"/>
    <w:lvl w:ilvl="0" w:tplc="91D4DBE8">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51" w15:restartNumberingAfterBreak="0">
    <w:nsid w:val="462F3E37"/>
    <w:multiLevelType w:val="hybridMultilevel"/>
    <w:tmpl w:val="993E8598"/>
    <w:lvl w:ilvl="0" w:tplc="A9C80FE8">
      <w:start w:val="1"/>
      <w:numFmt w:val="decimal"/>
      <w:lvlText w:val="(%1)"/>
      <w:lvlJc w:val="left"/>
      <w:pPr>
        <w:ind w:left="720" w:hanging="42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52" w15:restartNumberingAfterBreak="0">
    <w:nsid w:val="4775140D"/>
    <w:multiLevelType w:val="hybridMultilevel"/>
    <w:tmpl w:val="D146259A"/>
    <w:lvl w:ilvl="0" w:tplc="AC6ADD06">
      <w:start w:val="1"/>
      <w:numFmt w:val="lowerLetter"/>
      <w:lvlText w:val="%1)"/>
      <w:lvlJc w:val="left"/>
      <w:pPr>
        <w:tabs>
          <w:tab w:val="num" w:pos="717"/>
        </w:tabs>
        <w:ind w:left="717" w:hanging="360"/>
      </w:pPr>
      <w:rPr>
        <w:rFonts w:ascii="Arial" w:hAnsi="Arial" w:cs="Times New Roman" w:hint="default"/>
      </w:rPr>
    </w:lvl>
    <w:lvl w:ilvl="1" w:tplc="776AB1A4">
      <w:numFmt w:val="bullet"/>
      <w:lvlText w:val="-"/>
      <w:lvlJc w:val="left"/>
      <w:pPr>
        <w:tabs>
          <w:tab w:val="num" w:pos="840"/>
        </w:tabs>
        <w:ind w:left="840" w:hanging="360"/>
      </w:pPr>
      <w:rPr>
        <w:rFonts w:ascii="Mongolian Baiti" w:eastAsia="Times New Roman" w:hAnsi="Mongolian Baiti" w:hint="default"/>
      </w:rPr>
    </w:lvl>
    <w:lvl w:ilvl="2" w:tplc="E962161C">
      <w:start w:val="1"/>
      <w:numFmt w:val="decimal"/>
      <w:lvlText w:val="%3."/>
      <w:lvlJc w:val="left"/>
      <w:pPr>
        <w:tabs>
          <w:tab w:val="num" w:pos="1740"/>
        </w:tabs>
        <w:ind w:left="1740" w:hanging="360"/>
      </w:pPr>
      <w:rPr>
        <w:rFonts w:cs="Times New Roman" w:hint="default"/>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53" w15:restartNumberingAfterBreak="0">
    <w:nsid w:val="492C4F29"/>
    <w:multiLevelType w:val="hybridMultilevel"/>
    <w:tmpl w:val="3076A112"/>
    <w:lvl w:ilvl="0" w:tplc="04090017">
      <w:start w:val="1"/>
      <w:numFmt w:val="lowerLetter"/>
      <w:lvlText w:val="%1)"/>
      <w:lvlJc w:val="left"/>
      <w:pPr>
        <w:ind w:left="720" w:hanging="360"/>
      </w:pPr>
      <w:rPr>
        <w:rFonts w:cs="Times New Roman" w:hint="default"/>
        <w:caps w:val="0"/>
        <w:strike w:val="0"/>
        <w:dstrike w:val="0"/>
        <w:vanish w:val="0"/>
        <w:color w:val="auto"/>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49D064AE"/>
    <w:multiLevelType w:val="hybridMultilevel"/>
    <w:tmpl w:val="3AB21E1C"/>
    <w:lvl w:ilvl="0" w:tplc="A3E65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3A19C8"/>
    <w:multiLevelType w:val="hybridMultilevel"/>
    <w:tmpl w:val="405A4F76"/>
    <w:lvl w:ilvl="0" w:tplc="976481B4">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56" w15:restartNumberingAfterBreak="0">
    <w:nsid w:val="4D870739"/>
    <w:multiLevelType w:val="hybridMultilevel"/>
    <w:tmpl w:val="1C3CB1EE"/>
    <w:lvl w:ilvl="0" w:tplc="04090017">
      <w:start w:val="1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0C6681"/>
    <w:multiLevelType w:val="hybridMultilevel"/>
    <w:tmpl w:val="6E263746"/>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58" w15:restartNumberingAfterBreak="0">
    <w:nsid w:val="4E6A75DB"/>
    <w:multiLevelType w:val="hybridMultilevel"/>
    <w:tmpl w:val="F614E550"/>
    <w:lvl w:ilvl="0" w:tplc="FFFFFFFF">
      <w:start w:val="1"/>
      <w:numFmt w:val="bullet"/>
      <w:lvlText w:val=""/>
      <w:lvlJc w:val="left"/>
      <w:pPr>
        <w:ind w:left="786" w:hanging="360"/>
      </w:pPr>
      <w:rPr>
        <w:rFonts w:ascii="Wingdings" w:hAnsi="Wingdings" w:hint="default"/>
        <w:color w:val="auto"/>
      </w:rPr>
    </w:lvl>
    <w:lvl w:ilvl="1" w:tplc="04180003">
      <w:start w:val="1"/>
      <w:numFmt w:val="bullet"/>
      <w:lvlText w:val="o"/>
      <w:lvlJc w:val="left"/>
      <w:pPr>
        <w:ind w:left="1506" w:hanging="360"/>
      </w:pPr>
      <w:rPr>
        <w:rFonts w:ascii="Courier New" w:hAnsi="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59" w15:restartNumberingAfterBreak="0">
    <w:nsid w:val="4FC049B0"/>
    <w:multiLevelType w:val="hybridMultilevel"/>
    <w:tmpl w:val="CF72DE2E"/>
    <w:lvl w:ilvl="0" w:tplc="5EE4B544">
      <w:start w:val="1"/>
      <w:numFmt w:val="decimal"/>
      <w:lvlText w:val="(%1)"/>
      <w:lvlJc w:val="left"/>
      <w:pPr>
        <w:ind w:left="465" w:hanging="465"/>
      </w:pPr>
      <w:rPr>
        <w:rFonts w:hint="default"/>
      </w:rPr>
    </w:lvl>
    <w:lvl w:ilvl="1" w:tplc="18B0A062">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60" w15:restartNumberingAfterBreak="0">
    <w:nsid w:val="4FD56BBF"/>
    <w:multiLevelType w:val="hybridMultilevel"/>
    <w:tmpl w:val="90F45FAE"/>
    <w:lvl w:ilvl="0" w:tplc="AC6ADD06">
      <w:start w:val="1"/>
      <w:numFmt w:val="lowerLetter"/>
      <w:lvlText w:val="%1)"/>
      <w:lvlJc w:val="left"/>
      <w:pPr>
        <w:tabs>
          <w:tab w:val="num" w:pos="717"/>
        </w:tabs>
        <w:ind w:left="717" w:hanging="360"/>
      </w:pPr>
      <w:rPr>
        <w:rFonts w:ascii="Arial" w:hAnsi="Arial" w:cs="Times New Roman" w:hint="default"/>
      </w:rPr>
    </w:lvl>
    <w:lvl w:ilvl="1" w:tplc="04070019" w:tentative="1">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61" w15:restartNumberingAfterBreak="0">
    <w:nsid w:val="50325C8B"/>
    <w:multiLevelType w:val="hybridMultilevel"/>
    <w:tmpl w:val="D072609A"/>
    <w:lvl w:ilvl="0" w:tplc="8CC27D98">
      <w:start w:val="1"/>
      <w:numFmt w:val="low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2" w15:restartNumberingAfterBreak="0">
    <w:nsid w:val="5109195E"/>
    <w:multiLevelType w:val="hybridMultilevel"/>
    <w:tmpl w:val="7FB6EF18"/>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3" w15:restartNumberingAfterBreak="0">
    <w:nsid w:val="52CD4C8C"/>
    <w:multiLevelType w:val="hybridMultilevel"/>
    <w:tmpl w:val="5F861962"/>
    <w:lvl w:ilvl="0" w:tplc="732E175C">
      <w:start w:val="1"/>
      <w:numFmt w:val="decimal"/>
      <w:lvlText w:val="(%1)"/>
      <w:lvlJc w:val="left"/>
      <w:pPr>
        <w:ind w:left="675" w:hanging="390"/>
      </w:pPr>
      <w:rPr>
        <w:rFonts w:hint="default"/>
      </w:rPr>
    </w:lvl>
    <w:lvl w:ilvl="1" w:tplc="29E80362">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64" w15:restartNumberingAfterBreak="0">
    <w:nsid w:val="54993585"/>
    <w:multiLevelType w:val="hybridMultilevel"/>
    <w:tmpl w:val="16F07572"/>
    <w:lvl w:ilvl="0" w:tplc="62E0B1BA">
      <w:start w:val="1"/>
      <w:numFmt w:val="decimal"/>
      <w:lvlText w:val="(%1)"/>
      <w:lvlJc w:val="left"/>
      <w:pPr>
        <w:ind w:left="675" w:hanging="390"/>
      </w:pPr>
      <w:rPr>
        <w:rFonts w:hint="default"/>
      </w:rPr>
    </w:lvl>
    <w:lvl w:ilvl="1" w:tplc="1CFA14C8">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65" w15:restartNumberingAfterBreak="0">
    <w:nsid w:val="55D87B17"/>
    <w:multiLevelType w:val="hybridMultilevel"/>
    <w:tmpl w:val="F02EA51A"/>
    <w:lvl w:ilvl="0" w:tplc="18746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BB650C"/>
    <w:multiLevelType w:val="hybridMultilevel"/>
    <w:tmpl w:val="689241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8A90F81"/>
    <w:multiLevelType w:val="hybridMultilevel"/>
    <w:tmpl w:val="EC3A1B04"/>
    <w:lvl w:ilvl="0" w:tplc="0409000F">
      <w:start w:val="1"/>
      <w:numFmt w:val="decimal"/>
      <w:lvlText w:val="%1."/>
      <w:lvlJc w:val="left"/>
      <w:pPr>
        <w:tabs>
          <w:tab w:val="num" w:pos="717"/>
        </w:tabs>
        <w:ind w:left="717" w:hanging="360"/>
      </w:pPr>
      <w:rPr>
        <w:rFonts w:cs="Times New Roman" w:hint="default"/>
      </w:rPr>
    </w:lvl>
    <w:lvl w:ilvl="1" w:tplc="04070019">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68" w15:restartNumberingAfterBreak="0">
    <w:nsid w:val="59381087"/>
    <w:multiLevelType w:val="hybridMultilevel"/>
    <w:tmpl w:val="1C6CE050"/>
    <w:lvl w:ilvl="0" w:tplc="03FAFC90">
      <w:start w:val="1"/>
      <w:numFmt w:val="decimal"/>
      <w:lvlText w:val="(%1)"/>
      <w:lvlJc w:val="left"/>
      <w:pPr>
        <w:ind w:left="555" w:hanging="465"/>
      </w:pPr>
      <w:rPr>
        <w:rFonts w:ascii="Times New Roman" w:eastAsia="Times New Roman" w:hAnsi="Times New Roman" w:cs="Times New Roman"/>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69" w15:restartNumberingAfterBreak="0">
    <w:nsid w:val="5938757C"/>
    <w:multiLevelType w:val="hybridMultilevel"/>
    <w:tmpl w:val="CA524A8A"/>
    <w:lvl w:ilvl="0" w:tplc="F7E8FFCA">
      <w:start w:val="1"/>
      <w:numFmt w:val="lowerLetter"/>
      <w:lvlText w:val="%1)"/>
      <w:lvlJc w:val="left"/>
      <w:pPr>
        <w:tabs>
          <w:tab w:val="num" w:pos="717"/>
        </w:tabs>
        <w:ind w:left="717" w:hanging="360"/>
      </w:pPr>
      <w:rPr>
        <w:rFonts w:ascii="Arial" w:hAnsi="Arial" w:cs="Times New Roman" w:hint="default"/>
      </w:rPr>
    </w:lvl>
    <w:lvl w:ilvl="1" w:tplc="04070019" w:tentative="1">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70" w15:restartNumberingAfterBreak="0">
    <w:nsid w:val="59850343"/>
    <w:multiLevelType w:val="multilevel"/>
    <w:tmpl w:val="8E96A44C"/>
    <w:lvl w:ilvl="0">
      <w:start w:val="1"/>
      <w:numFmt w:val="decimal"/>
      <w:lvlText w:val="4.%1."/>
      <w:lvlJc w:val="left"/>
      <w:pPr>
        <w:ind w:left="360" w:hanging="360"/>
      </w:pPr>
      <w:rPr>
        <w:rFonts w:hint="default"/>
      </w:rPr>
    </w:lvl>
    <w:lvl w:ilvl="1">
      <w:numFmt w:val="bullet"/>
      <w:lvlText w:val="-"/>
      <w:lvlJc w:val="left"/>
      <w:pPr>
        <w:ind w:left="792" w:hanging="432"/>
      </w:pPr>
      <w:rPr>
        <w:rFonts w:ascii="Times New Roman" w:eastAsia="Times New Roman" w:hAnsi="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A5945DA"/>
    <w:multiLevelType w:val="hybridMultilevel"/>
    <w:tmpl w:val="89EEEFB4"/>
    <w:lvl w:ilvl="0" w:tplc="33084AA8">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72" w15:restartNumberingAfterBreak="0">
    <w:nsid w:val="5BD00144"/>
    <w:multiLevelType w:val="hybridMultilevel"/>
    <w:tmpl w:val="C2B41E6A"/>
    <w:lvl w:ilvl="0" w:tplc="9A6A4BD2">
      <w:start w:val="1"/>
      <w:numFmt w:val="decimal"/>
      <w:lvlText w:val="(%1)"/>
      <w:lvlJc w:val="left"/>
      <w:pPr>
        <w:ind w:left="765" w:hanging="465"/>
      </w:pPr>
      <w:rPr>
        <w:rFonts w:hint="default"/>
      </w:rPr>
    </w:lvl>
    <w:lvl w:ilvl="1" w:tplc="1DCC677C">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3" w15:restartNumberingAfterBreak="0">
    <w:nsid w:val="5BFB717A"/>
    <w:multiLevelType w:val="hybridMultilevel"/>
    <w:tmpl w:val="58A62B56"/>
    <w:lvl w:ilvl="0" w:tplc="04090017">
      <w:start w:val="1"/>
      <w:numFmt w:val="lowerLetter"/>
      <w:lvlText w:val="%1)"/>
      <w:lvlJc w:val="left"/>
      <w:pPr>
        <w:ind w:left="644" w:hanging="360"/>
      </w:pPr>
      <w:rPr>
        <w:rFonts w:cs="Times New Roman"/>
      </w:rPr>
    </w:lvl>
    <w:lvl w:ilvl="1" w:tplc="04090019">
      <w:start w:val="1"/>
      <w:numFmt w:val="lowerLetter"/>
      <w:lvlText w:val="%2."/>
      <w:lvlJc w:val="left"/>
      <w:pPr>
        <w:ind w:left="64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74" w15:restartNumberingAfterBreak="0">
    <w:nsid w:val="5ED67373"/>
    <w:multiLevelType w:val="hybridMultilevel"/>
    <w:tmpl w:val="ADD0988E"/>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5" w15:restartNumberingAfterBreak="0">
    <w:nsid w:val="61537565"/>
    <w:multiLevelType w:val="hybridMultilevel"/>
    <w:tmpl w:val="15AE32FA"/>
    <w:lvl w:ilvl="0" w:tplc="C7F81666">
      <w:start w:val="1"/>
      <w:numFmt w:val="decimal"/>
      <w:lvlText w:val="(%1)"/>
      <w:lvlJc w:val="left"/>
      <w:pPr>
        <w:ind w:left="735" w:hanging="435"/>
      </w:pPr>
      <w:rPr>
        <w:rFonts w:hint="default"/>
      </w:rPr>
    </w:lvl>
    <w:lvl w:ilvl="1" w:tplc="A39036F0">
      <w:start w:val="1"/>
      <w:numFmt w:val="lowerLetter"/>
      <w:lvlText w:val="%2)"/>
      <w:lvlJc w:val="left"/>
      <w:pPr>
        <w:ind w:left="720" w:hanging="360"/>
      </w:pPr>
      <w:rPr>
        <w:rFonts w:hint="default"/>
      </w:rPr>
    </w:lvl>
    <w:lvl w:ilvl="2" w:tplc="F9609C4E">
      <w:start w:val="10"/>
      <w:numFmt w:val="upperRoman"/>
      <w:lvlText w:val="%3)"/>
      <w:lvlJc w:val="left"/>
      <w:pPr>
        <w:ind w:left="2640" w:hanging="720"/>
      </w:pPr>
      <w:rPr>
        <w:rFonts w:hint="default"/>
      </w:r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6" w15:restartNumberingAfterBreak="0">
    <w:nsid w:val="61DA2D71"/>
    <w:multiLevelType w:val="hybridMultilevel"/>
    <w:tmpl w:val="FF74916E"/>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7" w15:restartNumberingAfterBreak="0">
    <w:nsid w:val="62913194"/>
    <w:multiLevelType w:val="hybridMultilevel"/>
    <w:tmpl w:val="8C3A23D8"/>
    <w:lvl w:ilvl="0" w:tplc="87D0DE88">
      <w:start w:val="1"/>
      <w:numFmt w:val="decimal"/>
      <w:lvlText w:val="(%1)"/>
      <w:lvlJc w:val="left"/>
      <w:pPr>
        <w:ind w:left="720" w:hanging="420"/>
      </w:pPr>
      <w:rPr>
        <w:rFonts w:hint="default"/>
      </w:rPr>
    </w:lvl>
    <w:lvl w:ilvl="1" w:tplc="037E6196">
      <w:start w:val="1"/>
      <w:numFmt w:val="lowerLetter"/>
      <w:lvlText w:val="%2)"/>
      <w:lvlJc w:val="left"/>
      <w:pPr>
        <w:ind w:left="1380" w:hanging="360"/>
      </w:pPr>
      <w:rPr>
        <w:rFonts w:hint="default"/>
      </w:rPr>
    </w:lvl>
    <w:lvl w:ilvl="2" w:tplc="804A29E0">
      <w:start w:val="20"/>
      <w:numFmt w:val="decimal"/>
      <w:lvlText w:val="(%3"/>
      <w:lvlJc w:val="left"/>
      <w:pPr>
        <w:ind w:left="2280" w:hanging="360"/>
      </w:pPr>
      <w:rPr>
        <w:rFonts w:hint="default"/>
      </w:r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8" w15:restartNumberingAfterBreak="0">
    <w:nsid w:val="62BE6CDF"/>
    <w:multiLevelType w:val="hybridMultilevel"/>
    <w:tmpl w:val="19EA91D6"/>
    <w:lvl w:ilvl="0" w:tplc="04180017">
      <w:start w:val="1"/>
      <w:numFmt w:val="lowerLetter"/>
      <w:lvlText w:val="%1)"/>
      <w:lvlJc w:val="left"/>
      <w:pPr>
        <w:tabs>
          <w:tab w:val="num" w:pos="717"/>
        </w:tabs>
        <w:ind w:left="717" w:hanging="360"/>
      </w:pPr>
      <w:rPr>
        <w:rFonts w:cs="Times New Roman" w:hint="default"/>
      </w:rPr>
    </w:lvl>
    <w:lvl w:ilvl="1" w:tplc="04070019">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79" w15:restartNumberingAfterBreak="0">
    <w:nsid w:val="63ED5A73"/>
    <w:multiLevelType w:val="hybridMultilevel"/>
    <w:tmpl w:val="C3262630"/>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0" w15:restartNumberingAfterBreak="0">
    <w:nsid w:val="653E48C3"/>
    <w:multiLevelType w:val="hybridMultilevel"/>
    <w:tmpl w:val="2C5668D8"/>
    <w:lvl w:ilvl="0" w:tplc="F3EEBC7A">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1" w15:restartNumberingAfterBreak="0">
    <w:nsid w:val="65AE1537"/>
    <w:multiLevelType w:val="hybridMultilevel"/>
    <w:tmpl w:val="5A3ABA44"/>
    <w:lvl w:ilvl="0" w:tplc="484E4102">
      <w:start w:val="1"/>
      <w:numFmt w:val="decimal"/>
      <w:lvlText w:val="(%1)"/>
      <w:lvlJc w:val="left"/>
      <w:pPr>
        <w:ind w:left="765" w:hanging="46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2" w15:restartNumberingAfterBreak="0">
    <w:nsid w:val="666506AB"/>
    <w:multiLevelType w:val="hybridMultilevel"/>
    <w:tmpl w:val="0D7CA04E"/>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3" w15:restartNumberingAfterBreak="0">
    <w:nsid w:val="6A5A49A9"/>
    <w:multiLevelType w:val="hybridMultilevel"/>
    <w:tmpl w:val="4B520D62"/>
    <w:lvl w:ilvl="0" w:tplc="EB34D05E">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4" w15:restartNumberingAfterBreak="0">
    <w:nsid w:val="6C9B38E8"/>
    <w:multiLevelType w:val="hybridMultilevel"/>
    <w:tmpl w:val="B206FF80"/>
    <w:lvl w:ilvl="0" w:tplc="776AB1A4">
      <w:numFmt w:val="bullet"/>
      <w:lvlText w:val="-"/>
      <w:lvlJc w:val="left"/>
      <w:pPr>
        <w:ind w:left="1077" w:hanging="360"/>
      </w:pPr>
      <w:rPr>
        <w:rFonts w:ascii="Mongolian Baiti" w:eastAsia="Times New Roman" w:hAnsi="Mongolian Baiti" w:hint="default"/>
      </w:rPr>
    </w:lvl>
    <w:lvl w:ilvl="1" w:tplc="04090003">
      <w:start w:val="1"/>
      <w:numFmt w:val="bullet"/>
      <w:lvlText w:val="o"/>
      <w:lvlJc w:val="left"/>
      <w:pPr>
        <w:ind w:left="1211"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5" w15:restartNumberingAfterBreak="0">
    <w:nsid w:val="6CF77E8F"/>
    <w:multiLevelType w:val="hybridMultilevel"/>
    <w:tmpl w:val="4596F6C2"/>
    <w:lvl w:ilvl="0" w:tplc="0002C4B0">
      <w:start w:val="1"/>
      <w:numFmt w:val="lowerLetter"/>
      <w:lvlText w:val="%1)"/>
      <w:lvlJc w:val="left"/>
      <w:pPr>
        <w:ind w:left="645" w:hanging="36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6" w15:restartNumberingAfterBreak="0">
    <w:nsid w:val="6CF83261"/>
    <w:multiLevelType w:val="hybridMultilevel"/>
    <w:tmpl w:val="ECAC0184"/>
    <w:lvl w:ilvl="0" w:tplc="466E7C5C">
      <w:start w:val="1"/>
      <w:numFmt w:val="decimal"/>
      <w:lvlText w:val="(%1)"/>
      <w:lvlJc w:val="left"/>
      <w:pPr>
        <w:ind w:left="675" w:hanging="390"/>
      </w:pPr>
      <w:rPr>
        <w:rFonts w:hint="default"/>
      </w:rPr>
    </w:lvl>
    <w:lvl w:ilvl="1" w:tplc="99DE68AC">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7" w15:restartNumberingAfterBreak="0">
    <w:nsid w:val="6F351BA0"/>
    <w:multiLevelType w:val="hybridMultilevel"/>
    <w:tmpl w:val="28DCF67E"/>
    <w:lvl w:ilvl="0" w:tplc="C2B41216">
      <w:start w:val="1"/>
      <w:numFmt w:val="decimal"/>
      <w:lvlText w:val="(%1)"/>
      <w:lvlJc w:val="left"/>
      <w:pPr>
        <w:ind w:left="750" w:hanging="45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8" w15:restartNumberingAfterBreak="0">
    <w:nsid w:val="6F8D4C24"/>
    <w:multiLevelType w:val="hybridMultilevel"/>
    <w:tmpl w:val="16F07572"/>
    <w:lvl w:ilvl="0" w:tplc="62E0B1BA">
      <w:start w:val="1"/>
      <w:numFmt w:val="decimal"/>
      <w:lvlText w:val="(%1)"/>
      <w:lvlJc w:val="left"/>
      <w:pPr>
        <w:ind w:left="675" w:hanging="390"/>
      </w:pPr>
      <w:rPr>
        <w:rFonts w:hint="default"/>
      </w:rPr>
    </w:lvl>
    <w:lvl w:ilvl="1" w:tplc="1CFA14C8">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9" w15:restartNumberingAfterBreak="0">
    <w:nsid w:val="76AD2C44"/>
    <w:multiLevelType w:val="hybridMultilevel"/>
    <w:tmpl w:val="741E0218"/>
    <w:lvl w:ilvl="0" w:tplc="4DF2CEAC">
      <w:start w:val="1"/>
      <w:numFmt w:val="decimal"/>
      <w:lvlText w:val="(%1)"/>
      <w:lvlJc w:val="left"/>
      <w:pPr>
        <w:ind w:left="735" w:hanging="435"/>
      </w:pPr>
      <w:rPr>
        <w:rFonts w:hint="default"/>
      </w:rPr>
    </w:lvl>
    <w:lvl w:ilvl="1" w:tplc="9C4CBDB6">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90" w15:restartNumberingAfterBreak="0">
    <w:nsid w:val="76B559C2"/>
    <w:multiLevelType w:val="hybridMultilevel"/>
    <w:tmpl w:val="3EE0A0E8"/>
    <w:lvl w:ilvl="0" w:tplc="AC6ADD06">
      <w:start w:val="1"/>
      <w:numFmt w:val="lowerLetter"/>
      <w:lvlText w:val="%1)"/>
      <w:lvlJc w:val="left"/>
      <w:pPr>
        <w:tabs>
          <w:tab w:val="num" w:pos="717"/>
        </w:tabs>
        <w:ind w:left="717" w:hanging="360"/>
      </w:pPr>
      <w:rPr>
        <w:rFonts w:ascii="Arial" w:hAnsi="Arial" w:cs="Times New Roman" w:hint="default"/>
      </w:rPr>
    </w:lvl>
    <w:lvl w:ilvl="1" w:tplc="04070019" w:tentative="1">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91" w15:restartNumberingAfterBreak="0">
    <w:nsid w:val="76FD181E"/>
    <w:multiLevelType w:val="hybridMultilevel"/>
    <w:tmpl w:val="B394A5CA"/>
    <w:lvl w:ilvl="0" w:tplc="D4A67F20">
      <w:start w:val="2"/>
      <w:numFmt w:val="lowerLetter"/>
      <w:lvlText w:val="%1)"/>
      <w:lvlJc w:val="left"/>
      <w:pPr>
        <w:ind w:left="540" w:hanging="360"/>
      </w:pPr>
      <w:rPr>
        <w:rFonts w:cs="Times New Roman" w:hint="default"/>
        <w:color w:val="auto"/>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92" w15:restartNumberingAfterBreak="0">
    <w:nsid w:val="7A7B1FCD"/>
    <w:multiLevelType w:val="hybridMultilevel"/>
    <w:tmpl w:val="FC142FA0"/>
    <w:lvl w:ilvl="0" w:tplc="AFB8C7FE">
      <w:start w:val="1"/>
      <w:numFmt w:val="decimal"/>
      <w:lvlText w:val="(%1)"/>
      <w:lvlJc w:val="left"/>
      <w:pPr>
        <w:ind w:left="675" w:hanging="390"/>
      </w:pPr>
      <w:rPr>
        <w:rFonts w:hint="default"/>
      </w:rPr>
    </w:lvl>
    <w:lvl w:ilvl="1" w:tplc="8D42A78C">
      <w:start w:val="1"/>
      <w:numFmt w:val="lowerLetter"/>
      <w:lvlText w:val="%2)"/>
      <w:lvlJc w:val="left"/>
      <w:pPr>
        <w:ind w:left="1425" w:hanging="420"/>
      </w:pPr>
      <w:rPr>
        <w:rFonts w:ascii="Calibri" w:eastAsia="Times New Roman" w:hAnsi="Calibri" w:cs="Times New Roman"/>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93" w15:restartNumberingAfterBreak="0">
    <w:nsid w:val="7CA92730"/>
    <w:multiLevelType w:val="hybridMultilevel"/>
    <w:tmpl w:val="2DE65EAC"/>
    <w:lvl w:ilvl="0" w:tplc="6AE8BB1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7E792FBB"/>
    <w:multiLevelType w:val="hybridMultilevel"/>
    <w:tmpl w:val="6198614C"/>
    <w:lvl w:ilvl="0" w:tplc="4B2403EE">
      <w:start w:val="1"/>
      <w:numFmt w:val="decimal"/>
      <w:lvlText w:val="(%1)"/>
      <w:lvlJc w:val="left"/>
      <w:pPr>
        <w:ind w:left="720" w:hanging="420"/>
      </w:pPr>
      <w:rPr>
        <w:rFonts w:hint="default"/>
      </w:rPr>
    </w:lvl>
    <w:lvl w:ilvl="1" w:tplc="F7368EDE">
      <w:start w:val="1"/>
      <w:numFmt w:val="lowerLetter"/>
      <w:lvlText w:val="%2)"/>
      <w:lvlJc w:val="left"/>
      <w:pPr>
        <w:ind w:left="1380" w:hanging="360"/>
      </w:pPr>
      <w:rPr>
        <w:rFonts w:hint="default"/>
      </w:rPr>
    </w:lvl>
    <w:lvl w:ilvl="2" w:tplc="024EE4D4">
      <w:start w:val="1"/>
      <w:numFmt w:val="decimal"/>
      <w:lvlText w:val="%3."/>
      <w:lvlJc w:val="left"/>
      <w:pPr>
        <w:ind w:left="2280" w:hanging="360"/>
      </w:pPr>
      <w:rPr>
        <w:rFonts w:hint="default"/>
      </w:r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95" w15:restartNumberingAfterBreak="0">
    <w:nsid w:val="7FAE176F"/>
    <w:multiLevelType w:val="hybridMultilevel"/>
    <w:tmpl w:val="598A559A"/>
    <w:lvl w:ilvl="0" w:tplc="0D1069E6">
      <w:start w:val="1"/>
      <w:numFmt w:val="decimal"/>
      <w:lvlText w:val="(%1)"/>
      <w:lvlJc w:val="left"/>
      <w:pPr>
        <w:ind w:left="675" w:hanging="390"/>
      </w:pPr>
      <w:rPr>
        <w:rFonts w:hint="default"/>
      </w:rPr>
    </w:lvl>
    <w:lvl w:ilvl="1" w:tplc="62B42B0E">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num w:numId="1">
    <w:abstractNumId w:val="30"/>
  </w:num>
  <w:num w:numId="2">
    <w:abstractNumId w:val="4"/>
  </w:num>
  <w:num w:numId="3">
    <w:abstractNumId w:val="5"/>
  </w:num>
  <w:num w:numId="4">
    <w:abstractNumId w:val="55"/>
  </w:num>
  <w:num w:numId="5">
    <w:abstractNumId w:val="93"/>
  </w:num>
  <w:num w:numId="6">
    <w:abstractNumId w:val="57"/>
  </w:num>
  <w:num w:numId="7">
    <w:abstractNumId w:val="16"/>
  </w:num>
  <w:num w:numId="8">
    <w:abstractNumId w:val="70"/>
  </w:num>
  <w:num w:numId="9">
    <w:abstractNumId w:val="35"/>
  </w:num>
  <w:num w:numId="10">
    <w:abstractNumId w:val="20"/>
  </w:num>
  <w:num w:numId="11">
    <w:abstractNumId w:val="6"/>
  </w:num>
  <w:num w:numId="12">
    <w:abstractNumId w:val="29"/>
  </w:num>
  <w:num w:numId="13">
    <w:abstractNumId w:val="59"/>
  </w:num>
  <w:num w:numId="14">
    <w:abstractNumId w:val="39"/>
  </w:num>
  <w:num w:numId="15">
    <w:abstractNumId w:val="33"/>
  </w:num>
  <w:num w:numId="16">
    <w:abstractNumId w:val="18"/>
  </w:num>
  <w:num w:numId="17">
    <w:abstractNumId w:val="38"/>
  </w:num>
  <w:num w:numId="18">
    <w:abstractNumId w:val="71"/>
  </w:num>
  <w:num w:numId="19">
    <w:abstractNumId w:val="7"/>
  </w:num>
  <w:num w:numId="20">
    <w:abstractNumId w:val="86"/>
  </w:num>
  <w:num w:numId="21">
    <w:abstractNumId w:val="12"/>
  </w:num>
  <w:num w:numId="22">
    <w:abstractNumId w:val="44"/>
  </w:num>
  <w:num w:numId="23">
    <w:abstractNumId w:val="17"/>
  </w:num>
  <w:num w:numId="24">
    <w:abstractNumId w:val="68"/>
  </w:num>
  <w:num w:numId="25">
    <w:abstractNumId w:val="50"/>
  </w:num>
  <w:num w:numId="26">
    <w:abstractNumId w:val="15"/>
  </w:num>
  <w:num w:numId="27">
    <w:abstractNumId w:val="51"/>
  </w:num>
  <w:num w:numId="28">
    <w:abstractNumId w:val="89"/>
  </w:num>
  <w:num w:numId="29">
    <w:abstractNumId w:val="75"/>
  </w:num>
  <w:num w:numId="30">
    <w:abstractNumId w:val="92"/>
  </w:num>
  <w:num w:numId="31">
    <w:abstractNumId w:val="21"/>
  </w:num>
  <w:num w:numId="32">
    <w:abstractNumId w:val="95"/>
  </w:num>
  <w:num w:numId="33">
    <w:abstractNumId w:val="85"/>
  </w:num>
  <w:num w:numId="34">
    <w:abstractNumId w:val="2"/>
  </w:num>
  <w:num w:numId="35">
    <w:abstractNumId w:val="94"/>
  </w:num>
  <w:num w:numId="36">
    <w:abstractNumId w:val="9"/>
  </w:num>
  <w:num w:numId="37">
    <w:abstractNumId w:val="77"/>
  </w:num>
  <w:num w:numId="38">
    <w:abstractNumId w:val="8"/>
  </w:num>
  <w:num w:numId="39">
    <w:abstractNumId w:val="34"/>
  </w:num>
  <w:num w:numId="40">
    <w:abstractNumId w:val="48"/>
  </w:num>
  <w:num w:numId="41">
    <w:abstractNumId w:val="80"/>
  </w:num>
  <w:num w:numId="42">
    <w:abstractNumId w:val="43"/>
  </w:num>
  <w:num w:numId="43">
    <w:abstractNumId w:val="72"/>
  </w:num>
  <w:num w:numId="44">
    <w:abstractNumId w:val="64"/>
  </w:num>
  <w:num w:numId="45">
    <w:abstractNumId w:val="36"/>
  </w:num>
  <w:num w:numId="46">
    <w:abstractNumId w:val="87"/>
  </w:num>
  <w:num w:numId="47">
    <w:abstractNumId w:val="13"/>
  </w:num>
  <w:num w:numId="48">
    <w:abstractNumId w:val="83"/>
  </w:num>
  <w:num w:numId="49">
    <w:abstractNumId w:val="47"/>
  </w:num>
  <w:num w:numId="50">
    <w:abstractNumId w:val="81"/>
  </w:num>
  <w:num w:numId="51">
    <w:abstractNumId w:val="82"/>
  </w:num>
  <w:num w:numId="52">
    <w:abstractNumId w:val="1"/>
  </w:num>
  <w:num w:numId="53">
    <w:abstractNumId w:val="14"/>
  </w:num>
  <w:num w:numId="54">
    <w:abstractNumId w:val="63"/>
  </w:num>
  <w:num w:numId="55">
    <w:abstractNumId w:val="79"/>
  </w:num>
  <w:num w:numId="56">
    <w:abstractNumId w:val="74"/>
  </w:num>
  <w:num w:numId="57">
    <w:abstractNumId w:val="76"/>
  </w:num>
  <w:num w:numId="58">
    <w:abstractNumId w:val="19"/>
  </w:num>
  <w:num w:numId="59">
    <w:abstractNumId w:val="65"/>
  </w:num>
  <w:num w:numId="60">
    <w:abstractNumId w:val="54"/>
  </w:num>
  <w:num w:numId="61">
    <w:abstractNumId w:val="88"/>
  </w:num>
  <w:num w:numId="62">
    <w:abstractNumId w:val="3"/>
  </w:num>
  <w:num w:numId="63">
    <w:abstractNumId w:val="90"/>
  </w:num>
  <w:num w:numId="64">
    <w:abstractNumId w:val="26"/>
  </w:num>
  <w:num w:numId="65">
    <w:abstractNumId w:val="91"/>
  </w:num>
  <w:num w:numId="66">
    <w:abstractNumId w:val="37"/>
  </w:num>
  <w:num w:numId="67">
    <w:abstractNumId w:val="62"/>
  </w:num>
  <w:num w:numId="68">
    <w:abstractNumId w:val="69"/>
  </w:num>
  <w:num w:numId="69">
    <w:abstractNumId w:val="23"/>
  </w:num>
  <w:num w:numId="70">
    <w:abstractNumId w:val="41"/>
  </w:num>
  <w:num w:numId="71">
    <w:abstractNumId w:val="52"/>
  </w:num>
  <w:num w:numId="72">
    <w:abstractNumId w:val="60"/>
  </w:num>
  <w:num w:numId="73">
    <w:abstractNumId w:val="0"/>
  </w:num>
  <w:num w:numId="74">
    <w:abstractNumId w:val="49"/>
  </w:num>
  <w:num w:numId="75">
    <w:abstractNumId w:val="67"/>
  </w:num>
  <w:num w:numId="76">
    <w:abstractNumId w:val="40"/>
  </w:num>
  <w:num w:numId="77">
    <w:abstractNumId w:val="73"/>
  </w:num>
  <w:num w:numId="78">
    <w:abstractNumId w:val="78"/>
  </w:num>
  <w:num w:numId="79">
    <w:abstractNumId w:val="53"/>
  </w:num>
  <w:num w:numId="80">
    <w:abstractNumId w:val="84"/>
  </w:num>
  <w:num w:numId="81">
    <w:abstractNumId w:val="46"/>
  </w:num>
  <w:num w:numId="82">
    <w:abstractNumId w:val="58"/>
  </w:num>
  <w:num w:numId="83">
    <w:abstractNumId w:val="25"/>
  </w:num>
  <w:num w:numId="84">
    <w:abstractNumId w:val="56"/>
  </w:num>
  <w:num w:numId="85">
    <w:abstractNumId w:val="28"/>
  </w:num>
  <w:num w:numId="86">
    <w:abstractNumId w:val="22"/>
  </w:num>
  <w:num w:numId="87">
    <w:abstractNumId w:val="42"/>
  </w:num>
  <w:num w:numId="88">
    <w:abstractNumId w:val="27"/>
  </w:num>
  <w:num w:numId="89">
    <w:abstractNumId w:val="24"/>
  </w:num>
  <w:num w:numId="90">
    <w:abstractNumId w:val="32"/>
  </w:num>
  <w:num w:numId="91">
    <w:abstractNumId w:val="10"/>
  </w:num>
  <w:num w:numId="92">
    <w:abstractNumId w:val="61"/>
  </w:num>
  <w:num w:numId="93">
    <w:abstractNumId w:val="45"/>
  </w:num>
  <w:num w:numId="94">
    <w:abstractNumId w:val="66"/>
  </w:num>
  <w:num w:numId="95">
    <w:abstractNumId w:val="31"/>
  </w:num>
  <w:num w:numId="96">
    <w:abstractNumId w:val="1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363F"/>
    <w:rsid w:val="00004B9B"/>
    <w:rsid w:val="00010117"/>
    <w:rsid w:val="00025AA0"/>
    <w:rsid w:val="00027130"/>
    <w:rsid w:val="00034B1A"/>
    <w:rsid w:val="0004044A"/>
    <w:rsid w:val="00040F10"/>
    <w:rsid w:val="00047AE0"/>
    <w:rsid w:val="0005101F"/>
    <w:rsid w:val="00052577"/>
    <w:rsid w:val="00070256"/>
    <w:rsid w:val="00095351"/>
    <w:rsid w:val="0009692E"/>
    <w:rsid w:val="000A5F3C"/>
    <w:rsid w:val="000A74C7"/>
    <w:rsid w:val="000B2DBA"/>
    <w:rsid w:val="000B5262"/>
    <w:rsid w:val="000B77FB"/>
    <w:rsid w:val="000C0553"/>
    <w:rsid w:val="000C6155"/>
    <w:rsid w:val="000C6812"/>
    <w:rsid w:val="000D30C5"/>
    <w:rsid w:val="000D4FD9"/>
    <w:rsid w:val="000E60BF"/>
    <w:rsid w:val="000F1DBB"/>
    <w:rsid w:val="000F48E5"/>
    <w:rsid w:val="000F5DC1"/>
    <w:rsid w:val="00100989"/>
    <w:rsid w:val="00101490"/>
    <w:rsid w:val="001063CC"/>
    <w:rsid w:val="001168A7"/>
    <w:rsid w:val="00117BF8"/>
    <w:rsid w:val="00120D25"/>
    <w:rsid w:val="0012525C"/>
    <w:rsid w:val="00125DF6"/>
    <w:rsid w:val="0013437D"/>
    <w:rsid w:val="001407C6"/>
    <w:rsid w:val="00142CCD"/>
    <w:rsid w:val="00150CF1"/>
    <w:rsid w:val="00151ACC"/>
    <w:rsid w:val="00161603"/>
    <w:rsid w:val="0017351B"/>
    <w:rsid w:val="00174622"/>
    <w:rsid w:val="00183897"/>
    <w:rsid w:val="00190AFA"/>
    <w:rsid w:val="00196724"/>
    <w:rsid w:val="00196CE1"/>
    <w:rsid w:val="001A725D"/>
    <w:rsid w:val="001A72BC"/>
    <w:rsid w:val="001A7C48"/>
    <w:rsid w:val="001B3070"/>
    <w:rsid w:val="001C4006"/>
    <w:rsid w:val="001D2E6D"/>
    <w:rsid w:val="001E3B38"/>
    <w:rsid w:val="001E44EB"/>
    <w:rsid w:val="001E643A"/>
    <w:rsid w:val="001E6CA0"/>
    <w:rsid w:val="001F0F30"/>
    <w:rsid w:val="001F1EE4"/>
    <w:rsid w:val="001F355A"/>
    <w:rsid w:val="001F60BC"/>
    <w:rsid w:val="00207C47"/>
    <w:rsid w:val="00221648"/>
    <w:rsid w:val="002216C0"/>
    <w:rsid w:val="00221CEC"/>
    <w:rsid w:val="002378C4"/>
    <w:rsid w:val="00237EEF"/>
    <w:rsid w:val="00240DF6"/>
    <w:rsid w:val="00254601"/>
    <w:rsid w:val="002551BF"/>
    <w:rsid w:val="00261F35"/>
    <w:rsid w:val="002647B9"/>
    <w:rsid w:val="002670A6"/>
    <w:rsid w:val="0028506D"/>
    <w:rsid w:val="00287CD4"/>
    <w:rsid w:val="002A07B5"/>
    <w:rsid w:val="002A2F19"/>
    <w:rsid w:val="002B57BD"/>
    <w:rsid w:val="002B74B9"/>
    <w:rsid w:val="002B7D60"/>
    <w:rsid w:val="002C33A1"/>
    <w:rsid w:val="002E29BA"/>
    <w:rsid w:val="002E466B"/>
    <w:rsid w:val="002E73A3"/>
    <w:rsid w:val="002F2A64"/>
    <w:rsid w:val="002F2BAF"/>
    <w:rsid w:val="002F3342"/>
    <w:rsid w:val="002F7C6F"/>
    <w:rsid w:val="00300BE8"/>
    <w:rsid w:val="00306C16"/>
    <w:rsid w:val="0030759A"/>
    <w:rsid w:val="00310725"/>
    <w:rsid w:val="00310F26"/>
    <w:rsid w:val="00314E0C"/>
    <w:rsid w:val="00320748"/>
    <w:rsid w:val="003244E9"/>
    <w:rsid w:val="0033636E"/>
    <w:rsid w:val="00337E59"/>
    <w:rsid w:val="00341098"/>
    <w:rsid w:val="00347BA7"/>
    <w:rsid w:val="00354473"/>
    <w:rsid w:val="00360F1C"/>
    <w:rsid w:val="0037634D"/>
    <w:rsid w:val="00382BD2"/>
    <w:rsid w:val="00384F68"/>
    <w:rsid w:val="00390E72"/>
    <w:rsid w:val="00391DDC"/>
    <w:rsid w:val="00392DF9"/>
    <w:rsid w:val="0039553C"/>
    <w:rsid w:val="003A04C5"/>
    <w:rsid w:val="003A34CC"/>
    <w:rsid w:val="003A6871"/>
    <w:rsid w:val="003A7732"/>
    <w:rsid w:val="003B3204"/>
    <w:rsid w:val="003B44C8"/>
    <w:rsid w:val="003B7227"/>
    <w:rsid w:val="003C22F4"/>
    <w:rsid w:val="003E0659"/>
    <w:rsid w:val="003E316D"/>
    <w:rsid w:val="003F0D73"/>
    <w:rsid w:val="003F23DA"/>
    <w:rsid w:val="00400D6A"/>
    <w:rsid w:val="00415872"/>
    <w:rsid w:val="00422BFA"/>
    <w:rsid w:val="00433E0B"/>
    <w:rsid w:val="004508FD"/>
    <w:rsid w:val="00454CE4"/>
    <w:rsid w:val="004632C5"/>
    <w:rsid w:val="00466B69"/>
    <w:rsid w:val="0046778A"/>
    <w:rsid w:val="00475E5F"/>
    <w:rsid w:val="00476C07"/>
    <w:rsid w:val="00477E98"/>
    <w:rsid w:val="00483F55"/>
    <w:rsid w:val="004940D2"/>
    <w:rsid w:val="004B15F6"/>
    <w:rsid w:val="004C3322"/>
    <w:rsid w:val="004C435A"/>
    <w:rsid w:val="004C6847"/>
    <w:rsid w:val="004D0CAD"/>
    <w:rsid w:val="004D4725"/>
    <w:rsid w:val="004D5D56"/>
    <w:rsid w:val="004E3716"/>
    <w:rsid w:val="004E3B3F"/>
    <w:rsid w:val="004E3DDA"/>
    <w:rsid w:val="004F0382"/>
    <w:rsid w:val="00500345"/>
    <w:rsid w:val="00500E26"/>
    <w:rsid w:val="00506972"/>
    <w:rsid w:val="0051166C"/>
    <w:rsid w:val="00531D3A"/>
    <w:rsid w:val="00540B85"/>
    <w:rsid w:val="00546A3F"/>
    <w:rsid w:val="005500D8"/>
    <w:rsid w:val="005507FD"/>
    <w:rsid w:val="0055165B"/>
    <w:rsid w:val="00551A77"/>
    <w:rsid w:val="00553C72"/>
    <w:rsid w:val="00553DCE"/>
    <w:rsid w:val="005544D5"/>
    <w:rsid w:val="005655B1"/>
    <w:rsid w:val="00570E8A"/>
    <w:rsid w:val="0057206E"/>
    <w:rsid w:val="00580102"/>
    <w:rsid w:val="00591421"/>
    <w:rsid w:val="005945FC"/>
    <w:rsid w:val="005958EE"/>
    <w:rsid w:val="005A033A"/>
    <w:rsid w:val="005A143D"/>
    <w:rsid w:val="005A2E64"/>
    <w:rsid w:val="005B10F6"/>
    <w:rsid w:val="005B5547"/>
    <w:rsid w:val="005B6E68"/>
    <w:rsid w:val="005C317C"/>
    <w:rsid w:val="005C46BE"/>
    <w:rsid w:val="005D5036"/>
    <w:rsid w:val="005E27DA"/>
    <w:rsid w:val="005E363B"/>
    <w:rsid w:val="005F666C"/>
    <w:rsid w:val="00603BE2"/>
    <w:rsid w:val="00605070"/>
    <w:rsid w:val="00611F6E"/>
    <w:rsid w:val="0061258F"/>
    <w:rsid w:val="00620BAD"/>
    <w:rsid w:val="00620BB5"/>
    <w:rsid w:val="00622FEF"/>
    <w:rsid w:val="0063049C"/>
    <w:rsid w:val="00632354"/>
    <w:rsid w:val="0063372E"/>
    <w:rsid w:val="006342F9"/>
    <w:rsid w:val="00634D39"/>
    <w:rsid w:val="006373F4"/>
    <w:rsid w:val="006441BA"/>
    <w:rsid w:val="00653538"/>
    <w:rsid w:val="00662A79"/>
    <w:rsid w:val="006711EB"/>
    <w:rsid w:val="00673984"/>
    <w:rsid w:val="00682DAE"/>
    <w:rsid w:val="006921FD"/>
    <w:rsid w:val="006949D5"/>
    <w:rsid w:val="006A6313"/>
    <w:rsid w:val="006A7B54"/>
    <w:rsid w:val="006B6306"/>
    <w:rsid w:val="006C29A7"/>
    <w:rsid w:val="006C444A"/>
    <w:rsid w:val="006C57BE"/>
    <w:rsid w:val="006D36F5"/>
    <w:rsid w:val="006D65F7"/>
    <w:rsid w:val="006E3743"/>
    <w:rsid w:val="006E3EA4"/>
    <w:rsid w:val="006E413D"/>
    <w:rsid w:val="006E45B0"/>
    <w:rsid w:val="006F0E2C"/>
    <w:rsid w:val="006F2A42"/>
    <w:rsid w:val="006F371C"/>
    <w:rsid w:val="006F53CE"/>
    <w:rsid w:val="00736EAA"/>
    <w:rsid w:val="007375C1"/>
    <w:rsid w:val="007449EF"/>
    <w:rsid w:val="00747278"/>
    <w:rsid w:val="00747E2A"/>
    <w:rsid w:val="007517F4"/>
    <w:rsid w:val="00753DEF"/>
    <w:rsid w:val="00757386"/>
    <w:rsid w:val="007641C5"/>
    <w:rsid w:val="007735A6"/>
    <w:rsid w:val="00792F97"/>
    <w:rsid w:val="007A2EC8"/>
    <w:rsid w:val="007B5184"/>
    <w:rsid w:val="007B5E03"/>
    <w:rsid w:val="007C4C27"/>
    <w:rsid w:val="007C5BC7"/>
    <w:rsid w:val="007C5FD1"/>
    <w:rsid w:val="007D4C36"/>
    <w:rsid w:val="007D743A"/>
    <w:rsid w:val="007E003A"/>
    <w:rsid w:val="007F5350"/>
    <w:rsid w:val="008122EF"/>
    <w:rsid w:val="0081367A"/>
    <w:rsid w:val="00816F7B"/>
    <w:rsid w:val="00824235"/>
    <w:rsid w:val="00825F25"/>
    <w:rsid w:val="0083515D"/>
    <w:rsid w:val="008355E4"/>
    <w:rsid w:val="00840693"/>
    <w:rsid w:val="008467AA"/>
    <w:rsid w:val="0086166E"/>
    <w:rsid w:val="00875445"/>
    <w:rsid w:val="00876805"/>
    <w:rsid w:val="00886878"/>
    <w:rsid w:val="00887502"/>
    <w:rsid w:val="00890476"/>
    <w:rsid w:val="008938EB"/>
    <w:rsid w:val="008A22DB"/>
    <w:rsid w:val="008B0756"/>
    <w:rsid w:val="008B391B"/>
    <w:rsid w:val="008C04CB"/>
    <w:rsid w:val="008C27B4"/>
    <w:rsid w:val="008C6577"/>
    <w:rsid w:val="008C6A70"/>
    <w:rsid w:val="008D24C5"/>
    <w:rsid w:val="008D4546"/>
    <w:rsid w:val="008D4950"/>
    <w:rsid w:val="008D63F1"/>
    <w:rsid w:val="008D7058"/>
    <w:rsid w:val="008E335C"/>
    <w:rsid w:val="008F343E"/>
    <w:rsid w:val="00906AD7"/>
    <w:rsid w:val="00912811"/>
    <w:rsid w:val="00916474"/>
    <w:rsid w:val="0092508F"/>
    <w:rsid w:val="009318DE"/>
    <w:rsid w:val="00933479"/>
    <w:rsid w:val="00935B53"/>
    <w:rsid w:val="009415EE"/>
    <w:rsid w:val="00941ECE"/>
    <w:rsid w:val="009466ED"/>
    <w:rsid w:val="00950B43"/>
    <w:rsid w:val="00950F67"/>
    <w:rsid w:val="00954703"/>
    <w:rsid w:val="009567F2"/>
    <w:rsid w:val="00960BA3"/>
    <w:rsid w:val="009750F5"/>
    <w:rsid w:val="00975312"/>
    <w:rsid w:val="00983A0F"/>
    <w:rsid w:val="00986EE0"/>
    <w:rsid w:val="009917B1"/>
    <w:rsid w:val="00995A3D"/>
    <w:rsid w:val="009A278D"/>
    <w:rsid w:val="009A4C66"/>
    <w:rsid w:val="009A7252"/>
    <w:rsid w:val="009B2D3A"/>
    <w:rsid w:val="009B5020"/>
    <w:rsid w:val="009B6400"/>
    <w:rsid w:val="009C65A4"/>
    <w:rsid w:val="009D176E"/>
    <w:rsid w:val="009D4385"/>
    <w:rsid w:val="009E314E"/>
    <w:rsid w:val="009E42D2"/>
    <w:rsid w:val="009F19DA"/>
    <w:rsid w:val="00A01BA1"/>
    <w:rsid w:val="00A22310"/>
    <w:rsid w:val="00A26249"/>
    <w:rsid w:val="00A31B66"/>
    <w:rsid w:val="00A32A44"/>
    <w:rsid w:val="00A36246"/>
    <w:rsid w:val="00A3686E"/>
    <w:rsid w:val="00A36BA6"/>
    <w:rsid w:val="00A4115F"/>
    <w:rsid w:val="00A423FB"/>
    <w:rsid w:val="00A45077"/>
    <w:rsid w:val="00A517FE"/>
    <w:rsid w:val="00A748CF"/>
    <w:rsid w:val="00A76A67"/>
    <w:rsid w:val="00A81F3F"/>
    <w:rsid w:val="00A91FFB"/>
    <w:rsid w:val="00A92C65"/>
    <w:rsid w:val="00A9447A"/>
    <w:rsid w:val="00A96134"/>
    <w:rsid w:val="00A96961"/>
    <w:rsid w:val="00A97823"/>
    <w:rsid w:val="00AB4F81"/>
    <w:rsid w:val="00AC08F9"/>
    <w:rsid w:val="00AC7B12"/>
    <w:rsid w:val="00AF11FC"/>
    <w:rsid w:val="00B0501B"/>
    <w:rsid w:val="00B22672"/>
    <w:rsid w:val="00B32908"/>
    <w:rsid w:val="00B4457F"/>
    <w:rsid w:val="00B51410"/>
    <w:rsid w:val="00B66658"/>
    <w:rsid w:val="00B71F73"/>
    <w:rsid w:val="00B76F4D"/>
    <w:rsid w:val="00B8603A"/>
    <w:rsid w:val="00B87219"/>
    <w:rsid w:val="00B9047C"/>
    <w:rsid w:val="00B913FC"/>
    <w:rsid w:val="00B95EAC"/>
    <w:rsid w:val="00BB4406"/>
    <w:rsid w:val="00BB61A6"/>
    <w:rsid w:val="00BB6868"/>
    <w:rsid w:val="00BC2C89"/>
    <w:rsid w:val="00BD046D"/>
    <w:rsid w:val="00BD2C7F"/>
    <w:rsid w:val="00BF5DAC"/>
    <w:rsid w:val="00BF7487"/>
    <w:rsid w:val="00C07F4E"/>
    <w:rsid w:val="00C1040D"/>
    <w:rsid w:val="00C14CAF"/>
    <w:rsid w:val="00C230E8"/>
    <w:rsid w:val="00C24268"/>
    <w:rsid w:val="00C25375"/>
    <w:rsid w:val="00C26386"/>
    <w:rsid w:val="00C3074E"/>
    <w:rsid w:val="00C35D39"/>
    <w:rsid w:val="00C36182"/>
    <w:rsid w:val="00C367C9"/>
    <w:rsid w:val="00C43EC2"/>
    <w:rsid w:val="00C45A79"/>
    <w:rsid w:val="00C54CE5"/>
    <w:rsid w:val="00C61A1F"/>
    <w:rsid w:val="00C636BB"/>
    <w:rsid w:val="00C64FEE"/>
    <w:rsid w:val="00C6685A"/>
    <w:rsid w:val="00C70B4C"/>
    <w:rsid w:val="00C84279"/>
    <w:rsid w:val="00C916AD"/>
    <w:rsid w:val="00C92EDA"/>
    <w:rsid w:val="00C97AAD"/>
    <w:rsid w:val="00CB3768"/>
    <w:rsid w:val="00CB3EDA"/>
    <w:rsid w:val="00CB6C0A"/>
    <w:rsid w:val="00CC6AC9"/>
    <w:rsid w:val="00CD3D2E"/>
    <w:rsid w:val="00CD55A8"/>
    <w:rsid w:val="00CE1569"/>
    <w:rsid w:val="00CF2207"/>
    <w:rsid w:val="00D0330A"/>
    <w:rsid w:val="00D033FE"/>
    <w:rsid w:val="00D0365F"/>
    <w:rsid w:val="00D0604F"/>
    <w:rsid w:val="00D25A8E"/>
    <w:rsid w:val="00D33315"/>
    <w:rsid w:val="00D34908"/>
    <w:rsid w:val="00D36374"/>
    <w:rsid w:val="00D40465"/>
    <w:rsid w:val="00D4290A"/>
    <w:rsid w:val="00D45043"/>
    <w:rsid w:val="00D46248"/>
    <w:rsid w:val="00D46C3A"/>
    <w:rsid w:val="00D54976"/>
    <w:rsid w:val="00D63A9E"/>
    <w:rsid w:val="00D64935"/>
    <w:rsid w:val="00D664E0"/>
    <w:rsid w:val="00D67ECB"/>
    <w:rsid w:val="00D72287"/>
    <w:rsid w:val="00D80760"/>
    <w:rsid w:val="00D83A5A"/>
    <w:rsid w:val="00D83D53"/>
    <w:rsid w:val="00D86195"/>
    <w:rsid w:val="00D95D97"/>
    <w:rsid w:val="00DA3AE5"/>
    <w:rsid w:val="00DA5C64"/>
    <w:rsid w:val="00DB433D"/>
    <w:rsid w:val="00DC11B7"/>
    <w:rsid w:val="00DC33EF"/>
    <w:rsid w:val="00DC5F84"/>
    <w:rsid w:val="00DC759C"/>
    <w:rsid w:val="00DD2F0D"/>
    <w:rsid w:val="00DD422C"/>
    <w:rsid w:val="00DD61DA"/>
    <w:rsid w:val="00DD6B77"/>
    <w:rsid w:val="00DE512D"/>
    <w:rsid w:val="00DF0903"/>
    <w:rsid w:val="00E003C9"/>
    <w:rsid w:val="00E067EA"/>
    <w:rsid w:val="00E10C43"/>
    <w:rsid w:val="00E133BE"/>
    <w:rsid w:val="00E1683C"/>
    <w:rsid w:val="00E22C46"/>
    <w:rsid w:val="00E26F21"/>
    <w:rsid w:val="00E27825"/>
    <w:rsid w:val="00E40AF2"/>
    <w:rsid w:val="00E423A4"/>
    <w:rsid w:val="00E5240B"/>
    <w:rsid w:val="00E55241"/>
    <w:rsid w:val="00E61073"/>
    <w:rsid w:val="00E62B61"/>
    <w:rsid w:val="00E749FB"/>
    <w:rsid w:val="00E83F44"/>
    <w:rsid w:val="00EA2DDB"/>
    <w:rsid w:val="00EA4F27"/>
    <w:rsid w:val="00EA6D79"/>
    <w:rsid w:val="00EB65D7"/>
    <w:rsid w:val="00EB77A9"/>
    <w:rsid w:val="00EC6C63"/>
    <w:rsid w:val="00ED0176"/>
    <w:rsid w:val="00ED1B0E"/>
    <w:rsid w:val="00ED2CB4"/>
    <w:rsid w:val="00ED3E97"/>
    <w:rsid w:val="00ED57C9"/>
    <w:rsid w:val="00ED778D"/>
    <w:rsid w:val="00EE2516"/>
    <w:rsid w:val="00EF0567"/>
    <w:rsid w:val="00EF363F"/>
    <w:rsid w:val="00EF41FD"/>
    <w:rsid w:val="00EF71F6"/>
    <w:rsid w:val="00EF775B"/>
    <w:rsid w:val="00F12656"/>
    <w:rsid w:val="00F15284"/>
    <w:rsid w:val="00F233B4"/>
    <w:rsid w:val="00F260FF"/>
    <w:rsid w:val="00F31C96"/>
    <w:rsid w:val="00F43A79"/>
    <w:rsid w:val="00F45878"/>
    <w:rsid w:val="00F478E0"/>
    <w:rsid w:val="00F52107"/>
    <w:rsid w:val="00F74928"/>
    <w:rsid w:val="00F7643F"/>
    <w:rsid w:val="00F86946"/>
    <w:rsid w:val="00F8747A"/>
    <w:rsid w:val="00F973FE"/>
    <w:rsid w:val="00FB6AF3"/>
    <w:rsid w:val="00FC05BF"/>
    <w:rsid w:val="00FC69DC"/>
    <w:rsid w:val="00FC7826"/>
    <w:rsid w:val="00FD725F"/>
    <w:rsid w:val="00FD7D8B"/>
    <w:rsid w:val="00FE0146"/>
    <w:rsid w:val="00FF102B"/>
    <w:rsid w:val="00FF27AB"/>
    <w:rsid w:val="00FF6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71063"/>
  <w15:docId w15:val="{896179E3-E26C-4998-B326-687C504A2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363F"/>
    <w:pPr>
      <w:spacing w:after="0" w:line="240" w:lineRule="auto"/>
    </w:pPr>
    <w:rPr>
      <w:rFonts w:eastAsia="Times New Roman" w:cs="Times New Roman"/>
      <w:sz w:val="24"/>
      <w:szCs w:val="24"/>
    </w:rPr>
  </w:style>
  <w:style w:type="paragraph" w:styleId="Heading1">
    <w:name w:val="heading 1"/>
    <w:aliases w:val="1"/>
    <w:basedOn w:val="Normal"/>
    <w:next w:val="Heading2"/>
    <w:link w:val="Heading1Char"/>
    <w:qFormat/>
    <w:rsid w:val="00950F67"/>
    <w:pPr>
      <w:keepNext/>
      <w:tabs>
        <w:tab w:val="num" w:pos="567"/>
      </w:tabs>
      <w:spacing w:after="120" w:line="320" w:lineRule="exact"/>
      <w:ind w:left="567" w:hanging="567"/>
      <w:jc w:val="both"/>
      <w:outlineLvl w:val="0"/>
    </w:pPr>
    <w:rPr>
      <w:rFonts w:ascii="Frutiger Linotype" w:hAnsi="Frutiger Linotype" w:cs="Arial"/>
      <w:b/>
      <w:bCs/>
      <w:kern w:val="32"/>
      <w:sz w:val="20"/>
      <w:szCs w:val="20"/>
      <w:lang w:bidi="ne-NP"/>
    </w:rPr>
  </w:style>
  <w:style w:type="paragraph" w:styleId="Heading2">
    <w:name w:val="heading 2"/>
    <w:aliases w:val="Caracter,2"/>
    <w:basedOn w:val="Normal"/>
    <w:next w:val="Normal"/>
    <w:link w:val="Heading2Char"/>
    <w:qFormat/>
    <w:rsid w:val="00D36374"/>
    <w:pPr>
      <w:keepNext/>
      <w:outlineLvl w:val="1"/>
    </w:pPr>
    <w:rPr>
      <w:b/>
      <w:bCs/>
      <w:lang w:val="en-GB" w:eastAsia="fr-FR"/>
    </w:rPr>
  </w:style>
  <w:style w:type="paragraph" w:styleId="Heading3">
    <w:name w:val="heading 3"/>
    <w:aliases w:val="Char,3"/>
    <w:basedOn w:val="Normal"/>
    <w:next w:val="Normal"/>
    <w:link w:val="Heading3Char"/>
    <w:unhideWhenUsed/>
    <w:qFormat/>
    <w:rsid w:val="00D36374"/>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paragraph" w:styleId="Heading4">
    <w:name w:val="heading 4"/>
    <w:aliases w:val="h4,4"/>
    <w:basedOn w:val="Normal"/>
    <w:link w:val="Heading4Char"/>
    <w:qFormat/>
    <w:rsid w:val="00950F67"/>
    <w:pPr>
      <w:tabs>
        <w:tab w:val="num" w:pos="1701"/>
      </w:tabs>
      <w:spacing w:after="120" w:line="320" w:lineRule="exact"/>
      <w:ind w:left="1701" w:hanging="567"/>
      <w:jc w:val="both"/>
      <w:outlineLvl w:val="3"/>
    </w:pPr>
    <w:rPr>
      <w:rFonts w:ascii="Frutiger Linotype" w:hAnsi="Frutiger Linotype"/>
      <w:bCs/>
      <w:sz w:val="20"/>
      <w:szCs w:val="22"/>
      <w:lang w:bidi="ne-NP"/>
    </w:rPr>
  </w:style>
  <w:style w:type="paragraph" w:styleId="Heading5">
    <w:name w:val="heading 5"/>
    <w:aliases w:val="5"/>
    <w:basedOn w:val="Normal"/>
    <w:link w:val="Heading5Char"/>
    <w:uiPriority w:val="9"/>
    <w:qFormat/>
    <w:rsid w:val="00950F67"/>
    <w:pPr>
      <w:tabs>
        <w:tab w:val="num" w:pos="2268"/>
      </w:tabs>
      <w:spacing w:after="120" w:line="320" w:lineRule="exact"/>
      <w:ind w:left="2268" w:hanging="567"/>
      <w:jc w:val="both"/>
      <w:outlineLvl w:val="4"/>
    </w:pPr>
    <w:rPr>
      <w:rFonts w:ascii="Frutiger Linotype" w:hAnsi="Frutiger Linotype"/>
      <w:bCs/>
      <w:iCs/>
      <w:sz w:val="20"/>
      <w:szCs w:val="22"/>
    </w:rPr>
  </w:style>
  <w:style w:type="paragraph" w:styleId="Heading6">
    <w:name w:val="heading 6"/>
    <w:aliases w:val="6"/>
    <w:basedOn w:val="Normal"/>
    <w:next w:val="Normal"/>
    <w:link w:val="Heading6Char"/>
    <w:uiPriority w:val="9"/>
    <w:qFormat/>
    <w:rsid w:val="00950F67"/>
    <w:pPr>
      <w:tabs>
        <w:tab w:val="num" w:pos="2835"/>
        <w:tab w:val="num" w:pos="3119"/>
      </w:tabs>
      <w:spacing w:after="120" w:line="320" w:lineRule="exact"/>
      <w:ind w:left="3119" w:hanging="567"/>
      <w:contextualSpacing/>
      <w:jc w:val="both"/>
      <w:outlineLvl w:val="5"/>
    </w:pPr>
    <w:rPr>
      <w:rFonts w:ascii="Frutiger Linotype" w:hAnsi="Frutiger Linotype"/>
      <w:bCs/>
      <w:sz w:val="20"/>
      <w:szCs w:val="22"/>
    </w:rPr>
  </w:style>
  <w:style w:type="paragraph" w:styleId="Heading7">
    <w:name w:val="heading 7"/>
    <w:aliases w:val="7"/>
    <w:basedOn w:val="Normal"/>
    <w:next w:val="Normal"/>
    <w:link w:val="Heading7Char"/>
    <w:uiPriority w:val="9"/>
    <w:qFormat/>
    <w:rsid w:val="00950F67"/>
    <w:pPr>
      <w:tabs>
        <w:tab w:val="num" w:pos="3402"/>
      </w:tabs>
      <w:spacing w:after="120" w:line="320" w:lineRule="exact"/>
      <w:ind w:left="3402" w:hanging="567"/>
      <w:contextualSpacing/>
      <w:jc w:val="both"/>
      <w:outlineLvl w:val="6"/>
    </w:pPr>
    <w:rPr>
      <w:rFonts w:ascii="Frutiger Linotype" w:hAnsi="Frutiger Linotype"/>
      <w:sz w:val="20"/>
      <w:szCs w:val="22"/>
    </w:rPr>
  </w:style>
  <w:style w:type="paragraph" w:styleId="Heading8">
    <w:name w:val="heading 8"/>
    <w:basedOn w:val="Normal"/>
    <w:next w:val="Normal"/>
    <w:link w:val="Heading8Char"/>
    <w:uiPriority w:val="9"/>
    <w:qFormat/>
    <w:rsid w:val="00950F67"/>
    <w:pPr>
      <w:spacing w:after="120" w:line="320" w:lineRule="exact"/>
      <w:ind w:left="567" w:hanging="567"/>
      <w:contextualSpacing/>
      <w:jc w:val="both"/>
      <w:outlineLvl w:val="7"/>
    </w:pPr>
    <w:rPr>
      <w:rFonts w:ascii="Frutiger Linotype" w:hAnsi="Frutiger Linotype"/>
      <w:i/>
      <w:iCs/>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B44C8"/>
    <w:pPr>
      <w:ind w:left="720"/>
      <w:contextualSpacing/>
    </w:pPr>
  </w:style>
  <w:style w:type="paragraph" w:styleId="NoSpacing">
    <w:name w:val="No Spacing"/>
    <w:link w:val="NoSpacingChar"/>
    <w:uiPriority w:val="1"/>
    <w:qFormat/>
    <w:rsid w:val="003B44C8"/>
    <w:pPr>
      <w:spacing w:after="0" w:line="240" w:lineRule="auto"/>
    </w:pPr>
  </w:style>
  <w:style w:type="table" w:styleId="TableGrid">
    <w:name w:val="Table Grid"/>
    <w:basedOn w:val="TableNormal"/>
    <w:uiPriority w:val="39"/>
    <w:rsid w:val="00747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166E"/>
    <w:rPr>
      <w:rFonts w:ascii="Tahoma" w:hAnsi="Tahoma" w:cs="Tahoma"/>
      <w:sz w:val="16"/>
      <w:szCs w:val="16"/>
    </w:rPr>
  </w:style>
  <w:style w:type="character" w:customStyle="1" w:styleId="BalloonTextChar">
    <w:name w:val="Balloon Text Char"/>
    <w:basedOn w:val="DefaultParagraphFont"/>
    <w:link w:val="BalloonText"/>
    <w:uiPriority w:val="99"/>
    <w:semiHidden/>
    <w:rsid w:val="0086166E"/>
    <w:rPr>
      <w:rFonts w:ascii="Tahoma" w:eastAsia="Times New Roman" w:hAnsi="Tahoma" w:cs="Tahoma"/>
      <w:sz w:val="16"/>
      <w:szCs w:val="16"/>
    </w:rPr>
  </w:style>
  <w:style w:type="character" w:styleId="Hyperlink">
    <w:name w:val="Hyperlink"/>
    <w:rsid w:val="002F3342"/>
    <w:rPr>
      <w:color w:val="0000FF"/>
      <w:u w:val="single"/>
    </w:rPr>
  </w:style>
  <w:style w:type="paragraph" w:customStyle="1" w:styleId="criterii">
    <w:name w:val="criterii"/>
    <w:basedOn w:val="Normal"/>
    <w:rsid w:val="002F3342"/>
    <w:pPr>
      <w:numPr>
        <w:numId w:val="1"/>
      </w:numPr>
      <w:shd w:val="clear" w:color="auto" w:fill="E6E6E6"/>
      <w:spacing w:before="240" w:after="120"/>
      <w:jc w:val="both"/>
    </w:pPr>
    <w:rPr>
      <w:rFonts w:ascii="Trebuchet MS" w:hAnsi="Trebuchet MS"/>
      <w:b/>
      <w:bCs/>
      <w:snapToGrid w:val="0"/>
      <w:sz w:val="20"/>
      <w:lang w:val="ro-RO"/>
    </w:rPr>
  </w:style>
  <w:style w:type="character" w:styleId="FollowedHyperlink">
    <w:name w:val="FollowedHyperlink"/>
    <w:basedOn w:val="DefaultParagraphFont"/>
    <w:uiPriority w:val="99"/>
    <w:semiHidden/>
    <w:unhideWhenUsed/>
    <w:rsid w:val="00095351"/>
    <w:rPr>
      <w:color w:val="800080"/>
      <w:u w:val="single"/>
    </w:rPr>
  </w:style>
  <w:style w:type="paragraph" w:customStyle="1" w:styleId="xl63">
    <w:name w:val="xl63"/>
    <w:basedOn w:val="Normal"/>
    <w:rsid w:val="00095351"/>
    <w:pPr>
      <w:spacing w:before="100" w:beforeAutospacing="1" w:after="100" w:afterAutospacing="1"/>
      <w:textAlignment w:val="top"/>
    </w:pPr>
    <w:rPr>
      <w:color w:val="000000"/>
      <w:lang w:val="ro-RO" w:eastAsia="ro-RO"/>
    </w:rPr>
  </w:style>
  <w:style w:type="paragraph" w:customStyle="1" w:styleId="xl64">
    <w:name w:val="xl64"/>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65">
    <w:name w:val="xl6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sz w:val="18"/>
      <w:szCs w:val="18"/>
      <w:lang w:val="ro-RO" w:eastAsia="ro-RO"/>
    </w:rPr>
  </w:style>
  <w:style w:type="paragraph" w:customStyle="1" w:styleId="xl66">
    <w:name w:val="xl66"/>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67">
    <w:name w:val="xl67"/>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color w:val="000000"/>
      <w:sz w:val="16"/>
      <w:szCs w:val="16"/>
      <w:lang w:val="ro-RO" w:eastAsia="ro-RO"/>
    </w:rPr>
  </w:style>
  <w:style w:type="paragraph" w:customStyle="1" w:styleId="xl68">
    <w:name w:val="xl68"/>
    <w:basedOn w:val="Normal"/>
    <w:rsid w:val="00095351"/>
    <w:pPr>
      <w:spacing w:before="100" w:beforeAutospacing="1" w:after="100" w:afterAutospacing="1"/>
      <w:jc w:val="center"/>
      <w:textAlignment w:val="center"/>
    </w:pPr>
    <w:rPr>
      <w:b/>
      <w:bCs/>
      <w:color w:val="000000"/>
      <w:lang w:val="ro-RO" w:eastAsia="ro-RO"/>
    </w:rPr>
  </w:style>
  <w:style w:type="paragraph" w:customStyle="1" w:styleId="xl69">
    <w:name w:val="xl69"/>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0">
    <w:name w:val="xl70"/>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1">
    <w:name w:val="xl7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2">
    <w:name w:val="xl72"/>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3">
    <w:name w:val="xl73"/>
    <w:basedOn w:val="Normal"/>
    <w:rsid w:val="00095351"/>
    <w:pPr>
      <w:pBdr>
        <w:top w:val="single" w:sz="4" w:space="0" w:color="auto"/>
        <w:left w:val="single" w:sz="8" w:space="0" w:color="000000"/>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4">
    <w:name w:val="xl74"/>
    <w:basedOn w:val="Normal"/>
    <w:rsid w:val="00095351"/>
    <w:pPr>
      <w:pBdr>
        <w:top w:val="single" w:sz="4" w:space="0" w:color="auto"/>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5">
    <w:name w:val="xl75"/>
    <w:basedOn w:val="Normal"/>
    <w:rsid w:val="00095351"/>
    <w:pPr>
      <w:pBdr>
        <w:top w:val="single" w:sz="4" w:space="0" w:color="auto"/>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6">
    <w:name w:val="xl76"/>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7">
    <w:name w:val="xl77"/>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8">
    <w:name w:val="xl78"/>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9">
    <w:name w:val="xl79"/>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80">
    <w:name w:val="xl80"/>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1">
    <w:name w:val="xl81"/>
    <w:basedOn w:val="Normal"/>
    <w:rsid w:val="00095351"/>
    <w:pPr>
      <w:pBdr>
        <w:top w:val="single" w:sz="4" w:space="0" w:color="auto"/>
        <w:left w:val="single" w:sz="8" w:space="0" w:color="000000"/>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2">
    <w:name w:val="xl82"/>
    <w:basedOn w:val="Normal"/>
    <w:rsid w:val="0009535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3">
    <w:name w:val="xl83"/>
    <w:basedOn w:val="Normal"/>
    <w:rsid w:val="00095351"/>
    <w:pPr>
      <w:pBdr>
        <w:top w:val="single" w:sz="4" w:space="0" w:color="auto"/>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4">
    <w:name w:val="xl84"/>
    <w:basedOn w:val="Normal"/>
    <w:rsid w:val="00095351"/>
    <w:pPr>
      <w:pBdr>
        <w:top w:val="single" w:sz="4" w:space="0" w:color="auto"/>
        <w:left w:val="single" w:sz="8" w:space="0" w:color="000000"/>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5">
    <w:name w:val="xl85"/>
    <w:basedOn w:val="Normal"/>
    <w:rsid w:val="00095351"/>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6">
    <w:name w:val="xl86"/>
    <w:basedOn w:val="Normal"/>
    <w:rsid w:val="00095351"/>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87">
    <w:name w:val="xl87"/>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8">
    <w:name w:val="xl88"/>
    <w:basedOn w:val="Normal"/>
    <w:rsid w:val="00095351"/>
    <w:pPr>
      <w:pBdr>
        <w:top w:val="single" w:sz="4" w:space="0" w:color="auto"/>
        <w:left w:val="single" w:sz="8" w:space="0" w:color="000000"/>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9">
    <w:name w:val="xl89"/>
    <w:basedOn w:val="Normal"/>
    <w:rsid w:val="00095351"/>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0">
    <w:name w:val="xl90"/>
    <w:basedOn w:val="Normal"/>
    <w:rsid w:val="00095351"/>
    <w:pPr>
      <w:pBdr>
        <w:top w:val="single" w:sz="4" w:space="0" w:color="auto"/>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1">
    <w:name w:val="xl9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2">
    <w:name w:val="xl92"/>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3">
    <w:name w:val="xl93"/>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4">
    <w:name w:val="xl94"/>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5">
    <w:name w:val="xl9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color w:val="000000"/>
      <w:sz w:val="18"/>
      <w:szCs w:val="18"/>
      <w:lang w:val="ro-RO" w:eastAsia="ro-RO"/>
    </w:rPr>
  </w:style>
  <w:style w:type="paragraph" w:customStyle="1" w:styleId="xl96">
    <w:name w:val="xl96"/>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18"/>
      <w:szCs w:val="18"/>
      <w:lang w:val="ro-RO" w:eastAsia="ro-RO"/>
    </w:rPr>
  </w:style>
  <w:style w:type="paragraph" w:customStyle="1" w:styleId="xl97">
    <w:name w:val="xl97"/>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b/>
      <w:bCs/>
      <w:color w:val="000000"/>
      <w:sz w:val="18"/>
      <w:szCs w:val="18"/>
      <w:lang w:val="ro-RO" w:eastAsia="ro-RO"/>
    </w:rPr>
  </w:style>
  <w:style w:type="paragraph" w:customStyle="1" w:styleId="xl98">
    <w:name w:val="xl98"/>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99">
    <w:name w:val="xl99"/>
    <w:basedOn w:val="Normal"/>
    <w:rsid w:val="00095351"/>
    <w:pPr>
      <w:spacing w:before="100" w:beforeAutospacing="1" w:after="100" w:afterAutospacing="1"/>
      <w:textAlignment w:val="center"/>
    </w:pPr>
    <w:rPr>
      <w:color w:val="000000"/>
      <w:lang w:val="ro-RO" w:eastAsia="ro-RO"/>
    </w:rPr>
  </w:style>
  <w:style w:type="paragraph" w:customStyle="1" w:styleId="xl100">
    <w:name w:val="xl100"/>
    <w:basedOn w:val="Normal"/>
    <w:rsid w:val="00095351"/>
    <w:pPr>
      <w:spacing w:before="100" w:beforeAutospacing="1" w:after="100" w:afterAutospacing="1"/>
      <w:jc w:val="right"/>
      <w:textAlignment w:val="top"/>
    </w:pPr>
    <w:rPr>
      <w:color w:val="000000"/>
      <w:lang w:val="ro-RO" w:eastAsia="ro-RO"/>
    </w:rPr>
  </w:style>
  <w:style w:type="paragraph" w:customStyle="1" w:styleId="xl101">
    <w:name w:val="xl101"/>
    <w:basedOn w:val="Normal"/>
    <w:rsid w:val="000953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8"/>
      <w:szCs w:val="18"/>
      <w:lang w:val="ro-RO" w:eastAsia="ro-RO"/>
    </w:rPr>
  </w:style>
  <w:style w:type="paragraph" w:customStyle="1" w:styleId="xl102">
    <w:name w:val="xl102"/>
    <w:basedOn w:val="Normal"/>
    <w:rsid w:val="00095351"/>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103">
    <w:name w:val="xl103"/>
    <w:basedOn w:val="Normal"/>
    <w:rsid w:val="00E40AF2"/>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104">
    <w:name w:val="xl104"/>
    <w:basedOn w:val="Normal"/>
    <w:rsid w:val="00E40AF2"/>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Default">
    <w:name w:val="Default"/>
    <w:rsid w:val="00620BB5"/>
    <w:pPr>
      <w:autoSpaceDE w:val="0"/>
      <w:autoSpaceDN w:val="0"/>
      <w:adjustRightInd w:val="0"/>
      <w:spacing w:after="0" w:line="240" w:lineRule="auto"/>
    </w:pPr>
    <w:rPr>
      <w:rFonts w:ascii="Calibri" w:hAnsi="Calibri" w:cs="Calibri"/>
      <w:color w:val="000000"/>
      <w:sz w:val="24"/>
      <w:szCs w:val="24"/>
      <w:lang w:val="ro-RO"/>
    </w:rPr>
  </w:style>
  <w:style w:type="character" w:customStyle="1" w:styleId="NoSpacingChar">
    <w:name w:val="No Spacing Char"/>
    <w:link w:val="NoSpacing"/>
    <w:uiPriority w:val="1"/>
    <w:rsid w:val="008C6A70"/>
  </w:style>
  <w:style w:type="character" w:styleId="Strong">
    <w:name w:val="Strong"/>
    <w:basedOn w:val="DefaultParagraphFont"/>
    <w:uiPriority w:val="22"/>
    <w:qFormat/>
    <w:rsid w:val="00433E0B"/>
    <w:rPr>
      <w:b/>
      <w:bCs/>
    </w:rPr>
  </w:style>
  <w:style w:type="character" w:customStyle="1" w:styleId="Heading2Char">
    <w:name w:val="Heading 2 Char"/>
    <w:aliases w:val="Caracter Char,2 Char"/>
    <w:basedOn w:val="DefaultParagraphFont"/>
    <w:link w:val="Heading2"/>
    <w:rsid w:val="00D36374"/>
    <w:rPr>
      <w:rFonts w:eastAsia="Times New Roman" w:cs="Times New Roman"/>
      <w:b/>
      <w:bCs/>
      <w:sz w:val="24"/>
      <w:szCs w:val="24"/>
      <w:lang w:val="en-GB" w:eastAsia="fr-FR"/>
    </w:rPr>
  </w:style>
  <w:style w:type="character" w:customStyle="1" w:styleId="Heading3Char">
    <w:name w:val="Heading 3 Char"/>
    <w:aliases w:val="Char Char,3 Char"/>
    <w:basedOn w:val="DefaultParagraphFont"/>
    <w:link w:val="Heading3"/>
    <w:rsid w:val="00D36374"/>
    <w:rPr>
      <w:rFonts w:asciiTheme="majorHAnsi" w:eastAsiaTheme="majorEastAsia" w:hAnsiTheme="majorHAnsi" w:cstheme="majorBidi"/>
      <w:b/>
      <w:bCs/>
      <w:color w:val="4F81BD" w:themeColor="accent1"/>
      <w:sz w:val="22"/>
      <w:szCs w:val="22"/>
      <w:lang w:val="en-GB"/>
    </w:rPr>
  </w:style>
  <w:style w:type="numbering" w:customStyle="1" w:styleId="NoList1">
    <w:name w:val="No List1"/>
    <w:next w:val="NoList"/>
    <w:uiPriority w:val="99"/>
    <w:semiHidden/>
    <w:unhideWhenUsed/>
    <w:rsid w:val="00D36374"/>
  </w:style>
  <w:style w:type="paragraph" w:styleId="Header">
    <w:name w:val="header"/>
    <w:basedOn w:val="Normal"/>
    <w:link w:val="Head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D36374"/>
    <w:rPr>
      <w:rFonts w:asciiTheme="minorHAnsi" w:hAnsiTheme="minorHAnsi"/>
      <w:sz w:val="24"/>
      <w:szCs w:val="24"/>
      <w:lang w:val="en-GB"/>
    </w:rPr>
  </w:style>
  <w:style w:type="paragraph" w:styleId="Footer">
    <w:name w:val="footer"/>
    <w:basedOn w:val="Normal"/>
    <w:link w:val="Foot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D36374"/>
    <w:rPr>
      <w:rFonts w:asciiTheme="minorHAnsi" w:hAnsiTheme="minorHAnsi"/>
      <w:sz w:val="24"/>
      <w:szCs w:val="24"/>
      <w:lang w:val="en-GB"/>
    </w:rPr>
  </w:style>
  <w:style w:type="paragraph" w:styleId="TOC1">
    <w:name w:val="toc 1"/>
    <w:basedOn w:val="Normal"/>
    <w:next w:val="Normal"/>
    <w:autoRedefine/>
    <w:rsid w:val="00D36374"/>
    <w:pPr>
      <w:numPr>
        <w:numId w:val="3"/>
      </w:numPr>
      <w:spacing w:after="100"/>
      <w:ind w:hanging="720"/>
      <w:jc w:val="both"/>
    </w:pPr>
    <w:rPr>
      <w:rFonts w:asciiTheme="minorHAnsi" w:eastAsiaTheme="minorHAnsi" w:hAnsiTheme="minorHAnsi" w:cstheme="minorBidi"/>
      <w:lang w:val="en-GB"/>
    </w:rPr>
  </w:style>
  <w:style w:type="paragraph" w:styleId="BodyText">
    <w:name w:val="Body Text"/>
    <w:basedOn w:val="Normal"/>
    <w:link w:val="BodyTextChar"/>
    <w:rsid w:val="00D36374"/>
    <w:pPr>
      <w:jc w:val="both"/>
    </w:pPr>
    <w:rPr>
      <w:rFonts w:ascii="Arial" w:hAnsi="Arial" w:cs="Arial"/>
      <w:sz w:val="22"/>
      <w:lang w:val="en-GB" w:eastAsia="fr-FR"/>
    </w:rPr>
  </w:style>
  <w:style w:type="character" w:customStyle="1" w:styleId="BodyTextChar">
    <w:name w:val="Body Text Char"/>
    <w:basedOn w:val="DefaultParagraphFont"/>
    <w:link w:val="BodyText"/>
    <w:rsid w:val="00D36374"/>
    <w:rPr>
      <w:rFonts w:ascii="Arial" w:eastAsia="Times New Roman" w:hAnsi="Arial" w:cs="Arial"/>
      <w:sz w:val="22"/>
      <w:szCs w:val="24"/>
      <w:lang w:val="en-GB" w:eastAsia="fr-FR"/>
    </w:rPr>
  </w:style>
  <w:style w:type="paragraph" w:styleId="BodyTextIndent3">
    <w:name w:val="Body Text Indent 3"/>
    <w:basedOn w:val="Normal"/>
    <w:link w:val="BodyTextIndent3Char"/>
    <w:rsid w:val="00D36374"/>
    <w:pPr>
      <w:tabs>
        <w:tab w:val="left" w:pos="684"/>
      </w:tabs>
      <w:ind w:left="684" w:hanging="684"/>
      <w:jc w:val="both"/>
    </w:pPr>
    <w:rPr>
      <w:lang w:val="en-GB" w:eastAsia="fr-FR"/>
    </w:rPr>
  </w:style>
  <w:style w:type="character" w:customStyle="1" w:styleId="BodyTextIndent3Char">
    <w:name w:val="Body Text Indent 3 Char"/>
    <w:basedOn w:val="DefaultParagraphFont"/>
    <w:link w:val="BodyTextIndent3"/>
    <w:rsid w:val="00D36374"/>
    <w:rPr>
      <w:rFonts w:eastAsia="Times New Roman" w:cs="Times New Roman"/>
      <w:sz w:val="24"/>
      <w:szCs w:val="24"/>
      <w:lang w:val="en-GB" w:eastAsia="fr-FR"/>
    </w:rPr>
  </w:style>
  <w:style w:type="character" w:styleId="PageNumber">
    <w:name w:val="page number"/>
    <w:basedOn w:val="DefaultParagraphFont"/>
    <w:rsid w:val="00D36374"/>
  </w:style>
  <w:style w:type="paragraph" w:customStyle="1" w:styleId="Paragraph">
    <w:name w:val="Paragraph"/>
    <w:basedOn w:val="Normal"/>
    <w:link w:val="ParagraphCharChar"/>
    <w:rsid w:val="00D36374"/>
    <w:pPr>
      <w:spacing w:before="120" w:after="120"/>
      <w:jc w:val="both"/>
    </w:pPr>
    <w:rPr>
      <w:sz w:val="20"/>
      <w:szCs w:val="22"/>
    </w:rPr>
  </w:style>
  <w:style w:type="character" w:customStyle="1" w:styleId="ParagraphCharChar">
    <w:name w:val="Paragraph Char Char"/>
    <w:link w:val="Paragraph"/>
    <w:locked/>
    <w:rsid w:val="00D36374"/>
    <w:rPr>
      <w:rFonts w:eastAsia="Times New Roman" w:cs="Times New Roman"/>
      <w:sz w:val="20"/>
      <w:szCs w:val="22"/>
    </w:rPr>
  </w:style>
  <w:style w:type="paragraph" w:customStyle="1" w:styleId="Subparagraph">
    <w:name w:val="Subparagraph"/>
    <w:basedOn w:val="Paragraph"/>
    <w:link w:val="SubparagraphCharChar"/>
    <w:rsid w:val="00D36374"/>
    <w:pPr>
      <w:tabs>
        <w:tab w:val="num" w:pos="360"/>
      </w:tabs>
      <w:ind w:left="360" w:hanging="360"/>
    </w:pPr>
  </w:style>
  <w:style w:type="character" w:customStyle="1" w:styleId="SubparagraphCharChar">
    <w:name w:val="Subparagraph Char Char"/>
    <w:link w:val="Subparagraph"/>
    <w:locked/>
    <w:rsid w:val="00D36374"/>
    <w:rPr>
      <w:rFonts w:eastAsia="Times New Roman" w:cs="Times New Roman"/>
      <w:sz w:val="20"/>
      <w:szCs w:val="22"/>
    </w:rPr>
  </w:style>
  <w:style w:type="paragraph" w:styleId="FootnoteText">
    <w:name w:val="footnote text"/>
    <w:basedOn w:val="Normal"/>
    <w:link w:val="FootnoteTextChar"/>
    <w:uiPriority w:val="99"/>
    <w:semiHidden/>
    <w:unhideWhenUsed/>
    <w:rsid w:val="00D36374"/>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D36374"/>
    <w:rPr>
      <w:rFonts w:asciiTheme="minorHAnsi" w:hAnsiTheme="minorHAnsi"/>
      <w:sz w:val="20"/>
      <w:szCs w:val="20"/>
      <w:lang w:val="en-GB"/>
    </w:rPr>
  </w:style>
  <w:style w:type="character" w:styleId="FootnoteReference">
    <w:name w:val="footnote reference"/>
    <w:basedOn w:val="DefaultParagraphFont"/>
    <w:uiPriority w:val="99"/>
    <w:semiHidden/>
    <w:unhideWhenUsed/>
    <w:rsid w:val="00D36374"/>
    <w:rPr>
      <w:vertAlign w:val="superscript"/>
    </w:rPr>
  </w:style>
  <w:style w:type="character" w:styleId="CommentReference">
    <w:name w:val="annotation reference"/>
    <w:basedOn w:val="DefaultParagraphFont"/>
    <w:uiPriority w:val="99"/>
    <w:semiHidden/>
    <w:unhideWhenUsed/>
    <w:rsid w:val="00D36374"/>
    <w:rPr>
      <w:sz w:val="16"/>
      <w:szCs w:val="16"/>
    </w:rPr>
  </w:style>
  <w:style w:type="paragraph" w:styleId="CommentText">
    <w:name w:val="annotation text"/>
    <w:basedOn w:val="Normal"/>
    <w:link w:val="CommentTextChar"/>
    <w:uiPriority w:val="99"/>
    <w:semiHidden/>
    <w:unhideWhenUsed/>
    <w:rsid w:val="00D36374"/>
    <w:pPr>
      <w:spacing w:after="20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D36374"/>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D36374"/>
    <w:rPr>
      <w:b/>
      <w:bCs/>
    </w:rPr>
  </w:style>
  <w:style w:type="character" w:customStyle="1" w:styleId="CommentSubjectChar">
    <w:name w:val="Comment Subject Char"/>
    <w:basedOn w:val="CommentTextChar"/>
    <w:link w:val="CommentSubject"/>
    <w:uiPriority w:val="99"/>
    <w:semiHidden/>
    <w:rsid w:val="00D36374"/>
    <w:rPr>
      <w:rFonts w:asciiTheme="minorHAnsi" w:hAnsiTheme="minorHAnsi"/>
      <w:b/>
      <w:bCs/>
      <w:sz w:val="20"/>
      <w:szCs w:val="20"/>
      <w:lang w:val="en-GB"/>
    </w:rPr>
  </w:style>
  <w:style w:type="character" w:customStyle="1" w:styleId="Heading1Char">
    <w:name w:val="Heading 1 Char"/>
    <w:aliases w:val="1 Char"/>
    <w:basedOn w:val="DefaultParagraphFont"/>
    <w:link w:val="Heading1"/>
    <w:rsid w:val="00950F67"/>
    <w:rPr>
      <w:rFonts w:ascii="Frutiger Linotype" w:eastAsia="Times New Roman" w:hAnsi="Frutiger Linotype" w:cs="Arial"/>
      <w:b/>
      <w:bCs/>
      <w:kern w:val="32"/>
      <w:sz w:val="20"/>
      <w:szCs w:val="20"/>
      <w:lang w:bidi="ne-NP"/>
    </w:rPr>
  </w:style>
  <w:style w:type="character" w:customStyle="1" w:styleId="Heading4Char">
    <w:name w:val="Heading 4 Char"/>
    <w:aliases w:val="h4 Char,4 Char"/>
    <w:basedOn w:val="DefaultParagraphFont"/>
    <w:link w:val="Heading4"/>
    <w:rsid w:val="00950F67"/>
    <w:rPr>
      <w:rFonts w:ascii="Frutiger Linotype" w:eastAsia="Times New Roman" w:hAnsi="Frutiger Linotype" w:cs="Times New Roman"/>
      <w:bCs/>
      <w:sz w:val="20"/>
      <w:szCs w:val="22"/>
      <w:lang w:bidi="ne-NP"/>
    </w:rPr>
  </w:style>
  <w:style w:type="character" w:customStyle="1" w:styleId="Heading5Char">
    <w:name w:val="Heading 5 Char"/>
    <w:aliases w:val="5 Char"/>
    <w:basedOn w:val="DefaultParagraphFont"/>
    <w:link w:val="Heading5"/>
    <w:uiPriority w:val="9"/>
    <w:rsid w:val="00950F67"/>
    <w:rPr>
      <w:rFonts w:ascii="Frutiger Linotype" w:eastAsia="Times New Roman" w:hAnsi="Frutiger Linotype" w:cs="Times New Roman"/>
      <w:bCs/>
      <w:iCs/>
      <w:sz w:val="20"/>
      <w:szCs w:val="22"/>
    </w:rPr>
  </w:style>
  <w:style w:type="character" w:customStyle="1" w:styleId="Heading6Char">
    <w:name w:val="Heading 6 Char"/>
    <w:aliases w:val="6 Char"/>
    <w:basedOn w:val="DefaultParagraphFont"/>
    <w:link w:val="Heading6"/>
    <w:uiPriority w:val="9"/>
    <w:rsid w:val="00950F67"/>
    <w:rPr>
      <w:rFonts w:ascii="Frutiger Linotype" w:eastAsia="Times New Roman" w:hAnsi="Frutiger Linotype" w:cs="Times New Roman"/>
      <w:bCs/>
      <w:sz w:val="20"/>
      <w:szCs w:val="22"/>
    </w:rPr>
  </w:style>
  <w:style w:type="character" w:customStyle="1" w:styleId="Heading7Char">
    <w:name w:val="Heading 7 Char"/>
    <w:aliases w:val="7 Char"/>
    <w:basedOn w:val="DefaultParagraphFont"/>
    <w:link w:val="Heading7"/>
    <w:uiPriority w:val="9"/>
    <w:rsid w:val="00950F67"/>
    <w:rPr>
      <w:rFonts w:ascii="Frutiger Linotype" w:eastAsia="Times New Roman" w:hAnsi="Frutiger Linotype" w:cs="Times New Roman"/>
      <w:sz w:val="20"/>
      <w:szCs w:val="22"/>
    </w:rPr>
  </w:style>
  <w:style w:type="character" w:customStyle="1" w:styleId="Heading8Char">
    <w:name w:val="Heading 8 Char"/>
    <w:basedOn w:val="DefaultParagraphFont"/>
    <w:link w:val="Heading8"/>
    <w:uiPriority w:val="9"/>
    <w:rsid w:val="00950F67"/>
    <w:rPr>
      <w:rFonts w:ascii="Frutiger Linotype" w:eastAsia="Times New Roman" w:hAnsi="Frutiger Linotype" w:cs="Times New Roman"/>
      <w:i/>
      <w:iCs/>
      <w:sz w:val="20"/>
      <w:szCs w:val="22"/>
    </w:rPr>
  </w:style>
  <w:style w:type="paragraph" w:customStyle="1" w:styleId="Stilimplicit">
    <w:name w:val="Stil implicit"/>
    <w:rsid w:val="005B10F6"/>
    <w:pPr>
      <w:suppressAutoHyphens/>
      <w:spacing w:line="276" w:lineRule="auto"/>
    </w:pPr>
    <w:rPr>
      <w:rFonts w:eastAsia="Times New Roman" w:cs="Times New Roman"/>
      <w:szCs w:val="24"/>
      <w:lang w:val="ro-RO" w:eastAsia="ar-SA"/>
    </w:rPr>
  </w:style>
  <w:style w:type="character" w:customStyle="1" w:styleId="BodyTextChar1">
    <w:name w:val="Body Text Char1"/>
    <w:basedOn w:val="DefaultParagraphFont"/>
    <w:uiPriority w:val="99"/>
    <w:semiHidden/>
    <w:rsid w:val="007449EF"/>
    <w:rPr>
      <w:rFonts w:eastAsia="SimSun" w:cs="Tahoma"/>
      <w:sz w:val="22"/>
      <w:szCs w:val="22"/>
    </w:rPr>
  </w:style>
  <w:style w:type="character" w:customStyle="1" w:styleId="BodyText2Char">
    <w:name w:val="Body Text 2 Char"/>
    <w:link w:val="BodyText2"/>
    <w:semiHidden/>
    <w:rsid w:val="007449EF"/>
    <w:rPr>
      <w:rFonts w:eastAsia="Times New Roman"/>
    </w:rPr>
  </w:style>
  <w:style w:type="paragraph" w:styleId="BodyText2">
    <w:name w:val="Body Text 2"/>
    <w:basedOn w:val="Normal"/>
    <w:link w:val="BodyText2Char"/>
    <w:semiHidden/>
    <w:rsid w:val="007449EF"/>
    <w:pPr>
      <w:autoSpaceDE w:val="0"/>
      <w:autoSpaceDN w:val="0"/>
      <w:adjustRightInd w:val="0"/>
    </w:pPr>
    <w:rPr>
      <w:rFonts w:cstheme="minorBidi"/>
      <w:sz w:val="28"/>
      <w:szCs w:val="28"/>
    </w:rPr>
  </w:style>
  <w:style w:type="character" w:customStyle="1" w:styleId="BodyText2Char1">
    <w:name w:val="Body Text 2 Char1"/>
    <w:basedOn w:val="DefaultParagraphFont"/>
    <w:uiPriority w:val="99"/>
    <w:semiHidden/>
    <w:rsid w:val="007449EF"/>
    <w:rPr>
      <w:rFonts w:eastAsia="Times New Roman" w:cs="Times New Roman"/>
      <w:sz w:val="24"/>
      <w:szCs w:val="24"/>
    </w:rPr>
  </w:style>
  <w:style w:type="character" w:customStyle="1" w:styleId="BodyTextIndentChar">
    <w:name w:val="Body Text Indent Char"/>
    <w:link w:val="BodyTextIndent"/>
    <w:semiHidden/>
    <w:rsid w:val="007449EF"/>
    <w:rPr>
      <w:rFonts w:eastAsia="Times New Roman"/>
      <w:b/>
      <w:bCs/>
    </w:rPr>
  </w:style>
  <w:style w:type="paragraph" w:styleId="BodyTextIndent">
    <w:name w:val="Body Text Indent"/>
    <w:basedOn w:val="Normal"/>
    <w:link w:val="BodyTextIndentChar"/>
    <w:semiHidden/>
    <w:rsid w:val="007449EF"/>
    <w:pPr>
      <w:autoSpaceDE w:val="0"/>
      <w:autoSpaceDN w:val="0"/>
      <w:adjustRightInd w:val="0"/>
      <w:ind w:firstLine="720"/>
      <w:jc w:val="both"/>
    </w:pPr>
    <w:rPr>
      <w:rFonts w:cstheme="minorBidi"/>
      <w:b/>
      <w:bCs/>
      <w:sz w:val="28"/>
      <w:szCs w:val="28"/>
    </w:rPr>
  </w:style>
  <w:style w:type="character" w:customStyle="1" w:styleId="BodyTextIndentChar1">
    <w:name w:val="Body Text Indent Char1"/>
    <w:basedOn w:val="DefaultParagraphFont"/>
    <w:uiPriority w:val="99"/>
    <w:semiHidden/>
    <w:rsid w:val="007449EF"/>
    <w:rPr>
      <w:rFonts w:eastAsia="Times New Roman" w:cs="Times New Roman"/>
      <w:sz w:val="24"/>
      <w:szCs w:val="24"/>
    </w:rPr>
  </w:style>
  <w:style w:type="character" w:customStyle="1" w:styleId="BodyText3Char">
    <w:name w:val="Body Text 3 Char"/>
    <w:link w:val="BodyText3"/>
    <w:semiHidden/>
    <w:rsid w:val="007449EF"/>
    <w:rPr>
      <w:rFonts w:eastAsia="Times New Roman"/>
      <w:b/>
      <w:bCs/>
      <w:lang w:val="fr-FR"/>
    </w:rPr>
  </w:style>
  <w:style w:type="paragraph" w:styleId="BodyText3">
    <w:name w:val="Body Text 3"/>
    <w:basedOn w:val="Normal"/>
    <w:link w:val="BodyText3Char"/>
    <w:semiHidden/>
    <w:rsid w:val="007449EF"/>
    <w:pPr>
      <w:autoSpaceDE w:val="0"/>
      <w:autoSpaceDN w:val="0"/>
      <w:adjustRightInd w:val="0"/>
      <w:jc w:val="both"/>
    </w:pPr>
    <w:rPr>
      <w:rFonts w:cstheme="minorBidi"/>
      <w:b/>
      <w:bCs/>
      <w:sz w:val="28"/>
      <w:szCs w:val="28"/>
      <w:lang w:val="fr-FR"/>
    </w:rPr>
  </w:style>
  <w:style w:type="character" w:customStyle="1" w:styleId="BodyText3Char1">
    <w:name w:val="Body Text 3 Char1"/>
    <w:basedOn w:val="DefaultParagraphFont"/>
    <w:uiPriority w:val="99"/>
    <w:semiHidden/>
    <w:rsid w:val="007449EF"/>
    <w:rPr>
      <w:rFonts w:eastAsia="Times New Roman" w:cs="Times New Roman"/>
      <w:sz w:val="16"/>
      <w:szCs w:val="16"/>
    </w:rPr>
  </w:style>
  <w:style w:type="character" w:customStyle="1" w:styleId="BodyTextIndent2Char">
    <w:name w:val="Body Text Indent 2 Char"/>
    <w:link w:val="BodyTextIndent2"/>
    <w:semiHidden/>
    <w:rsid w:val="007449EF"/>
    <w:rPr>
      <w:rFonts w:eastAsia="Times New Roman"/>
      <w:lang w:val="fr-FR"/>
    </w:rPr>
  </w:style>
  <w:style w:type="paragraph" w:styleId="BodyTextIndent2">
    <w:name w:val="Body Text Indent 2"/>
    <w:basedOn w:val="Normal"/>
    <w:link w:val="BodyTextIndent2Char"/>
    <w:semiHidden/>
    <w:rsid w:val="007449EF"/>
    <w:pPr>
      <w:autoSpaceDE w:val="0"/>
      <w:autoSpaceDN w:val="0"/>
      <w:adjustRightInd w:val="0"/>
      <w:ind w:firstLine="720"/>
      <w:jc w:val="both"/>
    </w:pPr>
    <w:rPr>
      <w:rFonts w:cstheme="minorBidi"/>
      <w:sz w:val="28"/>
      <w:szCs w:val="28"/>
      <w:lang w:val="fr-FR"/>
    </w:rPr>
  </w:style>
  <w:style w:type="character" w:customStyle="1" w:styleId="BodyTextIndent2Char1">
    <w:name w:val="Body Text Indent 2 Char1"/>
    <w:basedOn w:val="DefaultParagraphFont"/>
    <w:uiPriority w:val="99"/>
    <w:semiHidden/>
    <w:rsid w:val="007449EF"/>
    <w:rPr>
      <w:rFonts w:eastAsia="Times New Roman" w:cs="Times New Roman"/>
      <w:sz w:val="24"/>
      <w:szCs w:val="24"/>
    </w:rPr>
  </w:style>
  <w:style w:type="paragraph" w:styleId="Title">
    <w:name w:val="Title"/>
    <w:basedOn w:val="Normal"/>
    <w:link w:val="TitleChar"/>
    <w:qFormat/>
    <w:rsid w:val="007449EF"/>
    <w:pPr>
      <w:jc w:val="center"/>
    </w:pPr>
    <w:rPr>
      <w:b/>
      <w:bCs/>
      <w:sz w:val="28"/>
      <w:lang w:val="ro-RO" w:eastAsia="ro-RO"/>
    </w:rPr>
  </w:style>
  <w:style w:type="character" w:customStyle="1" w:styleId="TitleChar">
    <w:name w:val="Title Char"/>
    <w:basedOn w:val="DefaultParagraphFont"/>
    <w:link w:val="Title"/>
    <w:rsid w:val="007449EF"/>
    <w:rPr>
      <w:rFonts w:eastAsia="Times New Roman" w:cs="Times New Roman"/>
      <w:b/>
      <w:bCs/>
      <w:szCs w:val="24"/>
      <w:lang w:val="ro-RO" w:eastAsia="ro-RO"/>
    </w:rPr>
  </w:style>
  <w:style w:type="paragraph" w:styleId="Subtitle">
    <w:name w:val="Subtitle"/>
    <w:basedOn w:val="Normal"/>
    <w:link w:val="SubtitleChar"/>
    <w:qFormat/>
    <w:rsid w:val="007449EF"/>
    <w:pPr>
      <w:jc w:val="center"/>
    </w:pPr>
    <w:rPr>
      <w:b/>
      <w:bCs/>
      <w:lang w:val="ro-RO" w:eastAsia="ro-RO"/>
    </w:rPr>
  </w:style>
  <w:style w:type="character" w:customStyle="1" w:styleId="SubtitleChar">
    <w:name w:val="Subtitle Char"/>
    <w:basedOn w:val="DefaultParagraphFont"/>
    <w:link w:val="Subtitle"/>
    <w:rsid w:val="007449EF"/>
    <w:rPr>
      <w:rFonts w:eastAsia="Times New Roman" w:cs="Times New Roman"/>
      <w:b/>
      <w:bCs/>
      <w:sz w:val="24"/>
      <w:szCs w:val="24"/>
      <w:lang w:val="ro-RO" w:eastAsia="ro-RO"/>
    </w:rPr>
  </w:style>
  <w:style w:type="character" w:customStyle="1" w:styleId="HeaderChar1">
    <w:name w:val="Header Char1"/>
    <w:basedOn w:val="DefaultParagraphFont"/>
    <w:uiPriority w:val="99"/>
    <w:semiHidden/>
    <w:rsid w:val="007449EF"/>
    <w:rPr>
      <w:rFonts w:eastAsia="SimSun" w:cs="Tahoma"/>
      <w:sz w:val="22"/>
      <w:szCs w:val="22"/>
    </w:rPr>
  </w:style>
  <w:style w:type="character" w:customStyle="1" w:styleId="BalloonTextChar1">
    <w:name w:val="Balloon Text Char1"/>
    <w:basedOn w:val="DefaultParagraphFont"/>
    <w:uiPriority w:val="99"/>
    <w:semiHidden/>
    <w:rsid w:val="007449EF"/>
    <w:rPr>
      <w:rFonts w:ascii="Segoe UI" w:eastAsia="SimSu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88055">
      <w:bodyDiv w:val="1"/>
      <w:marLeft w:val="0"/>
      <w:marRight w:val="0"/>
      <w:marTop w:val="0"/>
      <w:marBottom w:val="0"/>
      <w:divBdr>
        <w:top w:val="none" w:sz="0" w:space="0" w:color="auto"/>
        <w:left w:val="none" w:sz="0" w:space="0" w:color="auto"/>
        <w:bottom w:val="none" w:sz="0" w:space="0" w:color="auto"/>
        <w:right w:val="none" w:sz="0" w:space="0" w:color="auto"/>
      </w:divBdr>
    </w:div>
    <w:div w:id="218175701">
      <w:bodyDiv w:val="1"/>
      <w:marLeft w:val="0"/>
      <w:marRight w:val="0"/>
      <w:marTop w:val="0"/>
      <w:marBottom w:val="0"/>
      <w:divBdr>
        <w:top w:val="none" w:sz="0" w:space="0" w:color="auto"/>
        <w:left w:val="none" w:sz="0" w:space="0" w:color="auto"/>
        <w:bottom w:val="none" w:sz="0" w:space="0" w:color="auto"/>
        <w:right w:val="none" w:sz="0" w:space="0" w:color="auto"/>
      </w:divBdr>
    </w:div>
    <w:div w:id="347098422">
      <w:bodyDiv w:val="1"/>
      <w:marLeft w:val="0"/>
      <w:marRight w:val="0"/>
      <w:marTop w:val="0"/>
      <w:marBottom w:val="0"/>
      <w:divBdr>
        <w:top w:val="none" w:sz="0" w:space="0" w:color="auto"/>
        <w:left w:val="none" w:sz="0" w:space="0" w:color="auto"/>
        <w:bottom w:val="none" w:sz="0" w:space="0" w:color="auto"/>
        <w:right w:val="none" w:sz="0" w:space="0" w:color="auto"/>
      </w:divBdr>
    </w:div>
    <w:div w:id="838271707">
      <w:bodyDiv w:val="1"/>
      <w:marLeft w:val="0"/>
      <w:marRight w:val="0"/>
      <w:marTop w:val="0"/>
      <w:marBottom w:val="0"/>
      <w:divBdr>
        <w:top w:val="none" w:sz="0" w:space="0" w:color="auto"/>
        <w:left w:val="none" w:sz="0" w:space="0" w:color="auto"/>
        <w:bottom w:val="none" w:sz="0" w:space="0" w:color="auto"/>
        <w:right w:val="none" w:sz="0" w:space="0" w:color="auto"/>
      </w:divBdr>
    </w:div>
    <w:div w:id="979193361">
      <w:bodyDiv w:val="1"/>
      <w:marLeft w:val="0"/>
      <w:marRight w:val="0"/>
      <w:marTop w:val="0"/>
      <w:marBottom w:val="0"/>
      <w:divBdr>
        <w:top w:val="none" w:sz="0" w:space="0" w:color="auto"/>
        <w:left w:val="none" w:sz="0" w:space="0" w:color="auto"/>
        <w:bottom w:val="none" w:sz="0" w:space="0" w:color="auto"/>
        <w:right w:val="none" w:sz="0" w:space="0" w:color="auto"/>
      </w:divBdr>
    </w:div>
    <w:div w:id="1089615139">
      <w:bodyDiv w:val="1"/>
      <w:marLeft w:val="0"/>
      <w:marRight w:val="0"/>
      <w:marTop w:val="0"/>
      <w:marBottom w:val="0"/>
      <w:divBdr>
        <w:top w:val="none" w:sz="0" w:space="0" w:color="auto"/>
        <w:left w:val="none" w:sz="0" w:space="0" w:color="auto"/>
        <w:bottom w:val="none" w:sz="0" w:space="0" w:color="auto"/>
        <w:right w:val="none" w:sz="0" w:space="0" w:color="auto"/>
      </w:divBdr>
    </w:div>
    <w:div w:id="1114129627">
      <w:bodyDiv w:val="1"/>
      <w:marLeft w:val="0"/>
      <w:marRight w:val="0"/>
      <w:marTop w:val="0"/>
      <w:marBottom w:val="0"/>
      <w:divBdr>
        <w:top w:val="none" w:sz="0" w:space="0" w:color="auto"/>
        <w:left w:val="none" w:sz="0" w:space="0" w:color="auto"/>
        <w:bottom w:val="none" w:sz="0" w:space="0" w:color="auto"/>
        <w:right w:val="none" w:sz="0" w:space="0" w:color="auto"/>
      </w:divBdr>
    </w:div>
    <w:div w:id="1178540130">
      <w:bodyDiv w:val="1"/>
      <w:marLeft w:val="0"/>
      <w:marRight w:val="0"/>
      <w:marTop w:val="0"/>
      <w:marBottom w:val="0"/>
      <w:divBdr>
        <w:top w:val="none" w:sz="0" w:space="0" w:color="auto"/>
        <w:left w:val="none" w:sz="0" w:space="0" w:color="auto"/>
        <w:bottom w:val="none" w:sz="0" w:space="0" w:color="auto"/>
        <w:right w:val="none" w:sz="0" w:space="0" w:color="auto"/>
      </w:divBdr>
    </w:div>
    <w:div w:id="1268390827">
      <w:bodyDiv w:val="1"/>
      <w:marLeft w:val="0"/>
      <w:marRight w:val="0"/>
      <w:marTop w:val="0"/>
      <w:marBottom w:val="0"/>
      <w:divBdr>
        <w:top w:val="none" w:sz="0" w:space="0" w:color="auto"/>
        <w:left w:val="none" w:sz="0" w:space="0" w:color="auto"/>
        <w:bottom w:val="none" w:sz="0" w:space="0" w:color="auto"/>
        <w:right w:val="none" w:sz="0" w:space="0" w:color="auto"/>
      </w:divBdr>
    </w:div>
    <w:div w:id="1332876181">
      <w:bodyDiv w:val="1"/>
      <w:marLeft w:val="0"/>
      <w:marRight w:val="0"/>
      <w:marTop w:val="0"/>
      <w:marBottom w:val="0"/>
      <w:divBdr>
        <w:top w:val="none" w:sz="0" w:space="0" w:color="auto"/>
        <w:left w:val="none" w:sz="0" w:space="0" w:color="auto"/>
        <w:bottom w:val="none" w:sz="0" w:space="0" w:color="auto"/>
        <w:right w:val="none" w:sz="0" w:space="0" w:color="auto"/>
      </w:divBdr>
    </w:div>
    <w:div w:id="1493183324">
      <w:bodyDiv w:val="1"/>
      <w:marLeft w:val="0"/>
      <w:marRight w:val="0"/>
      <w:marTop w:val="0"/>
      <w:marBottom w:val="0"/>
      <w:divBdr>
        <w:top w:val="none" w:sz="0" w:space="0" w:color="auto"/>
        <w:left w:val="none" w:sz="0" w:space="0" w:color="auto"/>
        <w:bottom w:val="none" w:sz="0" w:space="0" w:color="auto"/>
        <w:right w:val="none" w:sz="0" w:space="0" w:color="auto"/>
      </w:divBdr>
    </w:div>
    <w:div w:id="1743061373">
      <w:bodyDiv w:val="1"/>
      <w:marLeft w:val="0"/>
      <w:marRight w:val="0"/>
      <w:marTop w:val="0"/>
      <w:marBottom w:val="0"/>
      <w:divBdr>
        <w:top w:val="none" w:sz="0" w:space="0" w:color="auto"/>
        <w:left w:val="none" w:sz="0" w:space="0" w:color="auto"/>
        <w:bottom w:val="none" w:sz="0" w:space="0" w:color="auto"/>
        <w:right w:val="none" w:sz="0" w:space="0" w:color="auto"/>
      </w:divBdr>
    </w:div>
    <w:div w:id="1843007590">
      <w:bodyDiv w:val="1"/>
      <w:marLeft w:val="0"/>
      <w:marRight w:val="0"/>
      <w:marTop w:val="0"/>
      <w:marBottom w:val="0"/>
      <w:divBdr>
        <w:top w:val="none" w:sz="0" w:space="0" w:color="auto"/>
        <w:left w:val="none" w:sz="0" w:space="0" w:color="auto"/>
        <w:bottom w:val="none" w:sz="0" w:space="0" w:color="auto"/>
        <w:right w:val="none" w:sz="0" w:space="0" w:color="auto"/>
      </w:divBdr>
    </w:div>
    <w:div w:id="21058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1BE8B-F68A-454F-8D39-ED5A40400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4</Pages>
  <Words>935</Words>
  <Characters>5426</Characters>
  <Application>Microsoft Office Word</Application>
  <DocSecurity>0</DocSecurity>
  <Lines>45</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74</cp:revision>
  <cp:lastPrinted>2026-03-26T13:23:00Z</cp:lastPrinted>
  <dcterms:created xsi:type="dcterms:W3CDTF">2026-03-25T13:57:00Z</dcterms:created>
  <dcterms:modified xsi:type="dcterms:W3CDTF">2026-03-27T10:48:00Z</dcterms:modified>
</cp:coreProperties>
</file>